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BBE11D" w14:textId="77777777" w:rsidR="00161E2A" w:rsidRDefault="007814E2" w:rsidP="00161E2A">
      <w:pPr>
        <w:spacing w:line="240" w:lineRule="auto"/>
        <w:jc w:val="center"/>
        <w:rPr>
          <w:sz w:val="24"/>
          <w:szCs w:val="24"/>
        </w:rPr>
      </w:pPr>
      <w:r>
        <w:rPr>
          <w:sz w:val="24"/>
          <w:szCs w:val="24"/>
        </w:rPr>
        <w:t xml:space="preserve">INSTITUTO FEDERAL DE EDUCAÇÃO, CIÊNCIA E TECNOLOGIA </w:t>
      </w:r>
    </w:p>
    <w:p w14:paraId="22F0C61A" w14:textId="08B82194" w:rsidR="007814E2" w:rsidRDefault="007814E2" w:rsidP="00161E2A">
      <w:pPr>
        <w:spacing w:line="240" w:lineRule="auto"/>
        <w:jc w:val="center"/>
        <w:rPr>
          <w:sz w:val="24"/>
          <w:szCs w:val="24"/>
        </w:rPr>
      </w:pPr>
      <w:r>
        <w:rPr>
          <w:sz w:val="24"/>
          <w:szCs w:val="24"/>
        </w:rPr>
        <w:t>DO RIO GRANDE DO NORTE</w:t>
      </w:r>
    </w:p>
    <w:p w14:paraId="53BE695C" w14:textId="77777777" w:rsidR="007814E2" w:rsidRDefault="007814E2" w:rsidP="00161E2A">
      <w:pPr>
        <w:spacing w:line="240" w:lineRule="auto"/>
        <w:jc w:val="center"/>
        <w:rPr>
          <w:sz w:val="24"/>
          <w:szCs w:val="24"/>
        </w:rPr>
      </w:pPr>
      <w:r>
        <w:rPr>
          <w:sz w:val="24"/>
          <w:szCs w:val="24"/>
        </w:rPr>
        <w:t>LICENCIATURA EM FÍSICA</w:t>
      </w:r>
    </w:p>
    <w:p w14:paraId="4ADCD539" w14:textId="77777777" w:rsidR="007814E2" w:rsidRDefault="007814E2" w:rsidP="007814E2">
      <w:pPr>
        <w:spacing w:line="360" w:lineRule="auto"/>
        <w:jc w:val="center"/>
        <w:rPr>
          <w:sz w:val="24"/>
          <w:szCs w:val="24"/>
        </w:rPr>
      </w:pPr>
    </w:p>
    <w:p w14:paraId="14ECCDA4" w14:textId="77777777" w:rsidR="007814E2" w:rsidRDefault="007814E2" w:rsidP="007814E2">
      <w:pPr>
        <w:spacing w:line="360" w:lineRule="auto"/>
        <w:jc w:val="center"/>
        <w:rPr>
          <w:sz w:val="24"/>
          <w:szCs w:val="24"/>
        </w:rPr>
      </w:pPr>
    </w:p>
    <w:p w14:paraId="5B99CF90" w14:textId="1AECF0FA" w:rsidR="007814E2" w:rsidRDefault="007814E2" w:rsidP="007814E2">
      <w:pPr>
        <w:spacing w:line="360" w:lineRule="auto"/>
        <w:jc w:val="center"/>
        <w:rPr>
          <w:sz w:val="24"/>
          <w:szCs w:val="24"/>
        </w:rPr>
      </w:pPr>
    </w:p>
    <w:p w14:paraId="0EE561DE" w14:textId="10E83A39" w:rsidR="00161E2A" w:rsidRDefault="00161E2A" w:rsidP="007814E2">
      <w:pPr>
        <w:spacing w:line="360" w:lineRule="auto"/>
        <w:jc w:val="center"/>
        <w:rPr>
          <w:sz w:val="24"/>
          <w:szCs w:val="24"/>
        </w:rPr>
      </w:pPr>
    </w:p>
    <w:p w14:paraId="380E5581" w14:textId="77777777" w:rsidR="00161E2A" w:rsidRDefault="00161E2A" w:rsidP="007814E2">
      <w:pPr>
        <w:spacing w:line="360" w:lineRule="auto"/>
        <w:jc w:val="center"/>
        <w:rPr>
          <w:sz w:val="24"/>
          <w:szCs w:val="24"/>
        </w:rPr>
      </w:pPr>
    </w:p>
    <w:p w14:paraId="36BCAFFD" w14:textId="77777777" w:rsidR="007814E2" w:rsidRDefault="007814E2" w:rsidP="007814E2">
      <w:pPr>
        <w:spacing w:line="360" w:lineRule="auto"/>
        <w:rPr>
          <w:sz w:val="24"/>
          <w:szCs w:val="24"/>
        </w:rPr>
      </w:pPr>
    </w:p>
    <w:p w14:paraId="7FB84D3B" w14:textId="558D05BA" w:rsidR="007814E2" w:rsidRDefault="00161E2A" w:rsidP="007814E2">
      <w:pPr>
        <w:spacing w:before="240" w:after="240"/>
        <w:jc w:val="center"/>
        <w:rPr>
          <w:sz w:val="24"/>
          <w:szCs w:val="24"/>
        </w:rPr>
      </w:pPr>
      <w:r>
        <w:rPr>
          <w:sz w:val="24"/>
          <w:szCs w:val="24"/>
        </w:rPr>
        <w:t>ALISSON DA SILVA NUNES</w:t>
      </w:r>
    </w:p>
    <w:p w14:paraId="5C77C5D8" w14:textId="77777777" w:rsidR="007814E2" w:rsidRDefault="007814E2" w:rsidP="007814E2">
      <w:pPr>
        <w:spacing w:line="360" w:lineRule="auto"/>
        <w:rPr>
          <w:sz w:val="24"/>
          <w:szCs w:val="24"/>
        </w:rPr>
      </w:pPr>
    </w:p>
    <w:p w14:paraId="79EDE195" w14:textId="77777777" w:rsidR="007814E2" w:rsidRDefault="007814E2" w:rsidP="007814E2">
      <w:pPr>
        <w:spacing w:line="360" w:lineRule="auto"/>
        <w:jc w:val="center"/>
        <w:rPr>
          <w:sz w:val="24"/>
          <w:szCs w:val="24"/>
        </w:rPr>
      </w:pPr>
    </w:p>
    <w:p w14:paraId="35F40378" w14:textId="77777777" w:rsidR="007814E2" w:rsidRDefault="007814E2" w:rsidP="007814E2">
      <w:pPr>
        <w:spacing w:line="360" w:lineRule="auto"/>
        <w:jc w:val="center"/>
        <w:rPr>
          <w:sz w:val="24"/>
          <w:szCs w:val="24"/>
        </w:rPr>
      </w:pPr>
    </w:p>
    <w:p w14:paraId="6D35F3A0" w14:textId="6C518531" w:rsidR="007814E2" w:rsidRPr="00161E2A" w:rsidRDefault="00161E2A" w:rsidP="007814E2">
      <w:pPr>
        <w:spacing w:before="240" w:after="240"/>
        <w:jc w:val="center"/>
        <w:rPr>
          <w:b/>
          <w:sz w:val="24"/>
          <w:szCs w:val="24"/>
        </w:rPr>
      </w:pPr>
      <w:r w:rsidRPr="00161E2A">
        <w:rPr>
          <w:b/>
          <w:sz w:val="24"/>
          <w:szCs w:val="24"/>
        </w:rPr>
        <w:t>A CONSTRUÇÃO E APLICAÇÃO DE EXPERIMENTOS DE BAIXO CUSTO: O ELETROSCÓPIO DE FOLHAS COMO FERRAMENTA DIDÁTICA NO ENSINO DE FÍSICA NO ENSINO MÉDIO</w:t>
      </w:r>
    </w:p>
    <w:p w14:paraId="49D02395" w14:textId="77777777" w:rsidR="007814E2" w:rsidRDefault="007814E2" w:rsidP="007814E2">
      <w:pPr>
        <w:spacing w:line="360" w:lineRule="auto"/>
        <w:jc w:val="center"/>
        <w:rPr>
          <w:b/>
          <w:bCs/>
          <w:sz w:val="24"/>
          <w:szCs w:val="24"/>
        </w:rPr>
      </w:pPr>
    </w:p>
    <w:p w14:paraId="50F1D8AE" w14:textId="77777777" w:rsidR="007814E2" w:rsidRDefault="007814E2" w:rsidP="007814E2">
      <w:pPr>
        <w:spacing w:line="360" w:lineRule="auto"/>
        <w:jc w:val="center"/>
        <w:rPr>
          <w:sz w:val="24"/>
          <w:szCs w:val="24"/>
        </w:rPr>
      </w:pPr>
    </w:p>
    <w:p w14:paraId="691264F9" w14:textId="77777777" w:rsidR="007814E2" w:rsidRDefault="007814E2" w:rsidP="007814E2">
      <w:pPr>
        <w:spacing w:line="360" w:lineRule="auto"/>
        <w:jc w:val="center"/>
        <w:rPr>
          <w:sz w:val="24"/>
          <w:szCs w:val="24"/>
        </w:rPr>
      </w:pPr>
    </w:p>
    <w:p w14:paraId="01B89587" w14:textId="77777777" w:rsidR="007814E2" w:rsidRDefault="007814E2" w:rsidP="007814E2">
      <w:pPr>
        <w:spacing w:line="360" w:lineRule="auto"/>
        <w:jc w:val="center"/>
        <w:rPr>
          <w:sz w:val="24"/>
          <w:szCs w:val="24"/>
        </w:rPr>
      </w:pPr>
    </w:p>
    <w:p w14:paraId="214D1331" w14:textId="77777777" w:rsidR="007814E2" w:rsidRDefault="007814E2" w:rsidP="007814E2">
      <w:pPr>
        <w:spacing w:line="360" w:lineRule="auto"/>
        <w:jc w:val="center"/>
        <w:rPr>
          <w:sz w:val="24"/>
          <w:szCs w:val="24"/>
        </w:rPr>
      </w:pPr>
    </w:p>
    <w:p w14:paraId="24E60CA8" w14:textId="77777777" w:rsidR="007814E2" w:rsidRDefault="007814E2" w:rsidP="007814E2">
      <w:pPr>
        <w:spacing w:line="360" w:lineRule="auto"/>
        <w:jc w:val="center"/>
        <w:rPr>
          <w:sz w:val="24"/>
          <w:szCs w:val="24"/>
        </w:rPr>
      </w:pPr>
    </w:p>
    <w:p w14:paraId="288048F2" w14:textId="77777777" w:rsidR="007814E2" w:rsidRDefault="007814E2" w:rsidP="007814E2">
      <w:pPr>
        <w:spacing w:line="360" w:lineRule="auto"/>
        <w:jc w:val="center"/>
        <w:rPr>
          <w:sz w:val="24"/>
          <w:szCs w:val="24"/>
        </w:rPr>
      </w:pPr>
    </w:p>
    <w:p w14:paraId="5C7B436E" w14:textId="77777777" w:rsidR="007814E2" w:rsidRDefault="007814E2" w:rsidP="007814E2">
      <w:pPr>
        <w:spacing w:line="360" w:lineRule="auto"/>
        <w:rPr>
          <w:sz w:val="24"/>
          <w:szCs w:val="24"/>
        </w:rPr>
      </w:pPr>
    </w:p>
    <w:p w14:paraId="7FD6B2CA" w14:textId="77777777" w:rsidR="007814E2" w:rsidRDefault="007814E2" w:rsidP="007814E2">
      <w:pPr>
        <w:spacing w:line="360" w:lineRule="auto"/>
        <w:jc w:val="center"/>
        <w:rPr>
          <w:sz w:val="24"/>
          <w:szCs w:val="24"/>
        </w:rPr>
      </w:pPr>
    </w:p>
    <w:p w14:paraId="6A95FBCC" w14:textId="77777777" w:rsidR="007814E2" w:rsidRDefault="007814E2" w:rsidP="007814E2">
      <w:pPr>
        <w:spacing w:line="360" w:lineRule="auto"/>
        <w:jc w:val="center"/>
        <w:rPr>
          <w:sz w:val="24"/>
          <w:szCs w:val="24"/>
        </w:rPr>
      </w:pPr>
    </w:p>
    <w:p w14:paraId="16E9AA3D" w14:textId="77777777" w:rsidR="007814E2" w:rsidRDefault="007814E2" w:rsidP="007814E2">
      <w:pPr>
        <w:spacing w:line="360" w:lineRule="auto"/>
        <w:jc w:val="center"/>
        <w:rPr>
          <w:sz w:val="24"/>
          <w:szCs w:val="24"/>
        </w:rPr>
      </w:pPr>
    </w:p>
    <w:p w14:paraId="1D349392" w14:textId="77777777" w:rsidR="007814E2" w:rsidRDefault="007814E2" w:rsidP="007814E2">
      <w:pPr>
        <w:spacing w:line="360" w:lineRule="auto"/>
        <w:jc w:val="center"/>
        <w:rPr>
          <w:sz w:val="24"/>
          <w:szCs w:val="24"/>
        </w:rPr>
      </w:pPr>
    </w:p>
    <w:p w14:paraId="04E403B7" w14:textId="77777777" w:rsidR="007814E2" w:rsidRDefault="007814E2" w:rsidP="007814E2">
      <w:pPr>
        <w:spacing w:line="360" w:lineRule="auto"/>
        <w:jc w:val="center"/>
        <w:rPr>
          <w:sz w:val="24"/>
          <w:szCs w:val="24"/>
        </w:rPr>
      </w:pPr>
    </w:p>
    <w:p w14:paraId="3A6F335C" w14:textId="77777777" w:rsidR="007814E2" w:rsidRDefault="007814E2" w:rsidP="007814E2">
      <w:pPr>
        <w:spacing w:line="360" w:lineRule="auto"/>
        <w:jc w:val="center"/>
        <w:rPr>
          <w:sz w:val="24"/>
          <w:szCs w:val="24"/>
        </w:rPr>
      </w:pPr>
    </w:p>
    <w:p w14:paraId="57122CE2" w14:textId="77777777" w:rsidR="007814E2" w:rsidRDefault="007814E2" w:rsidP="007814E2">
      <w:pPr>
        <w:spacing w:line="360" w:lineRule="auto"/>
        <w:jc w:val="center"/>
        <w:rPr>
          <w:sz w:val="24"/>
          <w:szCs w:val="24"/>
        </w:rPr>
      </w:pPr>
    </w:p>
    <w:p w14:paraId="6F50B97C" w14:textId="5B0DB9EA" w:rsidR="007814E2" w:rsidRDefault="00161E2A" w:rsidP="00161E2A">
      <w:pPr>
        <w:spacing w:line="240" w:lineRule="auto"/>
        <w:jc w:val="center"/>
        <w:rPr>
          <w:sz w:val="24"/>
          <w:szCs w:val="24"/>
        </w:rPr>
      </w:pPr>
      <w:r>
        <w:rPr>
          <w:sz w:val="24"/>
          <w:szCs w:val="24"/>
        </w:rPr>
        <w:t>CAICÓ</w:t>
      </w:r>
    </w:p>
    <w:p w14:paraId="06E8ACA8" w14:textId="77777777" w:rsidR="007814E2" w:rsidRDefault="007814E2" w:rsidP="00161E2A">
      <w:pPr>
        <w:spacing w:line="240" w:lineRule="auto"/>
        <w:jc w:val="center"/>
        <w:rPr>
          <w:sz w:val="24"/>
          <w:szCs w:val="24"/>
        </w:rPr>
        <w:sectPr w:rsidR="007814E2" w:rsidSect="007814E2">
          <w:pgSz w:w="11909" w:h="16834"/>
          <w:pgMar w:top="1440" w:right="1440" w:bottom="1440" w:left="1440" w:header="720" w:footer="720" w:gutter="0"/>
          <w:pgNumType w:start="1"/>
          <w:cols w:space="720"/>
        </w:sectPr>
      </w:pPr>
      <w:r>
        <w:rPr>
          <w:sz w:val="24"/>
          <w:szCs w:val="24"/>
        </w:rPr>
        <w:t>2026</w:t>
      </w:r>
    </w:p>
    <w:p w14:paraId="08D4A371" w14:textId="427B0DAA" w:rsidR="007814E2" w:rsidRDefault="00161E2A" w:rsidP="007814E2">
      <w:pPr>
        <w:spacing w:before="240" w:after="240"/>
        <w:jc w:val="center"/>
        <w:rPr>
          <w:sz w:val="24"/>
          <w:szCs w:val="24"/>
        </w:rPr>
      </w:pPr>
      <w:r>
        <w:rPr>
          <w:sz w:val="24"/>
          <w:szCs w:val="24"/>
        </w:rPr>
        <w:lastRenderedPageBreak/>
        <w:t>ALISSON DA SILVA NUNES</w:t>
      </w:r>
    </w:p>
    <w:p w14:paraId="608ED328" w14:textId="77777777" w:rsidR="007814E2" w:rsidRDefault="007814E2" w:rsidP="007814E2">
      <w:pPr>
        <w:spacing w:line="360" w:lineRule="auto"/>
        <w:jc w:val="center"/>
        <w:rPr>
          <w:sz w:val="24"/>
          <w:szCs w:val="24"/>
        </w:rPr>
      </w:pPr>
    </w:p>
    <w:p w14:paraId="62478CB5" w14:textId="77777777" w:rsidR="007814E2" w:rsidRDefault="007814E2" w:rsidP="007814E2">
      <w:pPr>
        <w:spacing w:line="360" w:lineRule="auto"/>
        <w:jc w:val="center"/>
        <w:rPr>
          <w:sz w:val="24"/>
          <w:szCs w:val="24"/>
        </w:rPr>
      </w:pPr>
    </w:p>
    <w:p w14:paraId="78BF662E" w14:textId="77777777" w:rsidR="00161E2A" w:rsidRPr="00161E2A" w:rsidRDefault="00161E2A" w:rsidP="00161E2A">
      <w:pPr>
        <w:spacing w:before="240" w:after="240"/>
        <w:jc w:val="center"/>
        <w:rPr>
          <w:b/>
          <w:sz w:val="24"/>
          <w:szCs w:val="24"/>
        </w:rPr>
      </w:pPr>
      <w:r w:rsidRPr="00161E2A">
        <w:rPr>
          <w:b/>
          <w:sz w:val="24"/>
          <w:szCs w:val="24"/>
        </w:rPr>
        <w:t>A CONSTRUÇÃO E APLICAÇÃO DE EXPERIMENTOS DE BAIXO CUSTO: O ELETROSCÓPIO DE FOLHAS COMO FERRAMENTA DIDÁTICA NO ENSINO DE FÍSICA NO ENSINO MÉDIO</w:t>
      </w:r>
    </w:p>
    <w:p w14:paraId="6DEDDA29" w14:textId="77777777" w:rsidR="007814E2" w:rsidRDefault="007814E2" w:rsidP="007814E2">
      <w:pPr>
        <w:spacing w:line="360" w:lineRule="auto"/>
        <w:jc w:val="center"/>
        <w:rPr>
          <w:sz w:val="24"/>
          <w:szCs w:val="24"/>
        </w:rPr>
      </w:pPr>
    </w:p>
    <w:p w14:paraId="58D75200" w14:textId="77777777" w:rsidR="007814E2" w:rsidRDefault="007814E2" w:rsidP="007814E2">
      <w:pPr>
        <w:spacing w:line="360" w:lineRule="auto"/>
        <w:jc w:val="center"/>
        <w:rPr>
          <w:sz w:val="24"/>
          <w:szCs w:val="24"/>
        </w:rPr>
      </w:pPr>
    </w:p>
    <w:p w14:paraId="5771B49F" w14:textId="77777777" w:rsidR="007814E2" w:rsidRDefault="007814E2" w:rsidP="007814E2">
      <w:pPr>
        <w:spacing w:line="360" w:lineRule="auto"/>
        <w:jc w:val="center"/>
        <w:rPr>
          <w:sz w:val="24"/>
          <w:szCs w:val="24"/>
        </w:rPr>
      </w:pPr>
    </w:p>
    <w:p w14:paraId="402B23CF" w14:textId="77777777" w:rsidR="007814E2" w:rsidRDefault="007814E2" w:rsidP="007814E2">
      <w:pPr>
        <w:spacing w:line="360" w:lineRule="auto"/>
        <w:jc w:val="center"/>
        <w:rPr>
          <w:sz w:val="24"/>
          <w:szCs w:val="24"/>
        </w:rPr>
      </w:pPr>
    </w:p>
    <w:p w14:paraId="52099331" w14:textId="77777777" w:rsidR="007814E2" w:rsidRDefault="007814E2" w:rsidP="007814E2">
      <w:pPr>
        <w:spacing w:line="360" w:lineRule="auto"/>
        <w:jc w:val="center"/>
        <w:rPr>
          <w:sz w:val="24"/>
          <w:szCs w:val="24"/>
        </w:rPr>
      </w:pPr>
    </w:p>
    <w:p w14:paraId="54609438" w14:textId="77777777" w:rsidR="007814E2" w:rsidRDefault="007814E2" w:rsidP="007814E2">
      <w:pPr>
        <w:spacing w:line="360" w:lineRule="auto"/>
        <w:jc w:val="center"/>
        <w:rPr>
          <w:sz w:val="24"/>
          <w:szCs w:val="24"/>
        </w:rPr>
      </w:pPr>
    </w:p>
    <w:p w14:paraId="2FE5DAD7" w14:textId="77777777" w:rsidR="007814E2" w:rsidRDefault="007814E2" w:rsidP="007814E2">
      <w:pPr>
        <w:spacing w:line="360" w:lineRule="auto"/>
        <w:rPr>
          <w:sz w:val="24"/>
          <w:szCs w:val="24"/>
        </w:rPr>
      </w:pPr>
    </w:p>
    <w:p w14:paraId="200945D2" w14:textId="77777777" w:rsidR="007814E2" w:rsidRDefault="007814E2" w:rsidP="007814E2">
      <w:pPr>
        <w:spacing w:line="360" w:lineRule="auto"/>
        <w:jc w:val="both"/>
        <w:rPr>
          <w:sz w:val="24"/>
          <w:szCs w:val="24"/>
        </w:rPr>
      </w:pPr>
    </w:p>
    <w:p w14:paraId="1EC8495B" w14:textId="77777777" w:rsidR="007814E2" w:rsidRDefault="007814E2" w:rsidP="007814E2">
      <w:pPr>
        <w:spacing w:line="360" w:lineRule="auto"/>
        <w:jc w:val="both"/>
        <w:rPr>
          <w:sz w:val="24"/>
          <w:szCs w:val="24"/>
        </w:rPr>
      </w:pPr>
    </w:p>
    <w:p w14:paraId="04B2E727" w14:textId="77777777" w:rsidR="007814E2" w:rsidRDefault="007814E2" w:rsidP="007814E2">
      <w:pPr>
        <w:spacing w:line="240" w:lineRule="auto"/>
        <w:ind w:left="4536"/>
        <w:jc w:val="both"/>
        <w:rPr>
          <w:sz w:val="24"/>
          <w:szCs w:val="24"/>
        </w:rPr>
      </w:pPr>
      <w:r>
        <w:rPr>
          <w:sz w:val="24"/>
          <w:szCs w:val="24"/>
        </w:rPr>
        <w:t>Trabalho de Conclusão de Curso apresentado ao Curso de Licenciatura em Física do Instituto Federal de Educação, Ciência e Tecnologia do Rio Grande do Norte, em cumprimento às exigências legais como requisito parcial à obtenção do título de Licenciado em Física.</w:t>
      </w:r>
    </w:p>
    <w:p w14:paraId="5E5A7465" w14:textId="77777777" w:rsidR="007814E2" w:rsidRDefault="007814E2" w:rsidP="007814E2">
      <w:pPr>
        <w:spacing w:line="240" w:lineRule="auto"/>
        <w:ind w:left="4536"/>
        <w:jc w:val="both"/>
        <w:rPr>
          <w:sz w:val="24"/>
          <w:szCs w:val="24"/>
        </w:rPr>
      </w:pPr>
    </w:p>
    <w:p w14:paraId="4F302D7E" w14:textId="125D569D" w:rsidR="007814E2" w:rsidRDefault="007814E2" w:rsidP="007814E2">
      <w:pPr>
        <w:spacing w:line="240" w:lineRule="auto"/>
        <w:ind w:left="4536"/>
        <w:jc w:val="both"/>
        <w:rPr>
          <w:sz w:val="24"/>
          <w:szCs w:val="24"/>
        </w:rPr>
      </w:pPr>
      <w:r>
        <w:rPr>
          <w:sz w:val="24"/>
          <w:szCs w:val="24"/>
        </w:rPr>
        <w:t xml:space="preserve">Orientador: Me. Esaú </w:t>
      </w:r>
      <w:r w:rsidR="008F7278">
        <w:rPr>
          <w:sz w:val="24"/>
          <w:szCs w:val="24"/>
        </w:rPr>
        <w:t>Cesário</w:t>
      </w:r>
      <w:r>
        <w:rPr>
          <w:sz w:val="24"/>
          <w:szCs w:val="24"/>
        </w:rPr>
        <w:t xml:space="preserve"> Vieira</w:t>
      </w:r>
    </w:p>
    <w:p w14:paraId="064E1CB5" w14:textId="77777777" w:rsidR="007814E2" w:rsidRDefault="007814E2" w:rsidP="007814E2">
      <w:pPr>
        <w:spacing w:line="240" w:lineRule="auto"/>
        <w:ind w:left="4536"/>
        <w:jc w:val="both"/>
        <w:rPr>
          <w:sz w:val="24"/>
          <w:szCs w:val="24"/>
        </w:rPr>
      </w:pPr>
    </w:p>
    <w:p w14:paraId="7DB00EBD" w14:textId="77777777" w:rsidR="007814E2" w:rsidRDefault="007814E2" w:rsidP="007814E2">
      <w:pPr>
        <w:spacing w:line="360" w:lineRule="auto"/>
        <w:jc w:val="both"/>
        <w:rPr>
          <w:sz w:val="24"/>
          <w:szCs w:val="24"/>
        </w:rPr>
      </w:pPr>
    </w:p>
    <w:p w14:paraId="66325155" w14:textId="77777777" w:rsidR="007814E2" w:rsidRDefault="007814E2" w:rsidP="007814E2">
      <w:pPr>
        <w:spacing w:line="360" w:lineRule="auto"/>
        <w:jc w:val="both"/>
        <w:rPr>
          <w:sz w:val="24"/>
          <w:szCs w:val="24"/>
        </w:rPr>
      </w:pPr>
    </w:p>
    <w:p w14:paraId="336720A4" w14:textId="77777777" w:rsidR="007814E2" w:rsidRDefault="007814E2" w:rsidP="007814E2">
      <w:pPr>
        <w:spacing w:line="360" w:lineRule="auto"/>
        <w:jc w:val="both"/>
        <w:rPr>
          <w:sz w:val="24"/>
          <w:szCs w:val="24"/>
        </w:rPr>
      </w:pPr>
    </w:p>
    <w:p w14:paraId="165C0999" w14:textId="77777777" w:rsidR="007814E2" w:rsidRDefault="007814E2" w:rsidP="007814E2">
      <w:pPr>
        <w:spacing w:line="360" w:lineRule="auto"/>
        <w:jc w:val="both"/>
        <w:rPr>
          <w:sz w:val="24"/>
          <w:szCs w:val="24"/>
        </w:rPr>
      </w:pPr>
    </w:p>
    <w:p w14:paraId="29954724" w14:textId="77777777" w:rsidR="00161E2A" w:rsidRDefault="00161E2A" w:rsidP="007814E2">
      <w:pPr>
        <w:spacing w:line="360" w:lineRule="auto"/>
        <w:jc w:val="both"/>
        <w:rPr>
          <w:sz w:val="24"/>
          <w:szCs w:val="24"/>
        </w:rPr>
      </w:pPr>
    </w:p>
    <w:p w14:paraId="1A52BE24" w14:textId="77777777" w:rsidR="00161E2A" w:rsidRDefault="00161E2A" w:rsidP="007814E2">
      <w:pPr>
        <w:spacing w:line="360" w:lineRule="auto"/>
        <w:jc w:val="both"/>
        <w:rPr>
          <w:sz w:val="24"/>
          <w:szCs w:val="24"/>
        </w:rPr>
      </w:pPr>
    </w:p>
    <w:p w14:paraId="07CC80B6" w14:textId="77777777" w:rsidR="007814E2" w:rsidRDefault="007814E2" w:rsidP="007814E2">
      <w:pPr>
        <w:spacing w:line="360" w:lineRule="auto"/>
        <w:jc w:val="both"/>
        <w:rPr>
          <w:sz w:val="24"/>
          <w:szCs w:val="24"/>
        </w:rPr>
      </w:pPr>
    </w:p>
    <w:p w14:paraId="4B7269B5" w14:textId="77777777" w:rsidR="007814E2" w:rsidRDefault="007814E2" w:rsidP="007814E2">
      <w:pPr>
        <w:spacing w:line="360" w:lineRule="auto"/>
        <w:jc w:val="both"/>
        <w:rPr>
          <w:sz w:val="24"/>
          <w:szCs w:val="24"/>
        </w:rPr>
      </w:pPr>
    </w:p>
    <w:p w14:paraId="7F4E294E" w14:textId="34A196F8" w:rsidR="007814E2" w:rsidRDefault="00EE6B44" w:rsidP="00161E2A">
      <w:pPr>
        <w:spacing w:line="240" w:lineRule="auto"/>
        <w:jc w:val="center"/>
        <w:rPr>
          <w:sz w:val="24"/>
          <w:szCs w:val="24"/>
        </w:rPr>
      </w:pPr>
      <w:r>
        <w:rPr>
          <w:sz w:val="24"/>
          <w:szCs w:val="24"/>
        </w:rPr>
        <w:t>CAICÓ</w:t>
      </w:r>
    </w:p>
    <w:p w14:paraId="74938C65" w14:textId="77777777" w:rsidR="007814E2" w:rsidRDefault="007814E2" w:rsidP="00161E2A">
      <w:pPr>
        <w:spacing w:line="240" w:lineRule="auto"/>
        <w:jc w:val="center"/>
        <w:rPr>
          <w:sz w:val="24"/>
          <w:szCs w:val="24"/>
        </w:rPr>
      </w:pPr>
      <w:r>
        <w:rPr>
          <w:sz w:val="24"/>
          <w:szCs w:val="24"/>
        </w:rPr>
        <w:t>2026</w:t>
      </w:r>
    </w:p>
    <w:p w14:paraId="580FDC3A" w14:textId="77777777" w:rsidR="007814E2" w:rsidRDefault="007814E2" w:rsidP="007814E2">
      <w:pPr>
        <w:spacing w:line="360" w:lineRule="auto"/>
        <w:jc w:val="center"/>
        <w:rPr>
          <w:sz w:val="24"/>
          <w:szCs w:val="24"/>
        </w:rPr>
      </w:pPr>
    </w:p>
    <w:p w14:paraId="738076C2" w14:textId="77777777" w:rsidR="007814E2" w:rsidRDefault="007814E2" w:rsidP="007814E2">
      <w:pPr>
        <w:spacing w:line="360" w:lineRule="auto"/>
        <w:jc w:val="center"/>
        <w:rPr>
          <w:sz w:val="24"/>
          <w:szCs w:val="24"/>
        </w:rPr>
      </w:pPr>
    </w:p>
    <w:p w14:paraId="50DF74B1" w14:textId="77777777" w:rsidR="007814E2" w:rsidRDefault="007814E2" w:rsidP="00B5572D">
      <w:pPr>
        <w:spacing w:line="360" w:lineRule="auto"/>
        <w:rPr>
          <w:sz w:val="24"/>
          <w:szCs w:val="24"/>
        </w:rPr>
      </w:pPr>
    </w:p>
    <w:p w14:paraId="278C7BAD" w14:textId="77777777" w:rsidR="007814E2" w:rsidRDefault="007814E2" w:rsidP="007814E2">
      <w:pPr>
        <w:spacing w:line="360" w:lineRule="auto"/>
        <w:jc w:val="center"/>
        <w:rPr>
          <w:sz w:val="24"/>
          <w:szCs w:val="24"/>
        </w:rPr>
      </w:pPr>
    </w:p>
    <w:p w14:paraId="5371595D" w14:textId="77777777" w:rsidR="007814E2" w:rsidRDefault="007814E2" w:rsidP="007814E2">
      <w:pPr>
        <w:spacing w:line="360" w:lineRule="auto"/>
        <w:jc w:val="center"/>
        <w:rPr>
          <w:sz w:val="24"/>
          <w:szCs w:val="24"/>
        </w:rPr>
      </w:pPr>
    </w:p>
    <w:p w14:paraId="3E7E237F" w14:textId="29B317E2" w:rsidR="007814E2" w:rsidRDefault="007814E2" w:rsidP="007814E2">
      <w:pPr>
        <w:spacing w:line="360" w:lineRule="auto"/>
        <w:jc w:val="center"/>
        <w:rPr>
          <w:sz w:val="24"/>
          <w:szCs w:val="24"/>
        </w:rPr>
      </w:pPr>
    </w:p>
    <w:p w14:paraId="56A7F618" w14:textId="0498CB04" w:rsidR="00C90A04" w:rsidRDefault="00C90A04" w:rsidP="007814E2">
      <w:pPr>
        <w:spacing w:line="360" w:lineRule="auto"/>
        <w:jc w:val="center"/>
        <w:rPr>
          <w:sz w:val="24"/>
          <w:szCs w:val="24"/>
        </w:rPr>
      </w:pPr>
    </w:p>
    <w:p w14:paraId="74B11930" w14:textId="4920443E" w:rsidR="00C90A04" w:rsidRDefault="00C90A04" w:rsidP="007814E2">
      <w:pPr>
        <w:spacing w:line="360" w:lineRule="auto"/>
        <w:jc w:val="center"/>
        <w:rPr>
          <w:sz w:val="24"/>
          <w:szCs w:val="24"/>
        </w:rPr>
      </w:pPr>
    </w:p>
    <w:p w14:paraId="75E6D776" w14:textId="33E4BB03" w:rsidR="00C90A04" w:rsidRDefault="00C90A04" w:rsidP="007814E2">
      <w:pPr>
        <w:spacing w:line="360" w:lineRule="auto"/>
        <w:jc w:val="center"/>
        <w:rPr>
          <w:sz w:val="24"/>
          <w:szCs w:val="24"/>
        </w:rPr>
      </w:pPr>
    </w:p>
    <w:p w14:paraId="68E7205A" w14:textId="05D11ABB" w:rsidR="00C90A04" w:rsidRDefault="00C90A04" w:rsidP="007814E2">
      <w:pPr>
        <w:spacing w:line="360" w:lineRule="auto"/>
        <w:jc w:val="center"/>
        <w:rPr>
          <w:sz w:val="24"/>
          <w:szCs w:val="24"/>
        </w:rPr>
      </w:pPr>
    </w:p>
    <w:p w14:paraId="41FB18FA" w14:textId="58FA0CA1" w:rsidR="00C90A04" w:rsidRDefault="00C90A04" w:rsidP="007814E2">
      <w:pPr>
        <w:spacing w:line="360" w:lineRule="auto"/>
        <w:jc w:val="center"/>
        <w:rPr>
          <w:sz w:val="24"/>
          <w:szCs w:val="24"/>
        </w:rPr>
      </w:pPr>
    </w:p>
    <w:p w14:paraId="0BC36637" w14:textId="62350AC5" w:rsidR="00C90A04" w:rsidRDefault="00C90A04" w:rsidP="007814E2">
      <w:pPr>
        <w:spacing w:line="360" w:lineRule="auto"/>
        <w:jc w:val="center"/>
        <w:rPr>
          <w:sz w:val="24"/>
          <w:szCs w:val="24"/>
        </w:rPr>
      </w:pPr>
    </w:p>
    <w:p w14:paraId="27EB09A6" w14:textId="7EDDF639" w:rsidR="00C90A04" w:rsidRDefault="00C90A04" w:rsidP="007814E2">
      <w:pPr>
        <w:spacing w:line="360" w:lineRule="auto"/>
        <w:jc w:val="center"/>
        <w:rPr>
          <w:sz w:val="24"/>
          <w:szCs w:val="24"/>
        </w:rPr>
      </w:pPr>
    </w:p>
    <w:p w14:paraId="243BEF81" w14:textId="2A5FF903" w:rsidR="00C90A04" w:rsidRDefault="00C90A04" w:rsidP="007814E2">
      <w:pPr>
        <w:spacing w:line="360" w:lineRule="auto"/>
        <w:jc w:val="center"/>
        <w:rPr>
          <w:sz w:val="24"/>
          <w:szCs w:val="24"/>
        </w:rPr>
      </w:pPr>
    </w:p>
    <w:p w14:paraId="04298C99" w14:textId="77777777" w:rsidR="00C90A04" w:rsidRDefault="00C90A04" w:rsidP="007814E2">
      <w:pPr>
        <w:spacing w:line="360" w:lineRule="auto"/>
        <w:jc w:val="center"/>
        <w:rPr>
          <w:sz w:val="24"/>
          <w:szCs w:val="24"/>
        </w:rPr>
      </w:pPr>
    </w:p>
    <w:p w14:paraId="08248965" w14:textId="77777777" w:rsidR="007814E2" w:rsidRDefault="007814E2" w:rsidP="007814E2">
      <w:pPr>
        <w:spacing w:line="360" w:lineRule="auto"/>
        <w:jc w:val="center"/>
        <w:rPr>
          <w:sz w:val="24"/>
          <w:szCs w:val="24"/>
        </w:rPr>
      </w:pPr>
    </w:p>
    <w:p w14:paraId="7CB79B63" w14:textId="77777777" w:rsidR="007814E2" w:rsidRDefault="007814E2" w:rsidP="007814E2">
      <w:pPr>
        <w:spacing w:line="360" w:lineRule="auto"/>
        <w:jc w:val="center"/>
        <w:rPr>
          <w:sz w:val="24"/>
          <w:szCs w:val="24"/>
        </w:rPr>
      </w:pPr>
    </w:p>
    <w:p w14:paraId="2AD131E8" w14:textId="77777777" w:rsidR="007814E2" w:rsidRDefault="007814E2" w:rsidP="007814E2">
      <w:pPr>
        <w:spacing w:line="360" w:lineRule="auto"/>
        <w:jc w:val="center"/>
        <w:rPr>
          <w:sz w:val="24"/>
          <w:szCs w:val="24"/>
        </w:rPr>
      </w:pPr>
    </w:p>
    <w:p w14:paraId="36745E62" w14:textId="77777777" w:rsidR="007814E2" w:rsidRDefault="007814E2" w:rsidP="007814E2">
      <w:pPr>
        <w:spacing w:line="360" w:lineRule="auto"/>
        <w:jc w:val="center"/>
        <w:rPr>
          <w:sz w:val="24"/>
          <w:szCs w:val="24"/>
        </w:rPr>
      </w:pPr>
    </w:p>
    <w:p w14:paraId="2955ABEC" w14:textId="77777777" w:rsidR="007814E2" w:rsidRDefault="007814E2" w:rsidP="007814E2">
      <w:pPr>
        <w:spacing w:line="360" w:lineRule="auto"/>
        <w:jc w:val="center"/>
        <w:rPr>
          <w:sz w:val="24"/>
          <w:szCs w:val="24"/>
        </w:rPr>
      </w:pPr>
    </w:p>
    <w:p w14:paraId="23AF936F" w14:textId="490387D9" w:rsidR="00B5572D" w:rsidRPr="00C90A04" w:rsidRDefault="00C90A04" w:rsidP="00C90A04">
      <w:pPr>
        <w:spacing w:line="360" w:lineRule="auto"/>
        <w:jc w:val="center"/>
        <w:rPr>
          <w:sz w:val="24"/>
          <w:szCs w:val="24"/>
        </w:rPr>
      </w:pPr>
      <w:r w:rsidRPr="00C90A04">
        <w:rPr>
          <w:sz w:val="24"/>
          <w:szCs w:val="24"/>
        </w:rPr>
        <w:drawing>
          <wp:inline distT="0" distB="0" distL="0" distR="0" wp14:anchorId="6BEE82C8" wp14:editId="381C1DE1">
            <wp:extent cx="5387807" cy="3635055"/>
            <wp:effectExtent l="0" t="0" r="3810" b="381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87807" cy="3635055"/>
                    </a:xfrm>
                    <a:prstGeom prst="rect">
                      <a:avLst/>
                    </a:prstGeom>
                  </pic:spPr>
                </pic:pic>
              </a:graphicData>
            </a:graphic>
          </wp:inline>
        </w:drawing>
      </w:r>
      <w:bookmarkStart w:id="0" w:name="_GoBack"/>
      <w:bookmarkEnd w:id="0"/>
    </w:p>
    <w:p w14:paraId="7602C972" w14:textId="77777777" w:rsidR="007814E2" w:rsidRDefault="007814E2"/>
    <w:p w14:paraId="087A00F9" w14:textId="77777777" w:rsidR="00EE6B44" w:rsidRDefault="00EE6B44" w:rsidP="00EE6B44">
      <w:pPr>
        <w:spacing w:before="240" w:after="240"/>
        <w:jc w:val="center"/>
        <w:rPr>
          <w:sz w:val="24"/>
          <w:szCs w:val="24"/>
        </w:rPr>
      </w:pPr>
      <w:r>
        <w:rPr>
          <w:sz w:val="24"/>
          <w:szCs w:val="24"/>
        </w:rPr>
        <w:lastRenderedPageBreak/>
        <w:t>ALISSON DA SILVA NUNES</w:t>
      </w:r>
    </w:p>
    <w:p w14:paraId="4B83F28D" w14:textId="77777777" w:rsidR="00EE6B44" w:rsidRDefault="00EE6B44" w:rsidP="00EE6B44">
      <w:pPr>
        <w:spacing w:line="360" w:lineRule="auto"/>
        <w:jc w:val="center"/>
        <w:rPr>
          <w:sz w:val="24"/>
          <w:szCs w:val="24"/>
        </w:rPr>
      </w:pPr>
    </w:p>
    <w:p w14:paraId="1FFCD780" w14:textId="77777777" w:rsidR="00EE6B44" w:rsidRDefault="00EE6B44" w:rsidP="00EE6B44">
      <w:pPr>
        <w:spacing w:line="360" w:lineRule="auto"/>
        <w:jc w:val="center"/>
        <w:rPr>
          <w:sz w:val="24"/>
          <w:szCs w:val="24"/>
        </w:rPr>
      </w:pPr>
    </w:p>
    <w:p w14:paraId="41E41FE4" w14:textId="77777777" w:rsidR="00EE6B44" w:rsidRPr="00161E2A" w:rsidRDefault="00EE6B44" w:rsidP="00EE6B44">
      <w:pPr>
        <w:spacing w:before="240" w:after="240"/>
        <w:jc w:val="center"/>
        <w:rPr>
          <w:b/>
          <w:sz w:val="24"/>
          <w:szCs w:val="24"/>
        </w:rPr>
      </w:pPr>
      <w:r w:rsidRPr="00161E2A">
        <w:rPr>
          <w:b/>
          <w:sz w:val="24"/>
          <w:szCs w:val="24"/>
        </w:rPr>
        <w:t>A CONSTRUÇÃO E APLICAÇÃO DE EXPERIMENTOS DE BAIXO CUSTO: O ELETROSCÓPIO DE FOLHAS COMO FERRAMENTA DIDÁTICA NO ENSINO DE FÍSICA NO ENSINO MÉDIO</w:t>
      </w:r>
    </w:p>
    <w:p w14:paraId="026403B3" w14:textId="77777777" w:rsidR="007814E2" w:rsidRDefault="007814E2" w:rsidP="007814E2">
      <w:pPr>
        <w:spacing w:line="360" w:lineRule="auto"/>
        <w:jc w:val="both"/>
        <w:rPr>
          <w:sz w:val="24"/>
          <w:szCs w:val="24"/>
        </w:rPr>
      </w:pPr>
    </w:p>
    <w:p w14:paraId="51EEA452" w14:textId="67A85839" w:rsidR="007814E2" w:rsidRDefault="007814E2" w:rsidP="007814E2">
      <w:pPr>
        <w:spacing w:line="360" w:lineRule="auto"/>
        <w:jc w:val="both"/>
        <w:rPr>
          <w:sz w:val="24"/>
          <w:szCs w:val="24"/>
        </w:rPr>
      </w:pPr>
    </w:p>
    <w:p w14:paraId="404D8036" w14:textId="77777777" w:rsidR="00EE6B44" w:rsidRDefault="00EE6B44" w:rsidP="007814E2">
      <w:pPr>
        <w:spacing w:line="360" w:lineRule="auto"/>
        <w:jc w:val="both"/>
        <w:rPr>
          <w:sz w:val="24"/>
          <w:szCs w:val="24"/>
        </w:rPr>
      </w:pPr>
    </w:p>
    <w:p w14:paraId="4B22C3C5" w14:textId="77777777" w:rsidR="007814E2" w:rsidRDefault="007814E2" w:rsidP="007814E2">
      <w:pPr>
        <w:spacing w:line="240" w:lineRule="auto"/>
        <w:ind w:left="4536"/>
        <w:jc w:val="both"/>
        <w:rPr>
          <w:sz w:val="24"/>
          <w:szCs w:val="24"/>
        </w:rPr>
      </w:pPr>
      <w:r>
        <w:rPr>
          <w:sz w:val="24"/>
          <w:szCs w:val="24"/>
        </w:rPr>
        <w:t>Trabalho de Conclusão de Curso apresentado ao Curso de Licenciatura em Física do Instituto Federal de Educação, Ciência e Tecnologia do Rio Grande do Norte, em cumprimento às exigências legais como requisito parcial à obtenção do título de Licenciado em Física.</w:t>
      </w:r>
    </w:p>
    <w:p w14:paraId="0FBD2F37" w14:textId="77777777" w:rsidR="007814E2" w:rsidRDefault="007814E2" w:rsidP="007814E2">
      <w:pPr>
        <w:spacing w:line="240" w:lineRule="auto"/>
        <w:ind w:left="4536"/>
        <w:jc w:val="both"/>
        <w:rPr>
          <w:sz w:val="24"/>
          <w:szCs w:val="24"/>
        </w:rPr>
      </w:pPr>
    </w:p>
    <w:p w14:paraId="67C911DE" w14:textId="77777777" w:rsidR="007814E2" w:rsidRDefault="007814E2" w:rsidP="00EE6B44">
      <w:pPr>
        <w:spacing w:line="360" w:lineRule="auto"/>
        <w:rPr>
          <w:sz w:val="24"/>
          <w:szCs w:val="24"/>
        </w:rPr>
      </w:pPr>
    </w:p>
    <w:p w14:paraId="27BF5707" w14:textId="77777777" w:rsidR="007814E2" w:rsidRDefault="007814E2" w:rsidP="007814E2">
      <w:pPr>
        <w:spacing w:line="360" w:lineRule="auto"/>
        <w:jc w:val="center"/>
        <w:rPr>
          <w:sz w:val="24"/>
          <w:szCs w:val="24"/>
        </w:rPr>
      </w:pPr>
    </w:p>
    <w:p w14:paraId="727A782A" w14:textId="0B376930" w:rsidR="007814E2" w:rsidRDefault="00EE6B44" w:rsidP="00EE6B44">
      <w:pPr>
        <w:spacing w:line="360" w:lineRule="auto"/>
        <w:rPr>
          <w:sz w:val="24"/>
          <w:szCs w:val="24"/>
        </w:rPr>
      </w:pPr>
      <w:r>
        <w:rPr>
          <w:sz w:val="24"/>
          <w:szCs w:val="24"/>
        </w:rPr>
        <w:t>Aprovado em</w:t>
      </w:r>
      <w:r w:rsidR="007814E2">
        <w:rPr>
          <w:sz w:val="24"/>
          <w:szCs w:val="24"/>
        </w:rPr>
        <w:t xml:space="preserve"> </w:t>
      </w:r>
      <w:r w:rsidR="004753BB">
        <w:rPr>
          <w:sz w:val="24"/>
          <w:szCs w:val="24"/>
        </w:rPr>
        <w:t>16</w:t>
      </w:r>
      <w:r w:rsidR="007814E2">
        <w:rPr>
          <w:sz w:val="24"/>
          <w:szCs w:val="24"/>
        </w:rPr>
        <w:t>/</w:t>
      </w:r>
      <w:r w:rsidR="004753BB">
        <w:rPr>
          <w:sz w:val="24"/>
          <w:szCs w:val="24"/>
        </w:rPr>
        <w:t>07</w:t>
      </w:r>
      <w:r w:rsidR="007814E2">
        <w:rPr>
          <w:sz w:val="24"/>
          <w:szCs w:val="24"/>
        </w:rPr>
        <w:t>/</w:t>
      </w:r>
      <w:r w:rsidR="004753BB">
        <w:rPr>
          <w:sz w:val="24"/>
          <w:szCs w:val="24"/>
        </w:rPr>
        <w:t>2026</w:t>
      </w:r>
      <w:r w:rsidR="007814E2">
        <w:rPr>
          <w:sz w:val="24"/>
          <w:szCs w:val="24"/>
        </w:rPr>
        <w:t>.</w:t>
      </w:r>
    </w:p>
    <w:p w14:paraId="6873EC47" w14:textId="77777777" w:rsidR="00CD5235" w:rsidRDefault="00CD5235" w:rsidP="007814E2">
      <w:pPr>
        <w:spacing w:line="360" w:lineRule="auto"/>
        <w:jc w:val="center"/>
        <w:rPr>
          <w:sz w:val="24"/>
          <w:szCs w:val="24"/>
        </w:rPr>
      </w:pPr>
    </w:p>
    <w:p w14:paraId="0CD62BE3" w14:textId="77777777" w:rsidR="003000E5" w:rsidRDefault="003000E5" w:rsidP="007814E2">
      <w:pPr>
        <w:spacing w:line="360" w:lineRule="auto"/>
        <w:jc w:val="center"/>
        <w:rPr>
          <w:sz w:val="24"/>
          <w:szCs w:val="24"/>
        </w:rPr>
      </w:pPr>
    </w:p>
    <w:p w14:paraId="20ABD1C7" w14:textId="3DE1A214" w:rsidR="00CD5235" w:rsidRDefault="00EE6B44" w:rsidP="007814E2">
      <w:pPr>
        <w:spacing w:line="360" w:lineRule="auto"/>
        <w:jc w:val="center"/>
        <w:rPr>
          <w:sz w:val="24"/>
          <w:szCs w:val="24"/>
        </w:rPr>
      </w:pPr>
      <w:r>
        <w:rPr>
          <w:sz w:val="24"/>
          <w:szCs w:val="24"/>
        </w:rPr>
        <w:t>__________________________________________________________</w:t>
      </w:r>
    </w:p>
    <w:p w14:paraId="1FD29C58" w14:textId="53A4D51A" w:rsidR="007814E2" w:rsidRPr="003000E5" w:rsidRDefault="003000E5" w:rsidP="007814E2">
      <w:pPr>
        <w:spacing w:line="360" w:lineRule="auto"/>
        <w:jc w:val="center"/>
        <w:rPr>
          <w:sz w:val="24"/>
          <w:szCs w:val="24"/>
        </w:rPr>
      </w:pPr>
      <w:r w:rsidRPr="003000E5">
        <w:rPr>
          <w:sz w:val="24"/>
          <w:szCs w:val="24"/>
        </w:rPr>
        <w:t xml:space="preserve">Prof. Me. </w:t>
      </w:r>
      <w:r w:rsidR="008F7278" w:rsidRPr="003000E5">
        <w:rPr>
          <w:sz w:val="24"/>
          <w:szCs w:val="24"/>
        </w:rPr>
        <w:t>Esaú Cesário Vieira</w:t>
      </w:r>
      <w:r w:rsidR="00EE6B44">
        <w:rPr>
          <w:sz w:val="24"/>
          <w:szCs w:val="24"/>
        </w:rPr>
        <w:t xml:space="preserve"> - </w:t>
      </w:r>
      <w:r w:rsidR="00EE6B44" w:rsidRPr="003000E5">
        <w:rPr>
          <w:sz w:val="24"/>
          <w:szCs w:val="24"/>
        </w:rPr>
        <w:t>Orientador</w:t>
      </w:r>
    </w:p>
    <w:p w14:paraId="3659B290" w14:textId="20CFAC0E" w:rsidR="003000E5" w:rsidRDefault="007814E2" w:rsidP="00EE6B44">
      <w:pPr>
        <w:spacing w:line="360" w:lineRule="auto"/>
        <w:jc w:val="center"/>
        <w:rPr>
          <w:sz w:val="24"/>
          <w:szCs w:val="24"/>
        </w:rPr>
      </w:pPr>
      <w:r>
        <w:rPr>
          <w:sz w:val="24"/>
          <w:szCs w:val="24"/>
        </w:rPr>
        <w:t xml:space="preserve">Instituto Federal de Educação, Ciência e Tecnologia do Rio Grande do Norte </w:t>
      </w:r>
    </w:p>
    <w:p w14:paraId="5A084676" w14:textId="77777777" w:rsidR="00EE6B44" w:rsidRPr="003000E5" w:rsidRDefault="00EE6B44" w:rsidP="00EE6B44">
      <w:pPr>
        <w:spacing w:line="360" w:lineRule="auto"/>
        <w:jc w:val="center"/>
        <w:rPr>
          <w:sz w:val="24"/>
          <w:szCs w:val="24"/>
        </w:rPr>
      </w:pPr>
    </w:p>
    <w:p w14:paraId="1E958F86" w14:textId="258A44D6" w:rsidR="008F7278" w:rsidRDefault="00EE6B44" w:rsidP="00EE6B44">
      <w:pPr>
        <w:spacing w:line="360" w:lineRule="auto"/>
        <w:jc w:val="center"/>
        <w:rPr>
          <w:sz w:val="24"/>
          <w:szCs w:val="24"/>
        </w:rPr>
      </w:pPr>
      <w:r>
        <w:rPr>
          <w:sz w:val="24"/>
          <w:szCs w:val="24"/>
        </w:rPr>
        <w:t>__________________________________________________________</w:t>
      </w:r>
    </w:p>
    <w:p w14:paraId="6D117A47" w14:textId="31256C85" w:rsidR="007814E2" w:rsidRPr="003000E5" w:rsidRDefault="003000E5" w:rsidP="00EE6B44">
      <w:pPr>
        <w:spacing w:line="360" w:lineRule="auto"/>
        <w:jc w:val="center"/>
        <w:rPr>
          <w:sz w:val="24"/>
          <w:szCs w:val="24"/>
        </w:rPr>
      </w:pPr>
      <w:r w:rsidRPr="003000E5">
        <w:rPr>
          <w:sz w:val="24"/>
          <w:szCs w:val="24"/>
        </w:rPr>
        <w:t xml:space="preserve">Prof. Me. </w:t>
      </w:r>
      <w:proofErr w:type="spellStart"/>
      <w:r w:rsidR="008F7278" w:rsidRPr="003000E5">
        <w:rPr>
          <w:sz w:val="24"/>
          <w:szCs w:val="24"/>
        </w:rPr>
        <w:t>Rhodriggo</w:t>
      </w:r>
      <w:proofErr w:type="spellEnd"/>
      <w:r w:rsidR="008F7278" w:rsidRPr="003000E5">
        <w:rPr>
          <w:sz w:val="24"/>
          <w:szCs w:val="24"/>
        </w:rPr>
        <w:t xml:space="preserve"> Mendes </w:t>
      </w:r>
      <w:proofErr w:type="spellStart"/>
      <w:r w:rsidR="008F7278" w:rsidRPr="003000E5">
        <w:rPr>
          <w:sz w:val="24"/>
          <w:szCs w:val="24"/>
        </w:rPr>
        <w:t>Virginio</w:t>
      </w:r>
      <w:proofErr w:type="spellEnd"/>
      <w:r w:rsidR="00EE6B44">
        <w:rPr>
          <w:sz w:val="24"/>
          <w:szCs w:val="24"/>
        </w:rPr>
        <w:t xml:space="preserve"> - Examinador Interno</w:t>
      </w:r>
    </w:p>
    <w:p w14:paraId="71EE4F1E" w14:textId="74D6E787" w:rsidR="007814E2" w:rsidRDefault="007814E2" w:rsidP="007814E2">
      <w:pPr>
        <w:spacing w:line="360" w:lineRule="auto"/>
        <w:jc w:val="center"/>
        <w:rPr>
          <w:sz w:val="24"/>
          <w:szCs w:val="24"/>
        </w:rPr>
      </w:pPr>
      <w:r>
        <w:rPr>
          <w:sz w:val="24"/>
          <w:szCs w:val="24"/>
        </w:rPr>
        <w:t>Instituto Federal de Educação, Ciência e Tecnologia do Rio Grande do Norte</w:t>
      </w:r>
    </w:p>
    <w:p w14:paraId="737D165C" w14:textId="77777777" w:rsidR="00EE6B44" w:rsidRDefault="00EE6B44" w:rsidP="007814E2">
      <w:pPr>
        <w:spacing w:line="360" w:lineRule="auto"/>
        <w:jc w:val="center"/>
        <w:rPr>
          <w:sz w:val="24"/>
          <w:szCs w:val="24"/>
        </w:rPr>
      </w:pPr>
    </w:p>
    <w:p w14:paraId="5EA961B5" w14:textId="3060D259" w:rsidR="007814E2" w:rsidRDefault="00EE6B44" w:rsidP="007814E2">
      <w:pPr>
        <w:spacing w:line="360" w:lineRule="auto"/>
        <w:jc w:val="center"/>
        <w:rPr>
          <w:sz w:val="24"/>
          <w:szCs w:val="24"/>
        </w:rPr>
      </w:pPr>
      <w:r>
        <w:rPr>
          <w:sz w:val="24"/>
          <w:szCs w:val="24"/>
        </w:rPr>
        <w:t>__________________________________________________________</w:t>
      </w:r>
    </w:p>
    <w:p w14:paraId="23164D99" w14:textId="6D4BA75E" w:rsidR="007814E2" w:rsidRPr="00EE6B44" w:rsidRDefault="003000E5" w:rsidP="00EE6B44">
      <w:pPr>
        <w:spacing w:line="360" w:lineRule="auto"/>
        <w:jc w:val="center"/>
        <w:rPr>
          <w:b/>
          <w:bCs/>
          <w:sz w:val="24"/>
          <w:szCs w:val="24"/>
        </w:rPr>
      </w:pPr>
      <w:r w:rsidRPr="003000E5">
        <w:rPr>
          <w:sz w:val="24"/>
          <w:szCs w:val="24"/>
        </w:rPr>
        <w:t xml:space="preserve">Prof. Dr. </w:t>
      </w:r>
      <w:r w:rsidR="00CD5235" w:rsidRPr="003000E5">
        <w:rPr>
          <w:sz w:val="24"/>
          <w:szCs w:val="24"/>
        </w:rPr>
        <w:t>Alcindo Mariano de Souza</w:t>
      </w:r>
      <w:r w:rsidR="00EE6B44">
        <w:rPr>
          <w:sz w:val="24"/>
          <w:szCs w:val="24"/>
        </w:rPr>
        <w:t xml:space="preserve"> -</w:t>
      </w:r>
      <w:r w:rsidR="00EE6B44" w:rsidRPr="00EE6B44">
        <w:rPr>
          <w:sz w:val="24"/>
          <w:szCs w:val="24"/>
        </w:rPr>
        <w:t xml:space="preserve"> </w:t>
      </w:r>
      <w:r w:rsidR="00EE6B44">
        <w:rPr>
          <w:sz w:val="24"/>
          <w:szCs w:val="24"/>
        </w:rPr>
        <w:t>Examinador Interno</w:t>
      </w:r>
    </w:p>
    <w:p w14:paraId="261F991B" w14:textId="62CEE199" w:rsidR="00B5572D" w:rsidRDefault="00230CD2" w:rsidP="00EE6B44">
      <w:pPr>
        <w:spacing w:line="360" w:lineRule="auto"/>
        <w:jc w:val="center"/>
        <w:rPr>
          <w:b/>
          <w:bCs/>
          <w:sz w:val="24"/>
          <w:szCs w:val="24"/>
        </w:rPr>
      </w:pPr>
      <w:r>
        <w:rPr>
          <w:sz w:val="24"/>
          <w:szCs w:val="24"/>
        </w:rPr>
        <w:t xml:space="preserve">Instituto Federal de Educação, Ciência e Tecnologia do Rio Grande do Norte </w:t>
      </w:r>
    </w:p>
    <w:p w14:paraId="57EEF34F" w14:textId="77777777" w:rsidR="00B5572D" w:rsidRDefault="00B5572D" w:rsidP="007814E2">
      <w:pPr>
        <w:spacing w:line="360" w:lineRule="auto"/>
        <w:jc w:val="center"/>
        <w:rPr>
          <w:b/>
          <w:bCs/>
          <w:sz w:val="24"/>
          <w:szCs w:val="24"/>
        </w:rPr>
      </w:pPr>
    </w:p>
    <w:p w14:paraId="2284646E" w14:textId="77777777" w:rsidR="003000E5" w:rsidRDefault="003000E5" w:rsidP="00EE6B44">
      <w:pPr>
        <w:spacing w:line="360" w:lineRule="auto"/>
        <w:rPr>
          <w:b/>
          <w:bCs/>
          <w:sz w:val="24"/>
          <w:szCs w:val="24"/>
        </w:rPr>
      </w:pPr>
    </w:p>
    <w:p w14:paraId="4F36F45F" w14:textId="77777777" w:rsidR="00230CD2" w:rsidRDefault="00230CD2" w:rsidP="007814E2">
      <w:pPr>
        <w:spacing w:line="360" w:lineRule="auto"/>
        <w:jc w:val="center"/>
        <w:rPr>
          <w:b/>
          <w:bCs/>
          <w:sz w:val="24"/>
          <w:szCs w:val="24"/>
        </w:rPr>
      </w:pPr>
    </w:p>
    <w:p w14:paraId="271ED5B8" w14:textId="04F9033B" w:rsidR="007814E2" w:rsidRDefault="007814E2" w:rsidP="007814E2">
      <w:pPr>
        <w:spacing w:line="360" w:lineRule="auto"/>
        <w:jc w:val="center"/>
        <w:rPr>
          <w:sz w:val="24"/>
          <w:szCs w:val="24"/>
        </w:rPr>
      </w:pPr>
      <w:r>
        <w:rPr>
          <w:b/>
          <w:bCs/>
          <w:sz w:val="24"/>
          <w:szCs w:val="24"/>
        </w:rPr>
        <w:t>AGRADECIMENTOS</w:t>
      </w:r>
    </w:p>
    <w:p w14:paraId="64F9B541" w14:textId="77777777" w:rsidR="007814E2" w:rsidRDefault="007814E2" w:rsidP="00EE6B44">
      <w:pPr>
        <w:spacing w:line="360" w:lineRule="auto"/>
        <w:ind w:firstLine="720"/>
        <w:jc w:val="both"/>
        <w:rPr>
          <w:sz w:val="24"/>
          <w:szCs w:val="24"/>
        </w:rPr>
      </w:pPr>
      <w:r>
        <w:rPr>
          <w:sz w:val="24"/>
          <w:szCs w:val="24"/>
        </w:rPr>
        <w:t xml:space="preserve">Dedico este Trabalho de Conclusão de Curso primeiramente à minha mãe, </w:t>
      </w:r>
      <w:proofErr w:type="spellStart"/>
      <w:r>
        <w:rPr>
          <w:sz w:val="24"/>
          <w:szCs w:val="24"/>
        </w:rPr>
        <w:t>Elisimaria</w:t>
      </w:r>
      <w:proofErr w:type="spellEnd"/>
      <w:r>
        <w:rPr>
          <w:sz w:val="24"/>
          <w:szCs w:val="24"/>
        </w:rPr>
        <w:t xml:space="preserve">, e ao meu pai, Aldo, que sempre acreditaram em mim e estiveram ao meu lado em cada etapa dessa caminhada. O apoio, o incentivo e a confiança que depositaram em meu sonho foram fundamentais para que eu chegasse até aqui. Agradeço também à minha irmã </w:t>
      </w:r>
      <w:proofErr w:type="spellStart"/>
      <w:r>
        <w:rPr>
          <w:sz w:val="24"/>
          <w:szCs w:val="24"/>
        </w:rPr>
        <w:t>Auane</w:t>
      </w:r>
      <w:proofErr w:type="spellEnd"/>
      <w:r>
        <w:rPr>
          <w:sz w:val="24"/>
          <w:szCs w:val="24"/>
        </w:rPr>
        <w:t xml:space="preserve"> e ao meu irmão </w:t>
      </w:r>
      <w:proofErr w:type="spellStart"/>
      <w:r>
        <w:rPr>
          <w:sz w:val="24"/>
          <w:szCs w:val="24"/>
        </w:rPr>
        <w:t>Aleff</w:t>
      </w:r>
      <w:proofErr w:type="spellEnd"/>
      <w:r>
        <w:rPr>
          <w:sz w:val="24"/>
          <w:szCs w:val="24"/>
        </w:rPr>
        <w:t>, que, com palavras de encorajamento e gestos de carinho, me ajudaram a seguir firme na minha trajetória acadêmica.</w:t>
      </w:r>
    </w:p>
    <w:p w14:paraId="5AAB6E68" w14:textId="77777777" w:rsidR="007814E2" w:rsidRDefault="007814E2" w:rsidP="00EE6B44">
      <w:pPr>
        <w:spacing w:line="360" w:lineRule="auto"/>
        <w:ind w:firstLine="720"/>
        <w:jc w:val="both"/>
        <w:rPr>
          <w:sz w:val="24"/>
          <w:szCs w:val="24"/>
        </w:rPr>
      </w:pPr>
      <w:r>
        <w:rPr>
          <w:sz w:val="24"/>
          <w:szCs w:val="24"/>
        </w:rPr>
        <w:t xml:space="preserve">Durante minha formação no curso de Física do IFRN – Campus Caicó, tive a felicidade de conhecer pessoas incríveis que marcaram profundamente minha vida. Fiz amizades que se tornaram verdadeiros laços de irmandade, os quais levarei para sempre comigo. De forma especial, agradeço a </w:t>
      </w:r>
      <w:proofErr w:type="spellStart"/>
      <w:r>
        <w:rPr>
          <w:sz w:val="24"/>
          <w:szCs w:val="24"/>
        </w:rPr>
        <w:t>Neftali</w:t>
      </w:r>
      <w:proofErr w:type="spellEnd"/>
      <w:r>
        <w:rPr>
          <w:sz w:val="24"/>
          <w:szCs w:val="24"/>
        </w:rPr>
        <w:t xml:space="preserve"> Medeiros, que esteve presente em momentos importantes; aos grandes amigos </w:t>
      </w:r>
      <w:proofErr w:type="spellStart"/>
      <w:r>
        <w:rPr>
          <w:sz w:val="24"/>
          <w:szCs w:val="24"/>
        </w:rPr>
        <w:t>Adeilson</w:t>
      </w:r>
      <w:proofErr w:type="spellEnd"/>
      <w:r>
        <w:rPr>
          <w:sz w:val="24"/>
          <w:szCs w:val="24"/>
        </w:rPr>
        <w:t xml:space="preserve">, </w:t>
      </w:r>
      <w:proofErr w:type="spellStart"/>
      <w:r>
        <w:rPr>
          <w:sz w:val="24"/>
          <w:szCs w:val="24"/>
        </w:rPr>
        <w:t>Liano</w:t>
      </w:r>
      <w:proofErr w:type="spellEnd"/>
      <w:r>
        <w:rPr>
          <w:sz w:val="24"/>
          <w:szCs w:val="24"/>
        </w:rPr>
        <w:t xml:space="preserve"> e Ícaro, companheiros de tantas conversas, estudos e risadas; e às amigas Maria </w:t>
      </w:r>
      <w:proofErr w:type="spellStart"/>
      <w:r>
        <w:rPr>
          <w:sz w:val="24"/>
          <w:szCs w:val="24"/>
        </w:rPr>
        <w:t>Edineide</w:t>
      </w:r>
      <w:proofErr w:type="spellEnd"/>
      <w:r>
        <w:rPr>
          <w:sz w:val="24"/>
          <w:szCs w:val="24"/>
        </w:rPr>
        <w:t xml:space="preserve">, </w:t>
      </w:r>
      <w:proofErr w:type="spellStart"/>
      <w:r>
        <w:rPr>
          <w:sz w:val="24"/>
          <w:szCs w:val="24"/>
        </w:rPr>
        <w:t>Launa</w:t>
      </w:r>
      <w:proofErr w:type="spellEnd"/>
      <w:r>
        <w:rPr>
          <w:sz w:val="24"/>
          <w:szCs w:val="24"/>
        </w:rPr>
        <w:t xml:space="preserve"> e Ana Santana, que sempre estiveram dispostas a compartilhar alegrias e dividir dificuldades.</w:t>
      </w:r>
    </w:p>
    <w:p w14:paraId="7DB765EB" w14:textId="77777777" w:rsidR="007814E2" w:rsidRDefault="007814E2" w:rsidP="00EE6B44">
      <w:pPr>
        <w:spacing w:line="360" w:lineRule="auto"/>
        <w:ind w:firstLine="720"/>
        <w:jc w:val="both"/>
        <w:rPr>
          <w:sz w:val="24"/>
          <w:szCs w:val="24"/>
        </w:rPr>
      </w:pPr>
      <w:r>
        <w:rPr>
          <w:sz w:val="24"/>
          <w:szCs w:val="24"/>
        </w:rPr>
        <w:t>Meus sinceros agradecimentos também aos professores que, com dedicação e paciência, me guiaram nessa jornada. Ao professor Ricardo, pelas contribuições valiosas e pelo apoio nas dificuldades enfrentadas em sala de aula. Às professoras Monalisa Porto Araújo e Fabiana, pela forma atenciosa e cuidadosa com que sempre me auxiliaram. À professora Larissa Reis, pelas opiniões sempre construtivas e pelo incentivo constante. Ao professor Alcino, por sua disponibilidade em esclarecer dúvidas e me orientar em diferentes aspectos da formação.</w:t>
      </w:r>
    </w:p>
    <w:p w14:paraId="7FCDD5EA" w14:textId="77777777" w:rsidR="007814E2" w:rsidRDefault="007814E2" w:rsidP="007814E2">
      <w:pPr>
        <w:spacing w:before="240" w:after="240" w:line="360" w:lineRule="auto"/>
        <w:ind w:firstLine="720"/>
        <w:jc w:val="both"/>
        <w:rPr>
          <w:sz w:val="24"/>
          <w:szCs w:val="24"/>
        </w:rPr>
      </w:pPr>
      <w:r>
        <w:rPr>
          <w:sz w:val="24"/>
          <w:szCs w:val="24"/>
        </w:rPr>
        <w:t>Registro aqui, em especial, minha gratidão ao meu orientador, professor Esaú, por toda a dedicação, paciência e apoio no desenvolvimento deste trabalho. Sua orientação foi essencial para que eu conseguisse trilhar esse caminho com confiança e persistência. Por fim, estendo meus agradecimentos a todos os professores do Instituto Federal de Educação, Ciência e Tecnologia do Rio Grande do Norte (IFRN), que foram fundamentais para a minha formação. Cada ensinamento transmitido, cada palavra de incentivo e cada momento de aprendizado contribuíram para minha evolução pessoal e profissional.</w:t>
      </w:r>
    </w:p>
    <w:p w14:paraId="1694616E" w14:textId="77777777" w:rsidR="007814E2" w:rsidRDefault="007814E2" w:rsidP="007814E2">
      <w:pPr>
        <w:spacing w:before="240" w:after="240" w:line="360" w:lineRule="auto"/>
        <w:jc w:val="both"/>
        <w:rPr>
          <w:sz w:val="24"/>
          <w:szCs w:val="24"/>
        </w:rPr>
      </w:pPr>
      <w:r>
        <w:rPr>
          <w:sz w:val="24"/>
          <w:szCs w:val="24"/>
        </w:rPr>
        <w:lastRenderedPageBreak/>
        <w:t xml:space="preserve">A todos que, de alguma forma, fizeram parte desta trajetória, deixo aqui minha mais profunda gratidão, respeito e admiração.  </w:t>
      </w:r>
    </w:p>
    <w:p w14:paraId="556A7055" w14:textId="77777777" w:rsidR="007814E2" w:rsidRDefault="007814E2" w:rsidP="007814E2">
      <w:pPr>
        <w:spacing w:before="240" w:after="240" w:line="360" w:lineRule="auto"/>
        <w:jc w:val="both"/>
        <w:rPr>
          <w:sz w:val="24"/>
          <w:szCs w:val="24"/>
        </w:rPr>
      </w:pPr>
    </w:p>
    <w:p w14:paraId="6F644FA2" w14:textId="77777777" w:rsidR="007814E2" w:rsidRDefault="007814E2" w:rsidP="007814E2">
      <w:pPr>
        <w:spacing w:before="240" w:after="240" w:line="360" w:lineRule="auto"/>
        <w:jc w:val="both"/>
        <w:rPr>
          <w:sz w:val="24"/>
          <w:szCs w:val="24"/>
        </w:rPr>
      </w:pPr>
    </w:p>
    <w:p w14:paraId="764FE31F" w14:textId="77777777" w:rsidR="007814E2" w:rsidRDefault="007814E2" w:rsidP="007814E2">
      <w:pPr>
        <w:spacing w:before="240" w:after="240" w:line="360" w:lineRule="auto"/>
        <w:jc w:val="both"/>
        <w:rPr>
          <w:sz w:val="24"/>
          <w:szCs w:val="24"/>
        </w:rPr>
      </w:pPr>
    </w:p>
    <w:p w14:paraId="71C92467" w14:textId="77777777" w:rsidR="007814E2" w:rsidRDefault="007814E2" w:rsidP="007814E2">
      <w:pPr>
        <w:spacing w:before="240" w:after="240" w:line="360" w:lineRule="auto"/>
        <w:jc w:val="both"/>
        <w:rPr>
          <w:sz w:val="24"/>
          <w:szCs w:val="24"/>
        </w:rPr>
      </w:pPr>
    </w:p>
    <w:p w14:paraId="4C868545" w14:textId="77777777" w:rsidR="007814E2" w:rsidRDefault="007814E2" w:rsidP="007814E2">
      <w:pPr>
        <w:spacing w:before="240" w:after="240" w:line="360" w:lineRule="auto"/>
        <w:jc w:val="both"/>
        <w:rPr>
          <w:sz w:val="24"/>
          <w:szCs w:val="24"/>
        </w:rPr>
      </w:pPr>
    </w:p>
    <w:p w14:paraId="5FB379A9" w14:textId="77777777" w:rsidR="007814E2" w:rsidRDefault="007814E2" w:rsidP="007814E2">
      <w:pPr>
        <w:spacing w:before="240" w:after="240" w:line="360" w:lineRule="auto"/>
        <w:jc w:val="both"/>
        <w:rPr>
          <w:sz w:val="24"/>
          <w:szCs w:val="24"/>
        </w:rPr>
      </w:pPr>
    </w:p>
    <w:p w14:paraId="034F412F" w14:textId="77777777" w:rsidR="007814E2" w:rsidRDefault="007814E2" w:rsidP="007814E2">
      <w:pPr>
        <w:spacing w:before="240" w:after="240" w:line="360" w:lineRule="auto"/>
        <w:jc w:val="both"/>
        <w:rPr>
          <w:sz w:val="24"/>
          <w:szCs w:val="24"/>
        </w:rPr>
      </w:pPr>
    </w:p>
    <w:p w14:paraId="1284540F" w14:textId="77777777" w:rsidR="007814E2" w:rsidRDefault="007814E2" w:rsidP="007814E2">
      <w:pPr>
        <w:spacing w:before="240" w:after="240" w:line="360" w:lineRule="auto"/>
        <w:jc w:val="both"/>
        <w:rPr>
          <w:sz w:val="24"/>
          <w:szCs w:val="24"/>
        </w:rPr>
      </w:pPr>
    </w:p>
    <w:p w14:paraId="79998ED4" w14:textId="77777777" w:rsidR="007814E2" w:rsidRDefault="007814E2" w:rsidP="007814E2">
      <w:pPr>
        <w:spacing w:before="240" w:after="240" w:line="360" w:lineRule="auto"/>
        <w:jc w:val="both"/>
        <w:rPr>
          <w:sz w:val="24"/>
          <w:szCs w:val="24"/>
        </w:rPr>
      </w:pPr>
    </w:p>
    <w:p w14:paraId="13094185" w14:textId="77777777" w:rsidR="007814E2" w:rsidRDefault="007814E2" w:rsidP="007814E2">
      <w:pPr>
        <w:spacing w:before="240" w:after="240" w:line="360" w:lineRule="auto"/>
        <w:jc w:val="both"/>
        <w:rPr>
          <w:sz w:val="24"/>
          <w:szCs w:val="24"/>
        </w:rPr>
      </w:pPr>
    </w:p>
    <w:p w14:paraId="6523515F" w14:textId="77777777" w:rsidR="007814E2" w:rsidRDefault="007814E2" w:rsidP="007814E2">
      <w:pPr>
        <w:spacing w:before="240" w:after="240" w:line="360" w:lineRule="auto"/>
        <w:jc w:val="both"/>
        <w:rPr>
          <w:sz w:val="24"/>
          <w:szCs w:val="24"/>
        </w:rPr>
      </w:pPr>
    </w:p>
    <w:p w14:paraId="16F5A359" w14:textId="77777777" w:rsidR="007814E2" w:rsidRDefault="007814E2" w:rsidP="007814E2">
      <w:pPr>
        <w:spacing w:before="240" w:after="240" w:line="360" w:lineRule="auto"/>
        <w:jc w:val="both"/>
        <w:rPr>
          <w:sz w:val="24"/>
          <w:szCs w:val="24"/>
        </w:rPr>
      </w:pPr>
    </w:p>
    <w:p w14:paraId="68884E25" w14:textId="77777777" w:rsidR="007814E2" w:rsidRDefault="007814E2" w:rsidP="007814E2">
      <w:pPr>
        <w:spacing w:before="240" w:after="240" w:line="360" w:lineRule="auto"/>
        <w:jc w:val="both"/>
        <w:rPr>
          <w:sz w:val="24"/>
          <w:szCs w:val="24"/>
        </w:rPr>
      </w:pPr>
    </w:p>
    <w:p w14:paraId="502ABFDA" w14:textId="77777777" w:rsidR="007814E2" w:rsidRDefault="007814E2" w:rsidP="007814E2">
      <w:pPr>
        <w:spacing w:before="240" w:after="240" w:line="360" w:lineRule="auto"/>
        <w:jc w:val="both"/>
        <w:rPr>
          <w:sz w:val="24"/>
          <w:szCs w:val="24"/>
        </w:rPr>
      </w:pPr>
    </w:p>
    <w:p w14:paraId="130EE2F1" w14:textId="77777777" w:rsidR="007814E2" w:rsidRDefault="007814E2" w:rsidP="007814E2">
      <w:pPr>
        <w:spacing w:before="240" w:after="240" w:line="360" w:lineRule="auto"/>
        <w:jc w:val="both"/>
        <w:rPr>
          <w:sz w:val="24"/>
          <w:szCs w:val="24"/>
        </w:rPr>
      </w:pPr>
    </w:p>
    <w:p w14:paraId="3D24FBBC" w14:textId="77777777" w:rsidR="007814E2" w:rsidRDefault="007814E2" w:rsidP="007814E2">
      <w:pPr>
        <w:spacing w:before="240" w:after="240" w:line="360" w:lineRule="auto"/>
        <w:jc w:val="both"/>
        <w:rPr>
          <w:sz w:val="24"/>
          <w:szCs w:val="24"/>
        </w:rPr>
      </w:pPr>
    </w:p>
    <w:p w14:paraId="4EDA4060" w14:textId="77777777" w:rsidR="007814E2" w:rsidRDefault="007814E2" w:rsidP="007814E2">
      <w:pPr>
        <w:spacing w:before="240" w:after="240" w:line="360" w:lineRule="auto"/>
        <w:jc w:val="both"/>
        <w:rPr>
          <w:sz w:val="24"/>
          <w:szCs w:val="24"/>
        </w:rPr>
      </w:pPr>
    </w:p>
    <w:p w14:paraId="167AB71E" w14:textId="77777777" w:rsidR="007814E2" w:rsidRDefault="007814E2">
      <w:pPr>
        <w:rPr>
          <w:sz w:val="24"/>
          <w:szCs w:val="24"/>
        </w:rPr>
      </w:pPr>
    </w:p>
    <w:p w14:paraId="553A39CD" w14:textId="77777777" w:rsidR="007814E2" w:rsidRDefault="007814E2">
      <w:pPr>
        <w:rPr>
          <w:sz w:val="24"/>
          <w:szCs w:val="24"/>
        </w:rPr>
      </w:pPr>
    </w:p>
    <w:p w14:paraId="762BD4D8" w14:textId="77777777" w:rsidR="007814E2" w:rsidRDefault="007814E2" w:rsidP="007814E2">
      <w:pPr>
        <w:spacing w:before="240" w:after="240" w:line="360" w:lineRule="auto"/>
        <w:jc w:val="both"/>
        <w:rPr>
          <w:sz w:val="24"/>
          <w:szCs w:val="24"/>
        </w:rPr>
      </w:pPr>
    </w:p>
    <w:p w14:paraId="0A91526A" w14:textId="77777777" w:rsidR="007814E2" w:rsidRDefault="007814E2" w:rsidP="007814E2">
      <w:pPr>
        <w:spacing w:before="240" w:after="240" w:line="360" w:lineRule="auto"/>
        <w:jc w:val="both"/>
        <w:rPr>
          <w:sz w:val="24"/>
          <w:szCs w:val="24"/>
        </w:rPr>
      </w:pPr>
    </w:p>
    <w:p w14:paraId="04136E60" w14:textId="77777777" w:rsidR="007814E2" w:rsidRDefault="007814E2" w:rsidP="007814E2">
      <w:pPr>
        <w:spacing w:before="240" w:after="240" w:line="360" w:lineRule="auto"/>
        <w:jc w:val="both"/>
        <w:rPr>
          <w:sz w:val="24"/>
          <w:szCs w:val="24"/>
        </w:rPr>
      </w:pPr>
    </w:p>
    <w:p w14:paraId="787DFF63" w14:textId="77777777" w:rsidR="007814E2" w:rsidRDefault="007814E2" w:rsidP="007814E2">
      <w:pPr>
        <w:spacing w:before="240" w:after="240" w:line="360" w:lineRule="auto"/>
        <w:jc w:val="both"/>
        <w:rPr>
          <w:sz w:val="24"/>
          <w:szCs w:val="24"/>
        </w:rPr>
      </w:pPr>
    </w:p>
    <w:p w14:paraId="14BB60BE" w14:textId="77777777" w:rsidR="007814E2" w:rsidRDefault="007814E2" w:rsidP="007814E2">
      <w:pPr>
        <w:spacing w:before="240" w:after="240" w:line="360" w:lineRule="auto"/>
        <w:jc w:val="both"/>
        <w:rPr>
          <w:sz w:val="24"/>
          <w:szCs w:val="24"/>
        </w:rPr>
      </w:pPr>
    </w:p>
    <w:p w14:paraId="737B2286" w14:textId="77777777" w:rsidR="007814E2" w:rsidRDefault="007814E2" w:rsidP="007814E2">
      <w:pPr>
        <w:spacing w:before="240" w:after="240" w:line="360" w:lineRule="auto"/>
        <w:jc w:val="both"/>
        <w:rPr>
          <w:sz w:val="24"/>
          <w:szCs w:val="24"/>
        </w:rPr>
      </w:pPr>
    </w:p>
    <w:p w14:paraId="55E87626" w14:textId="77777777" w:rsidR="007814E2" w:rsidRDefault="007814E2" w:rsidP="007814E2">
      <w:pPr>
        <w:spacing w:before="240" w:after="240" w:line="360" w:lineRule="auto"/>
        <w:jc w:val="both"/>
        <w:rPr>
          <w:sz w:val="24"/>
          <w:szCs w:val="24"/>
        </w:rPr>
      </w:pPr>
    </w:p>
    <w:p w14:paraId="5209793A" w14:textId="77777777" w:rsidR="007814E2" w:rsidRDefault="007814E2" w:rsidP="007814E2">
      <w:pPr>
        <w:spacing w:before="240" w:after="240" w:line="360" w:lineRule="auto"/>
        <w:jc w:val="both"/>
        <w:rPr>
          <w:sz w:val="24"/>
          <w:szCs w:val="24"/>
        </w:rPr>
      </w:pPr>
    </w:p>
    <w:p w14:paraId="507C95B6" w14:textId="77777777" w:rsidR="007814E2" w:rsidRDefault="007814E2" w:rsidP="007814E2">
      <w:pPr>
        <w:spacing w:before="240" w:after="240" w:line="360" w:lineRule="auto"/>
        <w:jc w:val="both"/>
        <w:rPr>
          <w:sz w:val="24"/>
          <w:szCs w:val="24"/>
        </w:rPr>
      </w:pPr>
    </w:p>
    <w:p w14:paraId="568859AE" w14:textId="77777777" w:rsidR="007814E2" w:rsidRDefault="007814E2" w:rsidP="007814E2">
      <w:pPr>
        <w:spacing w:before="240" w:after="240" w:line="360" w:lineRule="auto"/>
        <w:jc w:val="both"/>
        <w:rPr>
          <w:sz w:val="24"/>
          <w:szCs w:val="24"/>
        </w:rPr>
      </w:pPr>
    </w:p>
    <w:p w14:paraId="47E55E00" w14:textId="77777777" w:rsidR="007814E2" w:rsidRDefault="007814E2" w:rsidP="007814E2">
      <w:pPr>
        <w:spacing w:before="240" w:after="240" w:line="360" w:lineRule="auto"/>
        <w:jc w:val="both"/>
        <w:rPr>
          <w:sz w:val="24"/>
          <w:szCs w:val="24"/>
        </w:rPr>
      </w:pPr>
    </w:p>
    <w:p w14:paraId="4553EE28" w14:textId="77777777" w:rsidR="007814E2" w:rsidRDefault="007814E2" w:rsidP="007814E2">
      <w:pPr>
        <w:spacing w:before="240" w:after="240" w:line="360" w:lineRule="auto"/>
        <w:jc w:val="both"/>
        <w:rPr>
          <w:sz w:val="24"/>
          <w:szCs w:val="24"/>
        </w:rPr>
      </w:pPr>
    </w:p>
    <w:p w14:paraId="3FE44B4C" w14:textId="77777777" w:rsidR="007814E2" w:rsidRDefault="007814E2" w:rsidP="007814E2">
      <w:pPr>
        <w:spacing w:before="240" w:after="240" w:line="360" w:lineRule="auto"/>
        <w:jc w:val="both"/>
        <w:rPr>
          <w:sz w:val="24"/>
          <w:szCs w:val="24"/>
        </w:rPr>
      </w:pPr>
    </w:p>
    <w:p w14:paraId="3429897D" w14:textId="77777777" w:rsidR="007814E2" w:rsidRDefault="007814E2" w:rsidP="007814E2">
      <w:pPr>
        <w:spacing w:before="240" w:after="240" w:line="360" w:lineRule="auto"/>
        <w:jc w:val="both"/>
        <w:rPr>
          <w:sz w:val="24"/>
          <w:szCs w:val="24"/>
        </w:rPr>
      </w:pPr>
    </w:p>
    <w:p w14:paraId="388C42F2" w14:textId="77777777" w:rsidR="007814E2" w:rsidRDefault="007814E2" w:rsidP="007814E2">
      <w:pPr>
        <w:spacing w:before="240" w:after="240" w:line="360" w:lineRule="auto"/>
        <w:jc w:val="both"/>
        <w:rPr>
          <w:sz w:val="24"/>
          <w:szCs w:val="24"/>
        </w:rPr>
      </w:pPr>
    </w:p>
    <w:p w14:paraId="77F12324" w14:textId="0854286F" w:rsidR="007814E2" w:rsidRDefault="007814E2" w:rsidP="007814E2">
      <w:pPr>
        <w:spacing w:before="240" w:after="240" w:line="360" w:lineRule="auto"/>
        <w:jc w:val="both"/>
        <w:rPr>
          <w:sz w:val="24"/>
          <w:szCs w:val="24"/>
        </w:rPr>
      </w:pPr>
    </w:p>
    <w:p w14:paraId="1F9FE3F2" w14:textId="53F8888A" w:rsidR="00EE6B44" w:rsidRDefault="00EE6B44" w:rsidP="007814E2">
      <w:pPr>
        <w:spacing w:before="240" w:after="240" w:line="360" w:lineRule="auto"/>
        <w:jc w:val="both"/>
        <w:rPr>
          <w:sz w:val="24"/>
          <w:szCs w:val="24"/>
        </w:rPr>
      </w:pPr>
    </w:p>
    <w:p w14:paraId="3BBADA52" w14:textId="77777777" w:rsidR="00EE6B44" w:rsidRDefault="00EE6B44" w:rsidP="007814E2">
      <w:pPr>
        <w:spacing w:before="240" w:after="240" w:line="360" w:lineRule="auto"/>
        <w:jc w:val="both"/>
        <w:rPr>
          <w:sz w:val="24"/>
          <w:szCs w:val="24"/>
        </w:rPr>
      </w:pPr>
    </w:p>
    <w:p w14:paraId="78DE0520" w14:textId="77777777" w:rsidR="007814E2" w:rsidRDefault="007814E2" w:rsidP="007814E2">
      <w:pPr>
        <w:spacing w:before="240" w:after="240" w:line="360" w:lineRule="auto"/>
        <w:jc w:val="both"/>
        <w:rPr>
          <w:sz w:val="24"/>
          <w:szCs w:val="24"/>
        </w:rPr>
      </w:pPr>
    </w:p>
    <w:p w14:paraId="78778FF0" w14:textId="77777777" w:rsidR="007814E2" w:rsidRDefault="007814E2" w:rsidP="007814E2">
      <w:pPr>
        <w:spacing w:before="240" w:after="240" w:line="360" w:lineRule="auto"/>
        <w:jc w:val="both"/>
        <w:rPr>
          <w:sz w:val="24"/>
          <w:szCs w:val="24"/>
        </w:rPr>
      </w:pPr>
    </w:p>
    <w:p w14:paraId="1DD9D902" w14:textId="77777777" w:rsidR="007814E2" w:rsidRDefault="007814E2" w:rsidP="007814E2">
      <w:pPr>
        <w:spacing w:line="360" w:lineRule="auto"/>
        <w:ind w:left="2694"/>
        <w:jc w:val="both"/>
        <w:rPr>
          <w:sz w:val="24"/>
          <w:szCs w:val="24"/>
        </w:rPr>
      </w:pPr>
      <w:r>
        <w:rPr>
          <w:sz w:val="24"/>
          <w:szCs w:val="24"/>
        </w:rPr>
        <w:t xml:space="preserve">É preciso aumentar o grau de consciência do povo, dos problemas de seu tempo e de seu espaço. É preciso dar-lhe uma ideologia do desenvolvimento. </w:t>
      </w:r>
    </w:p>
    <w:p w14:paraId="4966EE14" w14:textId="77777777" w:rsidR="007814E2" w:rsidRDefault="007814E2" w:rsidP="007814E2">
      <w:pPr>
        <w:spacing w:line="360" w:lineRule="auto"/>
        <w:ind w:left="4536"/>
        <w:jc w:val="both"/>
        <w:rPr>
          <w:sz w:val="24"/>
          <w:szCs w:val="24"/>
        </w:rPr>
      </w:pPr>
    </w:p>
    <w:p w14:paraId="0CC852A1" w14:textId="77777777" w:rsidR="007814E2" w:rsidRDefault="007814E2" w:rsidP="007814E2">
      <w:pPr>
        <w:spacing w:line="360" w:lineRule="auto"/>
        <w:ind w:left="4536"/>
        <w:jc w:val="right"/>
        <w:rPr>
          <w:sz w:val="24"/>
          <w:szCs w:val="24"/>
        </w:rPr>
      </w:pPr>
      <w:r>
        <w:rPr>
          <w:sz w:val="24"/>
          <w:szCs w:val="24"/>
        </w:rPr>
        <w:t>Paulo Freire</w:t>
      </w:r>
    </w:p>
    <w:p w14:paraId="5D13FD56" w14:textId="77777777" w:rsidR="007814E2" w:rsidRDefault="007814E2" w:rsidP="007814E2">
      <w:pPr>
        <w:spacing w:before="480" w:line="360" w:lineRule="auto"/>
        <w:jc w:val="center"/>
        <w:rPr>
          <w:b/>
          <w:bCs/>
          <w:sz w:val="24"/>
          <w:szCs w:val="24"/>
        </w:rPr>
      </w:pPr>
      <w:r>
        <w:rPr>
          <w:b/>
          <w:bCs/>
          <w:sz w:val="24"/>
          <w:szCs w:val="24"/>
        </w:rPr>
        <w:lastRenderedPageBreak/>
        <w:t xml:space="preserve">RESUMO </w:t>
      </w:r>
    </w:p>
    <w:p w14:paraId="1F1B1382" w14:textId="6EBEA5A3" w:rsidR="007814E2" w:rsidRDefault="007814E2" w:rsidP="00EE6B44">
      <w:pPr>
        <w:spacing w:line="360" w:lineRule="auto"/>
        <w:jc w:val="both"/>
        <w:rPr>
          <w:sz w:val="24"/>
          <w:szCs w:val="24"/>
        </w:rPr>
      </w:pPr>
      <w:r>
        <w:rPr>
          <w:sz w:val="24"/>
          <w:szCs w:val="24"/>
        </w:rPr>
        <w:t>Este Trabalho de Conclusão de Curso teve como objetivo analisar de que maneira a utilização de experimentos de baixo custo pode contribuir para o interesse, a participação e a interação dos estudantes nas aulas de Física do Ensino Médio, tomando como foco a construção e aplicação de um eletroscópio de folhas metálicas. O problema central da pesquisa surgiu da constatação de que, em grande parte das escolas públicas, o ensino de Física continua fortemente baseado em aulas expositivas, distantes da prática investigativa e limitadas pela insuficiência de laboratórios e materiais didáticos. Essa realidade dificulta a compreensão de conteúdos abstratos como os fenômenos eletrostáticos e reduz o engajamento dos alunos, que frequentemente não conseguem relacionar teoria e prática.</w:t>
      </w:r>
      <w:r w:rsidR="00EE6B44">
        <w:rPr>
          <w:sz w:val="24"/>
          <w:szCs w:val="24"/>
        </w:rPr>
        <w:t xml:space="preserve"> </w:t>
      </w:r>
      <w:r>
        <w:rPr>
          <w:sz w:val="24"/>
          <w:szCs w:val="24"/>
        </w:rPr>
        <w:t xml:space="preserve">Com o intuito de enfrentar esse desafio, desenvolveu-se </w:t>
      </w:r>
      <w:r w:rsidR="00CD5235" w:rsidRPr="00CD5235">
        <w:rPr>
          <w:sz w:val="24"/>
          <w:szCs w:val="24"/>
        </w:rPr>
        <w:t>relato de experiência de natureza qualitativa, descritiva e exploratória</w:t>
      </w:r>
      <w:r>
        <w:rPr>
          <w:sz w:val="24"/>
          <w:szCs w:val="24"/>
        </w:rPr>
        <w:t>, fundamentada na análise das percepções e interações dos estudantes durante a realização de uma atividade experimental acessível. O estudo foi conduzido em duas instituições: o Instituto Federal do Rio Grande do Norte (Campus Caicó) e a Escola Estadual Newman Queiroz, em Jucurutu/RN, envolvendo um total de 49 alunos do Ensino Médio. A proposta experimental consistiu na construção coletiva de um eletroscópio utilizando materiais simples e de baixo custo, com o objetivo de observar e compreender fenômenos como eletrização por atrito, contato e indução. A coleta de dados ocorreu por meio de observações diretas, questionários e registros visuais produzidos durante a atividade prática, posteriormente analisados com base na técnica de Análise de Conteúdo.</w:t>
      </w:r>
      <w:r w:rsidR="00EE6B44">
        <w:rPr>
          <w:sz w:val="24"/>
          <w:szCs w:val="24"/>
        </w:rPr>
        <w:t xml:space="preserve"> </w:t>
      </w:r>
      <w:r w:rsidRPr="00F56E40">
        <w:rPr>
          <w:sz w:val="24"/>
          <w:szCs w:val="24"/>
        </w:rPr>
        <w:t>A atividade experimental foi amplamente bem recebida pelos estudantes, que relataram maior clareza, dinamismo e atratividade da aula quando comparada ao modelo exclusivamente teórico. A vivência prática favoreceu a motivação, a cooperação entre colegas e o diálogo com o professor, ampliando as oportunidades de troca de ideias e de resolução coletiva de situações</w:t>
      </w:r>
      <w:r>
        <w:rPr>
          <w:sz w:val="24"/>
          <w:szCs w:val="24"/>
        </w:rPr>
        <w:t xml:space="preserve"> </w:t>
      </w:r>
      <w:r w:rsidRPr="00F56E40">
        <w:rPr>
          <w:sz w:val="24"/>
          <w:szCs w:val="24"/>
        </w:rPr>
        <w:t xml:space="preserve">problema. As interações observadas durante a atividade indicaram maior envolvimento dos alunos no processo de construção do conhecimento, evidenciando curiosidade, participação ativa e disposição para testar hipóteses e compreender o funcionamento do eletroscópio. Ademais, a utilização do experimento contribuiu para o enfrentamento de concepções alternativas, auxiliando na compreensão de conceitos fundamentais da eletrostática, </w:t>
      </w:r>
      <w:r w:rsidRPr="00F56E40">
        <w:rPr>
          <w:sz w:val="24"/>
          <w:szCs w:val="24"/>
        </w:rPr>
        <w:lastRenderedPageBreak/>
        <w:t>frequentemente apontados como de difícil assimilação pelos estudantes.</w:t>
      </w:r>
      <w:r w:rsidR="00EE6B44">
        <w:rPr>
          <w:sz w:val="24"/>
          <w:szCs w:val="24"/>
        </w:rPr>
        <w:t xml:space="preserve"> </w:t>
      </w:r>
      <w:r w:rsidR="00077E90">
        <w:rPr>
          <w:sz w:val="24"/>
          <w:szCs w:val="24"/>
        </w:rPr>
        <w:t>A</w:t>
      </w:r>
      <w:r>
        <w:rPr>
          <w:sz w:val="24"/>
          <w:szCs w:val="24"/>
        </w:rPr>
        <w:t xml:space="preserve"> observação permitiu concluir que a inserção de experimentos de baixo custo constitui uma estratégia didática eficaz para democratizar o ensino de Ciências em contextos carentes de infraestrutura. A atividade mostrou-se capaz de aproximar teoria e prática, estimular o protagonismo estudantil e fortalecer a aprendizagem significativa, ao mesmo tempo em que reforça a importância de metodologias que promovam investigação, participação ativa e interação entre os estudantes. Assim, o uso do eletroscópio de folhas metálicas demonstrou-se uma alternativa viável, econômica e transformadora para o ensino de Física, contribuindo para tornar as aulas mais inclusivas, contextualizadas e alinhadas às necessidades reais da educação pública brasileira.</w:t>
      </w:r>
    </w:p>
    <w:p w14:paraId="6CC81507" w14:textId="77777777" w:rsidR="007814E2" w:rsidRDefault="007814E2" w:rsidP="007814E2">
      <w:pPr>
        <w:spacing w:before="240" w:after="240" w:line="360" w:lineRule="auto"/>
        <w:jc w:val="both"/>
        <w:rPr>
          <w:sz w:val="24"/>
          <w:szCs w:val="24"/>
        </w:rPr>
      </w:pPr>
      <w:r>
        <w:rPr>
          <w:b/>
          <w:bCs/>
          <w:sz w:val="24"/>
          <w:szCs w:val="24"/>
        </w:rPr>
        <w:t>Palavras-chave:</w:t>
      </w:r>
      <w:r>
        <w:rPr>
          <w:sz w:val="24"/>
          <w:szCs w:val="24"/>
        </w:rPr>
        <w:t xml:space="preserve"> Ensino de Física. Experimentação de baixo custo. Eletroscópio de folhas metálicas. Aprendizagem significativa. Protagonismo estudantil. Interação em sala de aula.</w:t>
      </w:r>
    </w:p>
    <w:p w14:paraId="52DB8D3A" w14:textId="77777777" w:rsidR="007814E2" w:rsidRDefault="007814E2" w:rsidP="007814E2">
      <w:pPr>
        <w:spacing w:before="240" w:after="240" w:line="360" w:lineRule="auto"/>
        <w:jc w:val="both"/>
        <w:rPr>
          <w:sz w:val="24"/>
          <w:szCs w:val="24"/>
        </w:rPr>
      </w:pPr>
    </w:p>
    <w:p w14:paraId="4BC5C243" w14:textId="77777777" w:rsidR="007814E2" w:rsidRDefault="007814E2" w:rsidP="007814E2">
      <w:pPr>
        <w:spacing w:before="240" w:after="240" w:line="360" w:lineRule="auto"/>
        <w:jc w:val="both"/>
        <w:rPr>
          <w:sz w:val="24"/>
          <w:szCs w:val="24"/>
        </w:rPr>
      </w:pPr>
    </w:p>
    <w:p w14:paraId="7CBA5628" w14:textId="77777777" w:rsidR="007814E2" w:rsidRDefault="007814E2" w:rsidP="007814E2">
      <w:pPr>
        <w:spacing w:before="240" w:after="240" w:line="360" w:lineRule="auto"/>
        <w:jc w:val="both"/>
        <w:rPr>
          <w:sz w:val="24"/>
          <w:szCs w:val="24"/>
        </w:rPr>
      </w:pPr>
    </w:p>
    <w:p w14:paraId="13884A39" w14:textId="77777777" w:rsidR="007814E2" w:rsidRDefault="007814E2" w:rsidP="007814E2">
      <w:pPr>
        <w:spacing w:before="240" w:after="240" w:line="360" w:lineRule="auto"/>
        <w:jc w:val="both"/>
        <w:rPr>
          <w:sz w:val="24"/>
          <w:szCs w:val="24"/>
        </w:rPr>
      </w:pPr>
    </w:p>
    <w:p w14:paraId="6E9432C3" w14:textId="77777777" w:rsidR="007814E2" w:rsidRDefault="007814E2" w:rsidP="007814E2">
      <w:pPr>
        <w:spacing w:before="240" w:after="240" w:line="360" w:lineRule="auto"/>
        <w:jc w:val="both"/>
        <w:rPr>
          <w:sz w:val="24"/>
          <w:szCs w:val="24"/>
        </w:rPr>
      </w:pPr>
    </w:p>
    <w:p w14:paraId="466C5CAC" w14:textId="77777777" w:rsidR="007814E2" w:rsidRDefault="007814E2" w:rsidP="007814E2">
      <w:pPr>
        <w:spacing w:before="240" w:after="240" w:line="360" w:lineRule="auto"/>
        <w:jc w:val="both"/>
        <w:rPr>
          <w:sz w:val="24"/>
          <w:szCs w:val="24"/>
        </w:rPr>
      </w:pPr>
    </w:p>
    <w:p w14:paraId="462C19CF" w14:textId="77777777" w:rsidR="007814E2" w:rsidRDefault="007814E2" w:rsidP="007814E2">
      <w:pPr>
        <w:spacing w:before="240" w:after="240" w:line="360" w:lineRule="auto"/>
        <w:jc w:val="both"/>
        <w:rPr>
          <w:sz w:val="24"/>
          <w:szCs w:val="24"/>
        </w:rPr>
      </w:pPr>
    </w:p>
    <w:p w14:paraId="24E7068C" w14:textId="77777777" w:rsidR="007814E2" w:rsidRDefault="007814E2" w:rsidP="007814E2">
      <w:pPr>
        <w:spacing w:before="240" w:after="240" w:line="360" w:lineRule="auto"/>
        <w:jc w:val="both"/>
        <w:rPr>
          <w:sz w:val="24"/>
          <w:szCs w:val="24"/>
        </w:rPr>
      </w:pPr>
    </w:p>
    <w:p w14:paraId="4DF2F55C" w14:textId="22E54671" w:rsidR="007814E2" w:rsidRDefault="007814E2" w:rsidP="007814E2">
      <w:pPr>
        <w:spacing w:before="240" w:after="240" w:line="360" w:lineRule="auto"/>
        <w:jc w:val="both"/>
        <w:rPr>
          <w:sz w:val="24"/>
          <w:szCs w:val="24"/>
        </w:rPr>
      </w:pPr>
    </w:p>
    <w:p w14:paraId="50CC2A00" w14:textId="437430BE" w:rsidR="00EE6B44" w:rsidRDefault="00EE6B44" w:rsidP="007814E2">
      <w:pPr>
        <w:spacing w:before="240" w:after="240" w:line="360" w:lineRule="auto"/>
        <w:jc w:val="both"/>
        <w:rPr>
          <w:sz w:val="24"/>
          <w:szCs w:val="24"/>
        </w:rPr>
      </w:pPr>
    </w:p>
    <w:p w14:paraId="5B7ED4B2" w14:textId="77777777" w:rsidR="00EE6B44" w:rsidRDefault="00EE6B44" w:rsidP="007814E2">
      <w:pPr>
        <w:spacing w:before="240" w:after="240" w:line="360" w:lineRule="auto"/>
        <w:jc w:val="both"/>
        <w:rPr>
          <w:sz w:val="24"/>
          <w:szCs w:val="24"/>
        </w:rPr>
      </w:pPr>
    </w:p>
    <w:p w14:paraId="7CBBB5B7" w14:textId="77777777" w:rsidR="007814E2" w:rsidRDefault="007814E2" w:rsidP="007814E2">
      <w:pPr>
        <w:spacing w:before="240" w:after="240" w:line="360" w:lineRule="auto"/>
        <w:jc w:val="both"/>
        <w:rPr>
          <w:sz w:val="24"/>
          <w:szCs w:val="24"/>
        </w:rPr>
      </w:pPr>
    </w:p>
    <w:p w14:paraId="0338A40F" w14:textId="77777777" w:rsidR="003E36FC" w:rsidRPr="003E36FC" w:rsidRDefault="003E36FC" w:rsidP="003E36FC">
      <w:pPr>
        <w:spacing w:line="360" w:lineRule="auto"/>
        <w:jc w:val="center"/>
        <w:rPr>
          <w:b/>
          <w:bCs/>
          <w:sz w:val="24"/>
          <w:szCs w:val="24"/>
        </w:rPr>
      </w:pPr>
      <w:r w:rsidRPr="003E36FC">
        <w:rPr>
          <w:b/>
          <w:bCs/>
          <w:sz w:val="24"/>
          <w:szCs w:val="24"/>
        </w:rPr>
        <w:lastRenderedPageBreak/>
        <w:t>ABSTRACT</w:t>
      </w:r>
    </w:p>
    <w:p w14:paraId="594A691B" w14:textId="416232EA" w:rsidR="00B5572D" w:rsidRDefault="00B5572D" w:rsidP="00EE6B44">
      <w:pPr>
        <w:spacing w:line="360" w:lineRule="auto"/>
        <w:jc w:val="both"/>
        <w:rPr>
          <w:sz w:val="24"/>
          <w:szCs w:val="24"/>
        </w:rPr>
      </w:pPr>
      <w:proofErr w:type="spellStart"/>
      <w:r w:rsidRPr="00B5572D">
        <w:rPr>
          <w:sz w:val="24"/>
          <w:szCs w:val="24"/>
        </w:rPr>
        <w:t>This</w:t>
      </w:r>
      <w:proofErr w:type="spellEnd"/>
      <w:r w:rsidRPr="00B5572D">
        <w:rPr>
          <w:sz w:val="24"/>
          <w:szCs w:val="24"/>
        </w:rPr>
        <w:t xml:space="preserve"> </w:t>
      </w:r>
      <w:proofErr w:type="spellStart"/>
      <w:r w:rsidRPr="00B5572D">
        <w:rPr>
          <w:sz w:val="24"/>
          <w:szCs w:val="24"/>
        </w:rPr>
        <w:t>undergraduate</w:t>
      </w:r>
      <w:proofErr w:type="spellEnd"/>
      <w:r w:rsidRPr="00B5572D">
        <w:rPr>
          <w:sz w:val="24"/>
          <w:szCs w:val="24"/>
        </w:rPr>
        <w:t xml:space="preserve"> </w:t>
      </w:r>
      <w:proofErr w:type="spellStart"/>
      <w:r w:rsidRPr="00B5572D">
        <w:rPr>
          <w:sz w:val="24"/>
          <w:szCs w:val="24"/>
        </w:rPr>
        <w:t>thesis</w:t>
      </w:r>
      <w:proofErr w:type="spellEnd"/>
      <w:r w:rsidRPr="00B5572D">
        <w:rPr>
          <w:sz w:val="24"/>
          <w:szCs w:val="24"/>
        </w:rPr>
        <w:t xml:space="preserve"> </w:t>
      </w:r>
      <w:proofErr w:type="spellStart"/>
      <w:r w:rsidRPr="00B5572D">
        <w:rPr>
          <w:sz w:val="24"/>
          <w:szCs w:val="24"/>
        </w:rPr>
        <w:t>aimed</w:t>
      </w:r>
      <w:proofErr w:type="spellEnd"/>
      <w:r w:rsidRPr="00B5572D">
        <w:rPr>
          <w:sz w:val="24"/>
          <w:szCs w:val="24"/>
        </w:rPr>
        <w:t xml:space="preserve"> </w:t>
      </w:r>
      <w:proofErr w:type="spellStart"/>
      <w:r w:rsidRPr="00B5572D">
        <w:rPr>
          <w:sz w:val="24"/>
          <w:szCs w:val="24"/>
        </w:rPr>
        <w:t>to</w:t>
      </w:r>
      <w:proofErr w:type="spellEnd"/>
      <w:r w:rsidRPr="00B5572D">
        <w:rPr>
          <w:sz w:val="24"/>
          <w:szCs w:val="24"/>
        </w:rPr>
        <w:t xml:space="preserve"> </w:t>
      </w:r>
      <w:proofErr w:type="spellStart"/>
      <w:r w:rsidRPr="00B5572D">
        <w:rPr>
          <w:sz w:val="24"/>
          <w:szCs w:val="24"/>
        </w:rPr>
        <w:t>analyze</w:t>
      </w:r>
      <w:proofErr w:type="spellEnd"/>
      <w:r w:rsidRPr="00B5572D">
        <w:rPr>
          <w:sz w:val="24"/>
          <w:szCs w:val="24"/>
        </w:rPr>
        <w:t xml:space="preserve"> </w:t>
      </w:r>
      <w:proofErr w:type="spellStart"/>
      <w:r w:rsidRPr="00B5572D">
        <w:rPr>
          <w:sz w:val="24"/>
          <w:szCs w:val="24"/>
        </w:rPr>
        <w:t>how</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use </w:t>
      </w:r>
      <w:proofErr w:type="spellStart"/>
      <w:r w:rsidRPr="00B5572D">
        <w:rPr>
          <w:sz w:val="24"/>
          <w:szCs w:val="24"/>
        </w:rPr>
        <w:t>of</w:t>
      </w:r>
      <w:proofErr w:type="spellEnd"/>
      <w:r w:rsidRPr="00B5572D">
        <w:rPr>
          <w:sz w:val="24"/>
          <w:szCs w:val="24"/>
        </w:rPr>
        <w:t xml:space="preserve"> </w:t>
      </w:r>
      <w:proofErr w:type="spellStart"/>
      <w:r w:rsidRPr="00B5572D">
        <w:rPr>
          <w:sz w:val="24"/>
          <w:szCs w:val="24"/>
        </w:rPr>
        <w:t>low-cost</w:t>
      </w:r>
      <w:proofErr w:type="spellEnd"/>
      <w:r w:rsidRPr="00B5572D">
        <w:rPr>
          <w:sz w:val="24"/>
          <w:szCs w:val="24"/>
        </w:rPr>
        <w:t xml:space="preserve"> </w:t>
      </w:r>
      <w:proofErr w:type="spellStart"/>
      <w:r w:rsidRPr="00B5572D">
        <w:rPr>
          <w:sz w:val="24"/>
          <w:szCs w:val="24"/>
        </w:rPr>
        <w:t>experiments</w:t>
      </w:r>
      <w:proofErr w:type="spellEnd"/>
      <w:r w:rsidRPr="00B5572D">
        <w:rPr>
          <w:sz w:val="24"/>
          <w:szCs w:val="24"/>
        </w:rPr>
        <w:t xml:space="preserve"> </w:t>
      </w:r>
      <w:proofErr w:type="spellStart"/>
      <w:r w:rsidRPr="00B5572D">
        <w:rPr>
          <w:sz w:val="24"/>
          <w:szCs w:val="24"/>
        </w:rPr>
        <w:t>can</w:t>
      </w:r>
      <w:proofErr w:type="spellEnd"/>
      <w:r w:rsidRPr="00B5572D">
        <w:rPr>
          <w:sz w:val="24"/>
          <w:szCs w:val="24"/>
        </w:rPr>
        <w:t xml:space="preserve"> </w:t>
      </w:r>
      <w:proofErr w:type="spellStart"/>
      <w:r w:rsidRPr="00B5572D">
        <w:rPr>
          <w:sz w:val="24"/>
          <w:szCs w:val="24"/>
        </w:rPr>
        <w:t>contribute</w:t>
      </w:r>
      <w:proofErr w:type="spellEnd"/>
      <w:r w:rsidRPr="00B5572D">
        <w:rPr>
          <w:sz w:val="24"/>
          <w:szCs w:val="24"/>
        </w:rPr>
        <w:t xml:space="preserve"> </w:t>
      </w:r>
      <w:proofErr w:type="spellStart"/>
      <w:r w:rsidRPr="00B5572D">
        <w:rPr>
          <w:sz w:val="24"/>
          <w:szCs w:val="24"/>
        </w:rPr>
        <w:t>to</w:t>
      </w:r>
      <w:proofErr w:type="spellEnd"/>
      <w:r w:rsidRPr="00B5572D">
        <w:rPr>
          <w:sz w:val="24"/>
          <w:szCs w:val="24"/>
        </w:rPr>
        <w:t xml:space="preserve"> </w:t>
      </w:r>
      <w:proofErr w:type="spellStart"/>
      <w:r w:rsidRPr="00B5572D">
        <w:rPr>
          <w:sz w:val="24"/>
          <w:szCs w:val="24"/>
        </w:rPr>
        <w:t>students</w:t>
      </w:r>
      <w:proofErr w:type="spellEnd"/>
      <w:r w:rsidRPr="00B5572D">
        <w:rPr>
          <w:sz w:val="24"/>
          <w:szCs w:val="24"/>
        </w:rPr>
        <w:t xml:space="preserve">' </w:t>
      </w:r>
      <w:proofErr w:type="spellStart"/>
      <w:r w:rsidRPr="00B5572D">
        <w:rPr>
          <w:sz w:val="24"/>
          <w:szCs w:val="24"/>
        </w:rPr>
        <w:t>interest</w:t>
      </w:r>
      <w:proofErr w:type="spellEnd"/>
      <w:r w:rsidRPr="00B5572D">
        <w:rPr>
          <w:sz w:val="24"/>
          <w:szCs w:val="24"/>
        </w:rPr>
        <w:t xml:space="preserve">, </w:t>
      </w:r>
      <w:proofErr w:type="spellStart"/>
      <w:r w:rsidRPr="00B5572D">
        <w:rPr>
          <w:sz w:val="24"/>
          <w:szCs w:val="24"/>
        </w:rPr>
        <w:t>participation</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interaction</w:t>
      </w:r>
      <w:proofErr w:type="spellEnd"/>
      <w:r w:rsidRPr="00B5572D">
        <w:rPr>
          <w:sz w:val="24"/>
          <w:szCs w:val="24"/>
        </w:rPr>
        <w:t xml:space="preserve"> in high </w:t>
      </w:r>
      <w:proofErr w:type="spellStart"/>
      <w:r w:rsidRPr="00B5572D">
        <w:rPr>
          <w:sz w:val="24"/>
          <w:szCs w:val="24"/>
        </w:rPr>
        <w:t>school</w:t>
      </w:r>
      <w:proofErr w:type="spellEnd"/>
      <w:r w:rsidRPr="00B5572D">
        <w:rPr>
          <w:sz w:val="24"/>
          <w:szCs w:val="24"/>
        </w:rPr>
        <w:t xml:space="preserve"> </w:t>
      </w:r>
      <w:proofErr w:type="spellStart"/>
      <w:r w:rsidRPr="00B5572D">
        <w:rPr>
          <w:sz w:val="24"/>
          <w:szCs w:val="24"/>
        </w:rPr>
        <w:t>Physics</w:t>
      </w:r>
      <w:proofErr w:type="spellEnd"/>
      <w:r w:rsidRPr="00B5572D">
        <w:rPr>
          <w:sz w:val="24"/>
          <w:szCs w:val="24"/>
        </w:rPr>
        <w:t xml:space="preserve"> classes, </w:t>
      </w:r>
      <w:proofErr w:type="spellStart"/>
      <w:r w:rsidRPr="00B5572D">
        <w:rPr>
          <w:sz w:val="24"/>
          <w:szCs w:val="24"/>
        </w:rPr>
        <w:t>focusing</w:t>
      </w:r>
      <w:proofErr w:type="spellEnd"/>
      <w:r w:rsidRPr="00B5572D">
        <w:rPr>
          <w:sz w:val="24"/>
          <w:szCs w:val="24"/>
        </w:rPr>
        <w:t xml:space="preserve"> </w:t>
      </w:r>
      <w:proofErr w:type="spellStart"/>
      <w:r w:rsidRPr="00B5572D">
        <w:rPr>
          <w:sz w:val="24"/>
          <w:szCs w:val="24"/>
        </w:rPr>
        <w:t>on</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construction</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application</w:t>
      </w:r>
      <w:proofErr w:type="spellEnd"/>
      <w:r w:rsidRPr="00B5572D">
        <w:rPr>
          <w:sz w:val="24"/>
          <w:szCs w:val="24"/>
        </w:rPr>
        <w:t xml:space="preserve"> </w:t>
      </w:r>
      <w:proofErr w:type="spellStart"/>
      <w:r w:rsidRPr="00B5572D">
        <w:rPr>
          <w:sz w:val="24"/>
          <w:szCs w:val="24"/>
        </w:rPr>
        <w:t>of</w:t>
      </w:r>
      <w:proofErr w:type="spellEnd"/>
      <w:r w:rsidRPr="00B5572D">
        <w:rPr>
          <w:sz w:val="24"/>
          <w:szCs w:val="24"/>
        </w:rPr>
        <w:t xml:space="preserve"> a </w:t>
      </w:r>
      <w:proofErr w:type="spellStart"/>
      <w:r w:rsidRPr="00B5572D">
        <w:rPr>
          <w:sz w:val="24"/>
          <w:szCs w:val="24"/>
        </w:rPr>
        <w:t>leaf</w:t>
      </w:r>
      <w:proofErr w:type="spellEnd"/>
      <w:r w:rsidRPr="00B5572D">
        <w:rPr>
          <w:sz w:val="24"/>
          <w:szCs w:val="24"/>
        </w:rPr>
        <w:t xml:space="preserve"> </w:t>
      </w:r>
      <w:proofErr w:type="spellStart"/>
      <w:r w:rsidRPr="00B5572D">
        <w:rPr>
          <w:sz w:val="24"/>
          <w:szCs w:val="24"/>
        </w:rPr>
        <w:t>electroscope</w:t>
      </w:r>
      <w:proofErr w:type="spellEnd"/>
      <w:r w:rsidRPr="00B5572D">
        <w:rPr>
          <w:sz w:val="24"/>
          <w:szCs w:val="24"/>
        </w:rPr>
        <w:t xml:space="preserve">. The central </w:t>
      </w:r>
      <w:proofErr w:type="spellStart"/>
      <w:r w:rsidRPr="00B5572D">
        <w:rPr>
          <w:sz w:val="24"/>
          <w:szCs w:val="24"/>
        </w:rPr>
        <w:t>research</w:t>
      </w:r>
      <w:proofErr w:type="spellEnd"/>
      <w:r w:rsidRPr="00B5572D">
        <w:rPr>
          <w:sz w:val="24"/>
          <w:szCs w:val="24"/>
        </w:rPr>
        <w:t xml:space="preserve"> </w:t>
      </w:r>
      <w:proofErr w:type="spellStart"/>
      <w:r w:rsidRPr="00B5572D">
        <w:rPr>
          <w:sz w:val="24"/>
          <w:szCs w:val="24"/>
        </w:rPr>
        <w:t>problem</w:t>
      </w:r>
      <w:proofErr w:type="spellEnd"/>
      <w:r w:rsidRPr="00B5572D">
        <w:rPr>
          <w:sz w:val="24"/>
          <w:szCs w:val="24"/>
        </w:rPr>
        <w:t xml:space="preserve"> </w:t>
      </w:r>
      <w:proofErr w:type="spellStart"/>
      <w:r w:rsidRPr="00B5572D">
        <w:rPr>
          <w:sz w:val="24"/>
          <w:szCs w:val="24"/>
        </w:rPr>
        <w:t>arose</w:t>
      </w:r>
      <w:proofErr w:type="spellEnd"/>
      <w:r w:rsidRPr="00B5572D">
        <w:rPr>
          <w:sz w:val="24"/>
          <w:szCs w:val="24"/>
        </w:rPr>
        <w:t xml:space="preserve"> </w:t>
      </w:r>
      <w:proofErr w:type="spellStart"/>
      <w:r w:rsidRPr="00B5572D">
        <w:rPr>
          <w:sz w:val="24"/>
          <w:szCs w:val="24"/>
        </w:rPr>
        <w:t>from</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observation</w:t>
      </w:r>
      <w:proofErr w:type="spellEnd"/>
      <w:r w:rsidRPr="00B5572D">
        <w:rPr>
          <w:sz w:val="24"/>
          <w:szCs w:val="24"/>
        </w:rPr>
        <w:t xml:space="preserve"> </w:t>
      </w:r>
      <w:proofErr w:type="spellStart"/>
      <w:r w:rsidRPr="00B5572D">
        <w:rPr>
          <w:sz w:val="24"/>
          <w:szCs w:val="24"/>
        </w:rPr>
        <w:t>that</w:t>
      </w:r>
      <w:proofErr w:type="spellEnd"/>
      <w:r w:rsidRPr="00B5572D">
        <w:rPr>
          <w:sz w:val="24"/>
          <w:szCs w:val="24"/>
        </w:rPr>
        <w:t xml:space="preserve">, in </w:t>
      </w:r>
      <w:proofErr w:type="spellStart"/>
      <w:r w:rsidRPr="00B5572D">
        <w:rPr>
          <w:sz w:val="24"/>
          <w:szCs w:val="24"/>
        </w:rPr>
        <w:t>most</w:t>
      </w:r>
      <w:proofErr w:type="spellEnd"/>
      <w:r w:rsidRPr="00B5572D">
        <w:rPr>
          <w:sz w:val="24"/>
          <w:szCs w:val="24"/>
        </w:rPr>
        <w:t xml:space="preserve"> </w:t>
      </w:r>
      <w:proofErr w:type="spellStart"/>
      <w:r w:rsidRPr="00B5572D">
        <w:rPr>
          <w:sz w:val="24"/>
          <w:szCs w:val="24"/>
        </w:rPr>
        <w:t>public</w:t>
      </w:r>
      <w:proofErr w:type="spellEnd"/>
      <w:r w:rsidRPr="00B5572D">
        <w:rPr>
          <w:sz w:val="24"/>
          <w:szCs w:val="24"/>
        </w:rPr>
        <w:t xml:space="preserve"> </w:t>
      </w:r>
      <w:proofErr w:type="spellStart"/>
      <w:r w:rsidRPr="00B5572D">
        <w:rPr>
          <w:sz w:val="24"/>
          <w:szCs w:val="24"/>
        </w:rPr>
        <w:t>schools</w:t>
      </w:r>
      <w:proofErr w:type="spellEnd"/>
      <w:r w:rsidRPr="00B5572D">
        <w:rPr>
          <w:sz w:val="24"/>
          <w:szCs w:val="24"/>
        </w:rPr>
        <w:t xml:space="preserve">, </w:t>
      </w:r>
      <w:proofErr w:type="spellStart"/>
      <w:r w:rsidRPr="00B5572D">
        <w:rPr>
          <w:sz w:val="24"/>
          <w:szCs w:val="24"/>
        </w:rPr>
        <w:t>Physics</w:t>
      </w:r>
      <w:proofErr w:type="spellEnd"/>
      <w:r w:rsidRPr="00B5572D">
        <w:rPr>
          <w:sz w:val="24"/>
          <w:szCs w:val="24"/>
        </w:rPr>
        <w:t xml:space="preserve"> </w:t>
      </w:r>
      <w:proofErr w:type="spellStart"/>
      <w:r w:rsidRPr="00B5572D">
        <w:rPr>
          <w:sz w:val="24"/>
          <w:szCs w:val="24"/>
        </w:rPr>
        <w:t>teaching</w:t>
      </w:r>
      <w:proofErr w:type="spellEnd"/>
      <w:r w:rsidRPr="00B5572D">
        <w:rPr>
          <w:sz w:val="24"/>
          <w:szCs w:val="24"/>
        </w:rPr>
        <w:t xml:space="preserve"> </w:t>
      </w:r>
      <w:proofErr w:type="spellStart"/>
      <w:r w:rsidRPr="00B5572D">
        <w:rPr>
          <w:sz w:val="24"/>
          <w:szCs w:val="24"/>
        </w:rPr>
        <w:t>is</w:t>
      </w:r>
      <w:proofErr w:type="spellEnd"/>
      <w:r w:rsidRPr="00B5572D">
        <w:rPr>
          <w:sz w:val="24"/>
          <w:szCs w:val="24"/>
        </w:rPr>
        <w:t xml:space="preserve"> still </w:t>
      </w:r>
      <w:proofErr w:type="spellStart"/>
      <w:r w:rsidRPr="00B5572D">
        <w:rPr>
          <w:sz w:val="24"/>
          <w:szCs w:val="24"/>
        </w:rPr>
        <w:t>predominantly</w:t>
      </w:r>
      <w:proofErr w:type="spellEnd"/>
      <w:r w:rsidRPr="00B5572D">
        <w:rPr>
          <w:sz w:val="24"/>
          <w:szCs w:val="24"/>
        </w:rPr>
        <w:t xml:space="preserve"> </w:t>
      </w:r>
      <w:proofErr w:type="spellStart"/>
      <w:r w:rsidRPr="00B5572D">
        <w:rPr>
          <w:sz w:val="24"/>
          <w:szCs w:val="24"/>
        </w:rPr>
        <w:t>based</w:t>
      </w:r>
      <w:proofErr w:type="spellEnd"/>
      <w:r w:rsidRPr="00B5572D">
        <w:rPr>
          <w:sz w:val="24"/>
          <w:szCs w:val="24"/>
        </w:rPr>
        <w:t xml:space="preserve"> </w:t>
      </w:r>
      <w:proofErr w:type="spellStart"/>
      <w:r w:rsidRPr="00B5572D">
        <w:rPr>
          <w:sz w:val="24"/>
          <w:szCs w:val="24"/>
        </w:rPr>
        <w:t>on</w:t>
      </w:r>
      <w:proofErr w:type="spellEnd"/>
      <w:r w:rsidRPr="00B5572D">
        <w:rPr>
          <w:sz w:val="24"/>
          <w:szCs w:val="24"/>
        </w:rPr>
        <w:t xml:space="preserve"> </w:t>
      </w:r>
      <w:proofErr w:type="spellStart"/>
      <w:r w:rsidRPr="00B5572D">
        <w:rPr>
          <w:sz w:val="24"/>
          <w:szCs w:val="24"/>
        </w:rPr>
        <w:t>traditional</w:t>
      </w:r>
      <w:proofErr w:type="spellEnd"/>
      <w:r w:rsidRPr="00B5572D">
        <w:rPr>
          <w:sz w:val="24"/>
          <w:szCs w:val="24"/>
        </w:rPr>
        <w:t xml:space="preserve"> </w:t>
      </w:r>
      <w:proofErr w:type="spellStart"/>
      <w:r w:rsidRPr="00B5572D">
        <w:rPr>
          <w:sz w:val="24"/>
          <w:szCs w:val="24"/>
        </w:rPr>
        <w:t>lectures</w:t>
      </w:r>
      <w:proofErr w:type="spellEnd"/>
      <w:r w:rsidRPr="00B5572D">
        <w:rPr>
          <w:sz w:val="24"/>
          <w:szCs w:val="24"/>
        </w:rPr>
        <w:t xml:space="preserve">, </w:t>
      </w:r>
      <w:proofErr w:type="spellStart"/>
      <w:r w:rsidRPr="00B5572D">
        <w:rPr>
          <w:sz w:val="24"/>
          <w:szCs w:val="24"/>
        </w:rPr>
        <w:t>far</w:t>
      </w:r>
      <w:proofErr w:type="spellEnd"/>
      <w:r w:rsidRPr="00B5572D">
        <w:rPr>
          <w:sz w:val="24"/>
          <w:szCs w:val="24"/>
        </w:rPr>
        <w:t xml:space="preserve"> </w:t>
      </w:r>
      <w:proofErr w:type="spellStart"/>
      <w:r w:rsidRPr="00B5572D">
        <w:rPr>
          <w:sz w:val="24"/>
          <w:szCs w:val="24"/>
        </w:rPr>
        <w:t>removed</w:t>
      </w:r>
      <w:proofErr w:type="spellEnd"/>
      <w:r w:rsidRPr="00B5572D">
        <w:rPr>
          <w:sz w:val="24"/>
          <w:szCs w:val="24"/>
        </w:rPr>
        <w:t xml:space="preserve"> </w:t>
      </w:r>
      <w:proofErr w:type="spellStart"/>
      <w:r w:rsidRPr="00B5572D">
        <w:rPr>
          <w:sz w:val="24"/>
          <w:szCs w:val="24"/>
        </w:rPr>
        <w:t>from</w:t>
      </w:r>
      <w:proofErr w:type="spellEnd"/>
      <w:r w:rsidRPr="00B5572D">
        <w:rPr>
          <w:sz w:val="24"/>
          <w:szCs w:val="24"/>
        </w:rPr>
        <w:t xml:space="preserve"> </w:t>
      </w:r>
      <w:proofErr w:type="spellStart"/>
      <w:r w:rsidRPr="00B5572D">
        <w:rPr>
          <w:sz w:val="24"/>
          <w:szCs w:val="24"/>
        </w:rPr>
        <w:t>investigative</w:t>
      </w:r>
      <w:proofErr w:type="spellEnd"/>
      <w:r w:rsidRPr="00B5572D">
        <w:rPr>
          <w:sz w:val="24"/>
          <w:szCs w:val="24"/>
        </w:rPr>
        <w:t xml:space="preserve"> </w:t>
      </w:r>
      <w:proofErr w:type="spellStart"/>
      <w:r w:rsidRPr="00B5572D">
        <w:rPr>
          <w:sz w:val="24"/>
          <w:szCs w:val="24"/>
        </w:rPr>
        <w:t>practices</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limited</w:t>
      </w:r>
      <w:proofErr w:type="spellEnd"/>
      <w:r w:rsidRPr="00B5572D">
        <w:rPr>
          <w:sz w:val="24"/>
          <w:szCs w:val="24"/>
        </w:rPr>
        <w:t xml:space="preserve"> </w:t>
      </w:r>
      <w:proofErr w:type="spellStart"/>
      <w:r w:rsidRPr="00B5572D">
        <w:rPr>
          <w:sz w:val="24"/>
          <w:szCs w:val="24"/>
        </w:rPr>
        <w:t>by</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lack</w:t>
      </w:r>
      <w:proofErr w:type="spellEnd"/>
      <w:r w:rsidRPr="00B5572D">
        <w:rPr>
          <w:sz w:val="24"/>
          <w:szCs w:val="24"/>
        </w:rPr>
        <w:t xml:space="preserve"> </w:t>
      </w:r>
      <w:proofErr w:type="spellStart"/>
      <w:r w:rsidRPr="00B5572D">
        <w:rPr>
          <w:sz w:val="24"/>
          <w:szCs w:val="24"/>
        </w:rPr>
        <w:t>of</w:t>
      </w:r>
      <w:proofErr w:type="spellEnd"/>
      <w:r w:rsidRPr="00B5572D">
        <w:rPr>
          <w:sz w:val="24"/>
          <w:szCs w:val="24"/>
        </w:rPr>
        <w:t xml:space="preserve"> </w:t>
      </w:r>
      <w:proofErr w:type="spellStart"/>
      <w:r w:rsidRPr="00B5572D">
        <w:rPr>
          <w:sz w:val="24"/>
          <w:szCs w:val="24"/>
        </w:rPr>
        <w:t>laboratories</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teaching</w:t>
      </w:r>
      <w:proofErr w:type="spellEnd"/>
      <w:r w:rsidRPr="00B5572D">
        <w:rPr>
          <w:sz w:val="24"/>
          <w:szCs w:val="24"/>
        </w:rPr>
        <w:t xml:space="preserve"> </w:t>
      </w:r>
      <w:proofErr w:type="spellStart"/>
      <w:r w:rsidRPr="00B5572D">
        <w:rPr>
          <w:sz w:val="24"/>
          <w:szCs w:val="24"/>
        </w:rPr>
        <w:t>materials</w:t>
      </w:r>
      <w:proofErr w:type="spellEnd"/>
      <w:r w:rsidRPr="00B5572D">
        <w:rPr>
          <w:sz w:val="24"/>
          <w:szCs w:val="24"/>
        </w:rPr>
        <w:t xml:space="preserve">. </w:t>
      </w:r>
      <w:proofErr w:type="spellStart"/>
      <w:r w:rsidRPr="00B5572D">
        <w:rPr>
          <w:sz w:val="24"/>
          <w:szCs w:val="24"/>
        </w:rPr>
        <w:t>This</w:t>
      </w:r>
      <w:proofErr w:type="spellEnd"/>
      <w:r w:rsidRPr="00B5572D">
        <w:rPr>
          <w:sz w:val="24"/>
          <w:szCs w:val="24"/>
        </w:rPr>
        <w:t xml:space="preserve"> </w:t>
      </w:r>
      <w:proofErr w:type="spellStart"/>
      <w:r w:rsidRPr="00B5572D">
        <w:rPr>
          <w:sz w:val="24"/>
          <w:szCs w:val="24"/>
        </w:rPr>
        <w:t>situation</w:t>
      </w:r>
      <w:proofErr w:type="spellEnd"/>
      <w:r w:rsidRPr="00B5572D">
        <w:rPr>
          <w:sz w:val="24"/>
          <w:szCs w:val="24"/>
        </w:rPr>
        <w:t xml:space="preserve"> </w:t>
      </w:r>
      <w:proofErr w:type="spellStart"/>
      <w:r w:rsidRPr="00B5572D">
        <w:rPr>
          <w:sz w:val="24"/>
          <w:szCs w:val="24"/>
        </w:rPr>
        <w:t>hinders</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understanding</w:t>
      </w:r>
      <w:proofErr w:type="spellEnd"/>
      <w:r w:rsidRPr="00B5572D">
        <w:rPr>
          <w:sz w:val="24"/>
          <w:szCs w:val="24"/>
        </w:rPr>
        <w:t xml:space="preserve"> </w:t>
      </w:r>
      <w:proofErr w:type="spellStart"/>
      <w:r w:rsidRPr="00B5572D">
        <w:rPr>
          <w:sz w:val="24"/>
          <w:szCs w:val="24"/>
        </w:rPr>
        <w:t>of</w:t>
      </w:r>
      <w:proofErr w:type="spellEnd"/>
      <w:r w:rsidRPr="00B5572D">
        <w:rPr>
          <w:sz w:val="24"/>
          <w:szCs w:val="24"/>
        </w:rPr>
        <w:t xml:space="preserve"> abstract </w:t>
      </w:r>
      <w:proofErr w:type="spellStart"/>
      <w:r w:rsidRPr="00B5572D">
        <w:rPr>
          <w:sz w:val="24"/>
          <w:szCs w:val="24"/>
        </w:rPr>
        <w:t>concepts</w:t>
      </w:r>
      <w:proofErr w:type="spellEnd"/>
      <w:r w:rsidRPr="00B5572D">
        <w:rPr>
          <w:sz w:val="24"/>
          <w:szCs w:val="24"/>
        </w:rPr>
        <w:t xml:space="preserve"> </w:t>
      </w:r>
      <w:proofErr w:type="spellStart"/>
      <w:r w:rsidRPr="00B5572D">
        <w:rPr>
          <w:sz w:val="24"/>
          <w:szCs w:val="24"/>
        </w:rPr>
        <w:t>such</w:t>
      </w:r>
      <w:proofErr w:type="spellEnd"/>
      <w:r w:rsidRPr="00B5572D">
        <w:rPr>
          <w:sz w:val="24"/>
          <w:szCs w:val="24"/>
        </w:rPr>
        <w:t xml:space="preserve"> as </w:t>
      </w:r>
      <w:proofErr w:type="spellStart"/>
      <w:r w:rsidRPr="00B5572D">
        <w:rPr>
          <w:sz w:val="24"/>
          <w:szCs w:val="24"/>
        </w:rPr>
        <w:t>electrostatic</w:t>
      </w:r>
      <w:proofErr w:type="spellEnd"/>
      <w:r w:rsidRPr="00B5572D">
        <w:rPr>
          <w:sz w:val="24"/>
          <w:szCs w:val="24"/>
        </w:rPr>
        <w:t xml:space="preserve"> </w:t>
      </w:r>
      <w:proofErr w:type="spellStart"/>
      <w:r w:rsidRPr="00B5572D">
        <w:rPr>
          <w:sz w:val="24"/>
          <w:szCs w:val="24"/>
        </w:rPr>
        <w:t>phenomena</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reduces</w:t>
      </w:r>
      <w:proofErr w:type="spellEnd"/>
      <w:r w:rsidRPr="00B5572D">
        <w:rPr>
          <w:sz w:val="24"/>
          <w:szCs w:val="24"/>
        </w:rPr>
        <w:t xml:space="preserve"> </w:t>
      </w:r>
      <w:proofErr w:type="spellStart"/>
      <w:r w:rsidRPr="00B5572D">
        <w:rPr>
          <w:sz w:val="24"/>
          <w:szCs w:val="24"/>
        </w:rPr>
        <w:t>student</w:t>
      </w:r>
      <w:proofErr w:type="spellEnd"/>
      <w:r w:rsidRPr="00B5572D">
        <w:rPr>
          <w:sz w:val="24"/>
          <w:szCs w:val="24"/>
        </w:rPr>
        <w:t xml:space="preserve"> </w:t>
      </w:r>
      <w:proofErr w:type="spellStart"/>
      <w:r w:rsidRPr="00B5572D">
        <w:rPr>
          <w:sz w:val="24"/>
          <w:szCs w:val="24"/>
        </w:rPr>
        <w:t>engagement</w:t>
      </w:r>
      <w:proofErr w:type="spellEnd"/>
      <w:r w:rsidRPr="00B5572D">
        <w:rPr>
          <w:sz w:val="24"/>
          <w:szCs w:val="24"/>
        </w:rPr>
        <w:t xml:space="preserve">, as </w:t>
      </w:r>
      <w:proofErr w:type="spellStart"/>
      <w:r w:rsidRPr="00B5572D">
        <w:rPr>
          <w:sz w:val="24"/>
          <w:szCs w:val="24"/>
        </w:rPr>
        <w:t>learners</w:t>
      </w:r>
      <w:proofErr w:type="spellEnd"/>
      <w:r w:rsidRPr="00B5572D">
        <w:rPr>
          <w:sz w:val="24"/>
          <w:szCs w:val="24"/>
        </w:rPr>
        <w:t xml:space="preserve"> </w:t>
      </w:r>
      <w:proofErr w:type="spellStart"/>
      <w:r w:rsidRPr="00B5572D">
        <w:rPr>
          <w:sz w:val="24"/>
          <w:szCs w:val="24"/>
        </w:rPr>
        <w:t>often</w:t>
      </w:r>
      <w:proofErr w:type="spellEnd"/>
      <w:r w:rsidRPr="00B5572D">
        <w:rPr>
          <w:sz w:val="24"/>
          <w:szCs w:val="24"/>
        </w:rPr>
        <w:t xml:space="preserve"> </w:t>
      </w:r>
      <w:proofErr w:type="spellStart"/>
      <w:r w:rsidRPr="00B5572D">
        <w:rPr>
          <w:sz w:val="24"/>
          <w:szCs w:val="24"/>
        </w:rPr>
        <w:t>struggle</w:t>
      </w:r>
      <w:proofErr w:type="spellEnd"/>
      <w:r w:rsidRPr="00B5572D">
        <w:rPr>
          <w:sz w:val="24"/>
          <w:szCs w:val="24"/>
        </w:rPr>
        <w:t xml:space="preserve"> </w:t>
      </w:r>
      <w:proofErr w:type="spellStart"/>
      <w:r w:rsidRPr="00B5572D">
        <w:rPr>
          <w:sz w:val="24"/>
          <w:szCs w:val="24"/>
        </w:rPr>
        <w:t>to</w:t>
      </w:r>
      <w:proofErr w:type="spellEnd"/>
      <w:r w:rsidRPr="00B5572D">
        <w:rPr>
          <w:sz w:val="24"/>
          <w:szCs w:val="24"/>
        </w:rPr>
        <w:t xml:space="preserve"> </w:t>
      </w:r>
      <w:proofErr w:type="spellStart"/>
      <w:r w:rsidRPr="00B5572D">
        <w:rPr>
          <w:sz w:val="24"/>
          <w:szCs w:val="24"/>
        </w:rPr>
        <w:t>establish</w:t>
      </w:r>
      <w:proofErr w:type="spellEnd"/>
      <w:r w:rsidRPr="00B5572D">
        <w:rPr>
          <w:sz w:val="24"/>
          <w:szCs w:val="24"/>
        </w:rPr>
        <w:t xml:space="preserve"> connections </w:t>
      </w:r>
      <w:proofErr w:type="spellStart"/>
      <w:r w:rsidRPr="00B5572D">
        <w:rPr>
          <w:sz w:val="24"/>
          <w:szCs w:val="24"/>
        </w:rPr>
        <w:t>between</w:t>
      </w:r>
      <w:proofErr w:type="spellEnd"/>
      <w:r w:rsidRPr="00B5572D">
        <w:rPr>
          <w:sz w:val="24"/>
          <w:szCs w:val="24"/>
        </w:rPr>
        <w:t xml:space="preserve"> </w:t>
      </w:r>
      <w:proofErr w:type="spellStart"/>
      <w:r w:rsidRPr="00B5572D">
        <w:rPr>
          <w:sz w:val="24"/>
          <w:szCs w:val="24"/>
        </w:rPr>
        <w:t>theory</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practice</w:t>
      </w:r>
      <w:proofErr w:type="spellEnd"/>
      <w:r w:rsidRPr="00B5572D">
        <w:rPr>
          <w:sz w:val="24"/>
          <w:szCs w:val="24"/>
        </w:rPr>
        <w:t>.</w:t>
      </w:r>
      <w:r w:rsidR="00EE6B44">
        <w:rPr>
          <w:sz w:val="24"/>
          <w:szCs w:val="24"/>
        </w:rPr>
        <w:t xml:space="preserve"> </w:t>
      </w:r>
      <w:proofErr w:type="spellStart"/>
      <w:r w:rsidRPr="00B5572D">
        <w:rPr>
          <w:sz w:val="24"/>
          <w:szCs w:val="24"/>
        </w:rPr>
        <w:t>To</w:t>
      </w:r>
      <w:proofErr w:type="spellEnd"/>
      <w:r w:rsidRPr="00B5572D">
        <w:rPr>
          <w:sz w:val="24"/>
          <w:szCs w:val="24"/>
        </w:rPr>
        <w:t xml:space="preserve"> </w:t>
      </w:r>
      <w:proofErr w:type="spellStart"/>
      <w:r w:rsidRPr="00B5572D">
        <w:rPr>
          <w:sz w:val="24"/>
          <w:szCs w:val="24"/>
        </w:rPr>
        <w:t>address</w:t>
      </w:r>
      <w:proofErr w:type="spellEnd"/>
      <w:r w:rsidRPr="00B5572D">
        <w:rPr>
          <w:sz w:val="24"/>
          <w:szCs w:val="24"/>
        </w:rPr>
        <w:t xml:space="preserve"> </w:t>
      </w:r>
      <w:proofErr w:type="spellStart"/>
      <w:r w:rsidRPr="00B5572D">
        <w:rPr>
          <w:sz w:val="24"/>
          <w:szCs w:val="24"/>
        </w:rPr>
        <w:t>this</w:t>
      </w:r>
      <w:proofErr w:type="spellEnd"/>
      <w:r w:rsidRPr="00B5572D">
        <w:rPr>
          <w:sz w:val="24"/>
          <w:szCs w:val="24"/>
        </w:rPr>
        <w:t xml:space="preserve"> </w:t>
      </w:r>
      <w:proofErr w:type="spellStart"/>
      <w:r w:rsidRPr="00B5572D">
        <w:rPr>
          <w:sz w:val="24"/>
          <w:szCs w:val="24"/>
        </w:rPr>
        <w:t>challenge</w:t>
      </w:r>
      <w:proofErr w:type="spellEnd"/>
      <w:r w:rsidRPr="00B5572D">
        <w:rPr>
          <w:sz w:val="24"/>
          <w:szCs w:val="24"/>
        </w:rPr>
        <w:t xml:space="preserve">, a </w:t>
      </w:r>
      <w:proofErr w:type="spellStart"/>
      <w:r w:rsidRPr="00B5572D">
        <w:rPr>
          <w:sz w:val="24"/>
          <w:szCs w:val="24"/>
        </w:rPr>
        <w:t>qualitative</w:t>
      </w:r>
      <w:proofErr w:type="spellEnd"/>
      <w:r w:rsidRPr="00B5572D">
        <w:rPr>
          <w:sz w:val="24"/>
          <w:szCs w:val="24"/>
        </w:rPr>
        <w:t xml:space="preserve">, </w:t>
      </w:r>
      <w:proofErr w:type="spellStart"/>
      <w:r w:rsidRPr="00B5572D">
        <w:rPr>
          <w:sz w:val="24"/>
          <w:szCs w:val="24"/>
        </w:rPr>
        <w:t>descriptive</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exploratory</w:t>
      </w:r>
      <w:proofErr w:type="spellEnd"/>
      <w:r w:rsidRPr="00B5572D">
        <w:rPr>
          <w:sz w:val="24"/>
          <w:szCs w:val="24"/>
        </w:rPr>
        <w:t xml:space="preserve"> </w:t>
      </w:r>
      <w:proofErr w:type="spellStart"/>
      <w:r w:rsidRPr="00B5572D">
        <w:rPr>
          <w:sz w:val="24"/>
          <w:szCs w:val="24"/>
        </w:rPr>
        <w:t>experience</w:t>
      </w:r>
      <w:proofErr w:type="spellEnd"/>
      <w:r w:rsidRPr="00B5572D">
        <w:rPr>
          <w:sz w:val="24"/>
          <w:szCs w:val="24"/>
        </w:rPr>
        <w:t xml:space="preserve"> </w:t>
      </w:r>
      <w:proofErr w:type="spellStart"/>
      <w:r w:rsidRPr="00B5572D">
        <w:rPr>
          <w:sz w:val="24"/>
          <w:szCs w:val="24"/>
        </w:rPr>
        <w:t>report</w:t>
      </w:r>
      <w:proofErr w:type="spellEnd"/>
      <w:r w:rsidRPr="00B5572D">
        <w:rPr>
          <w:sz w:val="24"/>
          <w:szCs w:val="24"/>
        </w:rPr>
        <w:t xml:space="preserve"> </w:t>
      </w:r>
      <w:proofErr w:type="spellStart"/>
      <w:r w:rsidRPr="00B5572D">
        <w:rPr>
          <w:sz w:val="24"/>
          <w:szCs w:val="24"/>
        </w:rPr>
        <w:t>was</w:t>
      </w:r>
      <w:proofErr w:type="spellEnd"/>
      <w:r w:rsidRPr="00B5572D">
        <w:rPr>
          <w:sz w:val="24"/>
          <w:szCs w:val="24"/>
        </w:rPr>
        <w:t xml:space="preserve"> </w:t>
      </w:r>
      <w:proofErr w:type="spellStart"/>
      <w:r w:rsidRPr="00B5572D">
        <w:rPr>
          <w:sz w:val="24"/>
          <w:szCs w:val="24"/>
        </w:rPr>
        <w:t>developed</w:t>
      </w:r>
      <w:proofErr w:type="spellEnd"/>
      <w:r w:rsidRPr="00B5572D">
        <w:rPr>
          <w:sz w:val="24"/>
          <w:szCs w:val="24"/>
        </w:rPr>
        <w:t xml:space="preserve">, </w:t>
      </w:r>
      <w:proofErr w:type="spellStart"/>
      <w:r w:rsidRPr="00B5572D">
        <w:rPr>
          <w:sz w:val="24"/>
          <w:szCs w:val="24"/>
        </w:rPr>
        <w:t>based</w:t>
      </w:r>
      <w:proofErr w:type="spellEnd"/>
      <w:r w:rsidRPr="00B5572D">
        <w:rPr>
          <w:sz w:val="24"/>
          <w:szCs w:val="24"/>
        </w:rPr>
        <w:t xml:space="preserve"> </w:t>
      </w:r>
      <w:proofErr w:type="spellStart"/>
      <w:r w:rsidRPr="00B5572D">
        <w:rPr>
          <w:sz w:val="24"/>
          <w:szCs w:val="24"/>
        </w:rPr>
        <w:t>on</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analysis</w:t>
      </w:r>
      <w:proofErr w:type="spellEnd"/>
      <w:r w:rsidRPr="00B5572D">
        <w:rPr>
          <w:sz w:val="24"/>
          <w:szCs w:val="24"/>
        </w:rPr>
        <w:t xml:space="preserve"> </w:t>
      </w:r>
      <w:proofErr w:type="spellStart"/>
      <w:r w:rsidRPr="00B5572D">
        <w:rPr>
          <w:sz w:val="24"/>
          <w:szCs w:val="24"/>
        </w:rPr>
        <w:t>of</w:t>
      </w:r>
      <w:proofErr w:type="spellEnd"/>
      <w:r w:rsidRPr="00B5572D">
        <w:rPr>
          <w:sz w:val="24"/>
          <w:szCs w:val="24"/>
        </w:rPr>
        <w:t xml:space="preserve"> </w:t>
      </w:r>
      <w:proofErr w:type="spellStart"/>
      <w:r w:rsidRPr="00B5572D">
        <w:rPr>
          <w:sz w:val="24"/>
          <w:szCs w:val="24"/>
        </w:rPr>
        <w:t>students</w:t>
      </w:r>
      <w:proofErr w:type="spellEnd"/>
      <w:r w:rsidRPr="00B5572D">
        <w:rPr>
          <w:sz w:val="24"/>
          <w:szCs w:val="24"/>
        </w:rPr>
        <w:t xml:space="preserve">' </w:t>
      </w:r>
      <w:proofErr w:type="spellStart"/>
      <w:r w:rsidRPr="00B5572D">
        <w:rPr>
          <w:sz w:val="24"/>
          <w:szCs w:val="24"/>
        </w:rPr>
        <w:t>perceptions</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interactions</w:t>
      </w:r>
      <w:proofErr w:type="spellEnd"/>
      <w:r w:rsidRPr="00B5572D">
        <w:rPr>
          <w:sz w:val="24"/>
          <w:szCs w:val="24"/>
        </w:rPr>
        <w:t xml:space="preserve"> </w:t>
      </w:r>
      <w:proofErr w:type="spellStart"/>
      <w:r w:rsidRPr="00B5572D">
        <w:rPr>
          <w:sz w:val="24"/>
          <w:szCs w:val="24"/>
        </w:rPr>
        <w:t>during</w:t>
      </w:r>
      <w:proofErr w:type="spellEnd"/>
      <w:r w:rsidRPr="00B5572D">
        <w:rPr>
          <w:sz w:val="24"/>
          <w:szCs w:val="24"/>
        </w:rPr>
        <w:t xml:space="preserve"> </w:t>
      </w:r>
      <w:proofErr w:type="spellStart"/>
      <w:r w:rsidRPr="00B5572D">
        <w:rPr>
          <w:sz w:val="24"/>
          <w:szCs w:val="24"/>
        </w:rPr>
        <w:t>an</w:t>
      </w:r>
      <w:proofErr w:type="spellEnd"/>
      <w:r w:rsidRPr="00B5572D">
        <w:rPr>
          <w:sz w:val="24"/>
          <w:szCs w:val="24"/>
        </w:rPr>
        <w:t xml:space="preserve"> </w:t>
      </w:r>
      <w:proofErr w:type="spellStart"/>
      <w:r w:rsidRPr="00B5572D">
        <w:rPr>
          <w:sz w:val="24"/>
          <w:szCs w:val="24"/>
        </w:rPr>
        <w:t>accessible</w:t>
      </w:r>
      <w:proofErr w:type="spellEnd"/>
      <w:r w:rsidRPr="00B5572D">
        <w:rPr>
          <w:sz w:val="24"/>
          <w:szCs w:val="24"/>
        </w:rPr>
        <w:t xml:space="preserve"> experimental </w:t>
      </w:r>
      <w:proofErr w:type="spellStart"/>
      <w:r w:rsidRPr="00B5572D">
        <w:rPr>
          <w:sz w:val="24"/>
          <w:szCs w:val="24"/>
        </w:rPr>
        <w:t>activity</w:t>
      </w:r>
      <w:proofErr w:type="spellEnd"/>
      <w:r w:rsidRPr="00B5572D">
        <w:rPr>
          <w:sz w:val="24"/>
          <w:szCs w:val="24"/>
        </w:rPr>
        <w:t xml:space="preserve">. The </w:t>
      </w:r>
      <w:proofErr w:type="spellStart"/>
      <w:r w:rsidRPr="00B5572D">
        <w:rPr>
          <w:sz w:val="24"/>
          <w:szCs w:val="24"/>
        </w:rPr>
        <w:t>study</w:t>
      </w:r>
      <w:proofErr w:type="spellEnd"/>
      <w:r w:rsidRPr="00B5572D">
        <w:rPr>
          <w:sz w:val="24"/>
          <w:szCs w:val="24"/>
        </w:rPr>
        <w:t xml:space="preserve"> </w:t>
      </w:r>
      <w:proofErr w:type="spellStart"/>
      <w:r w:rsidRPr="00B5572D">
        <w:rPr>
          <w:sz w:val="24"/>
          <w:szCs w:val="24"/>
        </w:rPr>
        <w:t>was</w:t>
      </w:r>
      <w:proofErr w:type="spellEnd"/>
      <w:r w:rsidRPr="00B5572D">
        <w:rPr>
          <w:sz w:val="24"/>
          <w:szCs w:val="24"/>
        </w:rPr>
        <w:t xml:space="preserve"> </w:t>
      </w:r>
      <w:proofErr w:type="spellStart"/>
      <w:r w:rsidRPr="00B5572D">
        <w:rPr>
          <w:sz w:val="24"/>
          <w:szCs w:val="24"/>
        </w:rPr>
        <w:t>conducted</w:t>
      </w:r>
      <w:proofErr w:type="spellEnd"/>
      <w:r w:rsidRPr="00B5572D">
        <w:rPr>
          <w:sz w:val="24"/>
          <w:szCs w:val="24"/>
        </w:rPr>
        <w:t xml:space="preserve"> </w:t>
      </w:r>
      <w:proofErr w:type="spellStart"/>
      <w:r w:rsidRPr="00B5572D">
        <w:rPr>
          <w:sz w:val="24"/>
          <w:szCs w:val="24"/>
        </w:rPr>
        <w:t>at</w:t>
      </w:r>
      <w:proofErr w:type="spellEnd"/>
      <w:r w:rsidRPr="00B5572D">
        <w:rPr>
          <w:sz w:val="24"/>
          <w:szCs w:val="24"/>
        </w:rPr>
        <w:t xml:space="preserve"> </w:t>
      </w:r>
      <w:proofErr w:type="spellStart"/>
      <w:r w:rsidRPr="00B5572D">
        <w:rPr>
          <w:sz w:val="24"/>
          <w:szCs w:val="24"/>
        </w:rPr>
        <w:t>two</w:t>
      </w:r>
      <w:proofErr w:type="spellEnd"/>
      <w:r w:rsidRPr="00B5572D">
        <w:rPr>
          <w:sz w:val="24"/>
          <w:szCs w:val="24"/>
        </w:rPr>
        <w:t xml:space="preserve"> </w:t>
      </w:r>
      <w:proofErr w:type="spellStart"/>
      <w:r w:rsidRPr="00B5572D">
        <w:rPr>
          <w:sz w:val="24"/>
          <w:szCs w:val="24"/>
        </w:rPr>
        <w:t>educational</w:t>
      </w:r>
      <w:proofErr w:type="spellEnd"/>
      <w:r w:rsidRPr="00B5572D">
        <w:rPr>
          <w:sz w:val="24"/>
          <w:szCs w:val="24"/>
        </w:rPr>
        <w:t xml:space="preserve"> </w:t>
      </w:r>
      <w:proofErr w:type="spellStart"/>
      <w:r w:rsidRPr="00B5572D">
        <w:rPr>
          <w:sz w:val="24"/>
          <w:szCs w:val="24"/>
        </w:rPr>
        <w:t>institutions</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Federal </w:t>
      </w:r>
      <w:proofErr w:type="spellStart"/>
      <w:r w:rsidRPr="00B5572D">
        <w:rPr>
          <w:sz w:val="24"/>
          <w:szCs w:val="24"/>
        </w:rPr>
        <w:t>Institute</w:t>
      </w:r>
      <w:proofErr w:type="spellEnd"/>
      <w:r w:rsidRPr="00B5572D">
        <w:rPr>
          <w:sz w:val="24"/>
          <w:szCs w:val="24"/>
        </w:rPr>
        <w:t xml:space="preserve"> </w:t>
      </w:r>
      <w:proofErr w:type="spellStart"/>
      <w:r w:rsidRPr="00B5572D">
        <w:rPr>
          <w:sz w:val="24"/>
          <w:szCs w:val="24"/>
        </w:rPr>
        <w:t>of</w:t>
      </w:r>
      <w:proofErr w:type="spellEnd"/>
      <w:r w:rsidRPr="00B5572D">
        <w:rPr>
          <w:sz w:val="24"/>
          <w:szCs w:val="24"/>
        </w:rPr>
        <w:t xml:space="preserve"> Rio Grande do Norte (IFRN), Caicó Campus, </w:t>
      </w:r>
      <w:proofErr w:type="spellStart"/>
      <w:r w:rsidRPr="00B5572D">
        <w:rPr>
          <w:sz w:val="24"/>
          <w:szCs w:val="24"/>
        </w:rPr>
        <w:t>and</w:t>
      </w:r>
      <w:proofErr w:type="spellEnd"/>
      <w:r w:rsidRPr="00B5572D">
        <w:rPr>
          <w:sz w:val="24"/>
          <w:szCs w:val="24"/>
        </w:rPr>
        <w:t xml:space="preserve"> Newman Queiroz </w:t>
      </w:r>
      <w:proofErr w:type="spellStart"/>
      <w:r w:rsidRPr="00B5572D">
        <w:rPr>
          <w:sz w:val="24"/>
          <w:szCs w:val="24"/>
        </w:rPr>
        <w:t>State</w:t>
      </w:r>
      <w:proofErr w:type="spellEnd"/>
      <w:r w:rsidRPr="00B5572D">
        <w:rPr>
          <w:sz w:val="24"/>
          <w:szCs w:val="24"/>
        </w:rPr>
        <w:t xml:space="preserve"> </w:t>
      </w:r>
      <w:proofErr w:type="spellStart"/>
      <w:r w:rsidRPr="00B5572D">
        <w:rPr>
          <w:sz w:val="24"/>
          <w:szCs w:val="24"/>
        </w:rPr>
        <w:t>School</w:t>
      </w:r>
      <w:proofErr w:type="spellEnd"/>
      <w:r w:rsidRPr="00B5572D">
        <w:rPr>
          <w:sz w:val="24"/>
          <w:szCs w:val="24"/>
        </w:rPr>
        <w:t xml:space="preserve">, </w:t>
      </w:r>
      <w:proofErr w:type="spellStart"/>
      <w:r w:rsidRPr="00B5572D">
        <w:rPr>
          <w:sz w:val="24"/>
          <w:szCs w:val="24"/>
        </w:rPr>
        <w:t>located</w:t>
      </w:r>
      <w:proofErr w:type="spellEnd"/>
      <w:r w:rsidRPr="00B5572D">
        <w:rPr>
          <w:sz w:val="24"/>
          <w:szCs w:val="24"/>
        </w:rPr>
        <w:t xml:space="preserve"> in Jucurutu, Rio Grande do Norte, </w:t>
      </w:r>
      <w:proofErr w:type="spellStart"/>
      <w:r w:rsidRPr="00B5572D">
        <w:rPr>
          <w:sz w:val="24"/>
          <w:szCs w:val="24"/>
        </w:rPr>
        <w:t>Brazil</w:t>
      </w:r>
      <w:proofErr w:type="spellEnd"/>
      <w:r w:rsidRPr="00B5572D">
        <w:rPr>
          <w:sz w:val="24"/>
          <w:szCs w:val="24"/>
        </w:rPr>
        <w:t xml:space="preserve">, </w:t>
      </w:r>
      <w:proofErr w:type="spellStart"/>
      <w:r w:rsidRPr="00B5572D">
        <w:rPr>
          <w:sz w:val="24"/>
          <w:szCs w:val="24"/>
        </w:rPr>
        <w:t>involving</w:t>
      </w:r>
      <w:proofErr w:type="spellEnd"/>
      <w:r w:rsidRPr="00B5572D">
        <w:rPr>
          <w:sz w:val="24"/>
          <w:szCs w:val="24"/>
        </w:rPr>
        <w:t xml:space="preserve"> a total </w:t>
      </w:r>
      <w:proofErr w:type="spellStart"/>
      <w:r w:rsidRPr="00B5572D">
        <w:rPr>
          <w:sz w:val="24"/>
          <w:szCs w:val="24"/>
        </w:rPr>
        <w:t>of</w:t>
      </w:r>
      <w:proofErr w:type="spellEnd"/>
      <w:r w:rsidRPr="00B5572D">
        <w:rPr>
          <w:sz w:val="24"/>
          <w:szCs w:val="24"/>
        </w:rPr>
        <w:t xml:space="preserve"> 49 high </w:t>
      </w:r>
      <w:proofErr w:type="spellStart"/>
      <w:r w:rsidRPr="00B5572D">
        <w:rPr>
          <w:sz w:val="24"/>
          <w:szCs w:val="24"/>
        </w:rPr>
        <w:t>school</w:t>
      </w:r>
      <w:proofErr w:type="spellEnd"/>
      <w:r w:rsidRPr="00B5572D">
        <w:rPr>
          <w:sz w:val="24"/>
          <w:szCs w:val="24"/>
        </w:rPr>
        <w:t xml:space="preserve"> </w:t>
      </w:r>
      <w:proofErr w:type="spellStart"/>
      <w:r w:rsidRPr="00B5572D">
        <w:rPr>
          <w:sz w:val="24"/>
          <w:szCs w:val="24"/>
        </w:rPr>
        <w:t>students</w:t>
      </w:r>
      <w:proofErr w:type="spellEnd"/>
      <w:r w:rsidRPr="00B5572D">
        <w:rPr>
          <w:sz w:val="24"/>
          <w:szCs w:val="24"/>
        </w:rPr>
        <w:t xml:space="preserve">. The experimental </w:t>
      </w:r>
      <w:proofErr w:type="spellStart"/>
      <w:r w:rsidRPr="00B5572D">
        <w:rPr>
          <w:sz w:val="24"/>
          <w:szCs w:val="24"/>
        </w:rPr>
        <w:t>activity</w:t>
      </w:r>
      <w:proofErr w:type="spellEnd"/>
      <w:r w:rsidRPr="00B5572D">
        <w:rPr>
          <w:sz w:val="24"/>
          <w:szCs w:val="24"/>
        </w:rPr>
        <w:t xml:space="preserve"> </w:t>
      </w:r>
      <w:proofErr w:type="spellStart"/>
      <w:r w:rsidRPr="00B5572D">
        <w:rPr>
          <w:sz w:val="24"/>
          <w:szCs w:val="24"/>
        </w:rPr>
        <w:t>consisted</w:t>
      </w:r>
      <w:proofErr w:type="spellEnd"/>
      <w:r w:rsidRPr="00B5572D">
        <w:rPr>
          <w:sz w:val="24"/>
          <w:szCs w:val="24"/>
        </w:rPr>
        <w:t xml:space="preserve"> </w:t>
      </w:r>
      <w:proofErr w:type="spellStart"/>
      <w:r w:rsidRPr="00B5572D">
        <w:rPr>
          <w:sz w:val="24"/>
          <w:szCs w:val="24"/>
        </w:rPr>
        <w:t>of</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collaborative</w:t>
      </w:r>
      <w:proofErr w:type="spellEnd"/>
      <w:r w:rsidRPr="00B5572D">
        <w:rPr>
          <w:sz w:val="24"/>
          <w:szCs w:val="24"/>
        </w:rPr>
        <w:t xml:space="preserve"> </w:t>
      </w:r>
      <w:proofErr w:type="spellStart"/>
      <w:r w:rsidRPr="00B5572D">
        <w:rPr>
          <w:sz w:val="24"/>
          <w:szCs w:val="24"/>
        </w:rPr>
        <w:t>construction</w:t>
      </w:r>
      <w:proofErr w:type="spellEnd"/>
      <w:r w:rsidRPr="00B5572D">
        <w:rPr>
          <w:sz w:val="24"/>
          <w:szCs w:val="24"/>
        </w:rPr>
        <w:t xml:space="preserve"> </w:t>
      </w:r>
      <w:proofErr w:type="spellStart"/>
      <w:r w:rsidRPr="00B5572D">
        <w:rPr>
          <w:sz w:val="24"/>
          <w:szCs w:val="24"/>
        </w:rPr>
        <w:t>of</w:t>
      </w:r>
      <w:proofErr w:type="spellEnd"/>
      <w:r w:rsidRPr="00B5572D">
        <w:rPr>
          <w:sz w:val="24"/>
          <w:szCs w:val="24"/>
        </w:rPr>
        <w:t xml:space="preserve"> a </w:t>
      </w:r>
      <w:proofErr w:type="spellStart"/>
      <w:r w:rsidRPr="00B5572D">
        <w:rPr>
          <w:sz w:val="24"/>
          <w:szCs w:val="24"/>
        </w:rPr>
        <w:t>leaf</w:t>
      </w:r>
      <w:proofErr w:type="spellEnd"/>
      <w:r w:rsidRPr="00B5572D">
        <w:rPr>
          <w:sz w:val="24"/>
          <w:szCs w:val="24"/>
        </w:rPr>
        <w:t xml:space="preserve"> </w:t>
      </w:r>
      <w:proofErr w:type="spellStart"/>
      <w:r w:rsidRPr="00B5572D">
        <w:rPr>
          <w:sz w:val="24"/>
          <w:szCs w:val="24"/>
        </w:rPr>
        <w:t>electroscope</w:t>
      </w:r>
      <w:proofErr w:type="spellEnd"/>
      <w:r w:rsidRPr="00B5572D">
        <w:rPr>
          <w:sz w:val="24"/>
          <w:szCs w:val="24"/>
        </w:rPr>
        <w:t xml:space="preserve"> </w:t>
      </w:r>
      <w:proofErr w:type="spellStart"/>
      <w:r w:rsidRPr="00B5572D">
        <w:rPr>
          <w:sz w:val="24"/>
          <w:szCs w:val="24"/>
        </w:rPr>
        <w:t>using</w:t>
      </w:r>
      <w:proofErr w:type="spellEnd"/>
      <w:r w:rsidRPr="00B5572D">
        <w:rPr>
          <w:sz w:val="24"/>
          <w:szCs w:val="24"/>
        </w:rPr>
        <w:t xml:space="preserve"> </w:t>
      </w:r>
      <w:proofErr w:type="spellStart"/>
      <w:r w:rsidRPr="00B5572D">
        <w:rPr>
          <w:sz w:val="24"/>
          <w:szCs w:val="24"/>
        </w:rPr>
        <w:t>simple</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inexpensive</w:t>
      </w:r>
      <w:proofErr w:type="spellEnd"/>
      <w:r w:rsidRPr="00B5572D">
        <w:rPr>
          <w:sz w:val="24"/>
          <w:szCs w:val="24"/>
        </w:rPr>
        <w:t xml:space="preserve"> </w:t>
      </w:r>
      <w:proofErr w:type="spellStart"/>
      <w:r w:rsidRPr="00B5572D">
        <w:rPr>
          <w:sz w:val="24"/>
          <w:szCs w:val="24"/>
        </w:rPr>
        <w:t>materials</w:t>
      </w:r>
      <w:proofErr w:type="spellEnd"/>
      <w:r w:rsidRPr="00B5572D">
        <w:rPr>
          <w:sz w:val="24"/>
          <w:szCs w:val="24"/>
        </w:rPr>
        <w:t xml:space="preserve">, </w:t>
      </w:r>
      <w:proofErr w:type="spellStart"/>
      <w:r w:rsidRPr="00B5572D">
        <w:rPr>
          <w:sz w:val="24"/>
          <w:szCs w:val="24"/>
        </w:rPr>
        <w:t>with</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objective</w:t>
      </w:r>
      <w:proofErr w:type="spellEnd"/>
      <w:r w:rsidRPr="00B5572D">
        <w:rPr>
          <w:sz w:val="24"/>
          <w:szCs w:val="24"/>
        </w:rPr>
        <w:t xml:space="preserve"> </w:t>
      </w:r>
      <w:proofErr w:type="spellStart"/>
      <w:r w:rsidRPr="00B5572D">
        <w:rPr>
          <w:sz w:val="24"/>
          <w:szCs w:val="24"/>
        </w:rPr>
        <w:t>of</w:t>
      </w:r>
      <w:proofErr w:type="spellEnd"/>
      <w:r w:rsidRPr="00B5572D">
        <w:rPr>
          <w:sz w:val="24"/>
          <w:szCs w:val="24"/>
        </w:rPr>
        <w:t xml:space="preserve"> </w:t>
      </w:r>
      <w:proofErr w:type="spellStart"/>
      <w:r w:rsidRPr="00B5572D">
        <w:rPr>
          <w:sz w:val="24"/>
          <w:szCs w:val="24"/>
        </w:rPr>
        <w:t>observing</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understanding</w:t>
      </w:r>
      <w:proofErr w:type="spellEnd"/>
      <w:r w:rsidRPr="00B5572D">
        <w:rPr>
          <w:sz w:val="24"/>
          <w:szCs w:val="24"/>
        </w:rPr>
        <w:t xml:space="preserve"> </w:t>
      </w:r>
      <w:proofErr w:type="spellStart"/>
      <w:r w:rsidRPr="00B5572D">
        <w:rPr>
          <w:sz w:val="24"/>
          <w:szCs w:val="24"/>
        </w:rPr>
        <w:t>phenomena</w:t>
      </w:r>
      <w:proofErr w:type="spellEnd"/>
      <w:r w:rsidRPr="00B5572D">
        <w:rPr>
          <w:sz w:val="24"/>
          <w:szCs w:val="24"/>
        </w:rPr>
        <w:t xml:space="preserve"> </w:t>
      </w:r>
      <w:proofErr w:type="spellStart"/>
      <w:r w:rsidRPr="00B5572D">
        <w:rPr>
          <w:sz w:val="24"/>
          <w:szCs w:val="24"/>
        </w:rPr>
        <w:t>such</w:t>
      </w:r>
      <w:proofErr w:type="spellEnd"/>
      <w:r w:rsidRPr="00B5572D">
        <w:rPr>
          <w:sz w:val="24"/>
          <w:szCs w:val="24"/>
        </w:rPr>
        <w:t xml:space="preserve"> as </w:t>
      </w:r>
      <w:proofErr w:type="spellStart"/>
      <w:r w:rsidRPr="00B5572D">
        <w:rPr>
          <w:sz w:val="24"/>
          <w:szCs w:val="24"/>
        </w:rPr>
        <w:t>charging</w:t>
      </w:r>
      <w:proofErr w:type="spellEnd"/>
      <w:r w:rsidRPr="00B5572D">
        <w:rPr>
          <w:sz w:val="24"/>
          <w:szCs w:val="24"/>
        </w:rPr>
        <w:t xml:space="preserve"> </w:t>
      </w:r>
      <w:proofErr w:type="spellStart"/>
      <w:r w:rsidRPr="00B5572D">
        <w:rPr>
          <w:sz w:val="24"/>
          <w:szCs w:val="24"/>
        </w:rPr>
        <w:t>by</w:t>
      </w:r>
      <w:proofErr w:type="spellEnd"/>
      <w:r w:rsidRPr="00B5572D">
        <w:rPr>
          <w:sz w:val="24"/>
          <w:szCs w:val="24"/>
        </w:rPr>
        <w:t xml:space="preserve"> </w:t>
      </w:r>
      <w:proofErr w:type="spellStart"/>
      <w:r w:rsidRPr="00B5572D">
        <w:rPr>
          <w:sz w:val="24"/>
          <w:szCs w:val="24"/>
        </w:rPr>
        <w:t>friction</w:t>
      </w:r>
      <w:proofErr w:type="spellEnd"/>
      <w:r w:rsidRPr="00B5572D">
        <w:rPr>
          <w:sz w:val="24"/>
          <w:szCs w:val="24"/>
        </w:rPr>
        <w:t xml:space="preserve">, </w:t>
      </w:r>
      <w:proofErr w:type="spellStart"/>
      <w:r w:rsidRPr="00B5572D">
        <w:rPr>
          <w:sz w:val="24"/>
          <w:szCs w:val="24"/>
        </w:rPr>
        <w:t>contact</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induction</w:t>
      </w:r>
      <w:proofErr w:type="spellEnd"/>
      <w:r w:rsidRPr="00B5572D">
        <w:rPr>
          <w:sz w:val="24"/>
          <w:szCs w:val="24"/>
        </w:rPr>
        <w:t xml:space="preserve">. Data </w:t>
      </w:r>
      <w:proofErr w:type="spellStart"/>
      <w:r w:rsidRPr="00B5572D">
        <w:rPr>
          <w:sz w:val="24"/>
          <w:szCs w:val="24"/>
        </w:rPr>
        <w:t>were</w:t>
      </w:r>
      <w:proofErr w:type="spellEnd"/>
      <w:r w:rsidRPr="00B5572D">
        <w:rPr>
          <w:sz w:val="24"/>
          <w:szCs w:val="24"/>
        </w:rPr>
        <w:t xml:space="preserve"> </w:t>
      </w:r>
      <w:proofErr w:type="spellStart"/>
      <w:r w:rsidRPr="00B5572D">
        <w:rPr>
          <w:sz w:val="24"/>
          <w:szCs w:val="24"/>
        </w:rPr>
        <w:t>collected</w:t>
      </w:r>
      <w:proofErr w:type="spellEnd"/>
      <w:r w:rsidRPr="00B5572D">
        <w:rPr>
          <w:sz w:val="24"/>
          <w:szCs w:val="24"/>
        </w:rPr>
        <w:t xml:space="preserve"> </w:t>
      </w:r>
      <w:proofErr w:type="spellStart"/>
      <w:r w:rsidRPr="00B5572D">
        <w:rPr>
          <w:sz w:val="24"/>
          <w:szCs w:val="24"/>
        </w:rPr>
        <w:t>through</w:t>
      </w:r>
      <w:proofErr w:type="spellEnd"/>
      <w:r w:rsidRPr="00B5572D">
        <w:rPr>
          <w:sz w:val="24"/>
          <w:szCs w:val="24"/>
        </w:rPr>
        <w:t xml:space="preserve"> </w:t>
      </w:r>
      <w:proofErr w:type="spellStart"/>
      <w:r w:rsidRPr="00B5572D">
        <w:rPr>
          <w:sz w:val="24"/>
          <w:szCs w:val="24"/>
        </w:rPr>
        <w:t>direct</w:t>
      </w:r>
      <w:proofErr w:type="spellEnd"/>
      <w:r w:rsidRPr="00B5572D">
        <w:rPr>
          <w:sz w:val="24"/>
          <w:szCs w:val="24"/>
        </w:rPr>
        <w:t xml:space="preserve"> </w:t>
      </w:r>
      <w:proofErr w:type="spellStart"/>
      <w:r w:rsidRPr="00B5572D">
        <w:rPr>
          <w:sz w:val="24"/>
          <w:szCs w:val="24"/>
        </w:rPr>
        <w:t>observations</w:t>
      </w:r>
      <w:proofErr w:type="spellEnd"/>
      <w:r w:rsidRPr="00B5572D">
        <w:rPr>
          <w:sz w:val="24"/>
          <w:szCs w:val="24"/>
        </w:rPr>
        <w:t xml:space="preserve">, </w:t>
      </w:r>
      <w:proofErr w:type="spellStart"/>
      <w:r w:rsidRPr="00B5572D">
        <w:rPr>
          <w:sz w:val="24"/>
          <w:szCs w:val="24"/>
        </w:rPr>
        <w:t>questionnaires</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visual </w:t>
      </w:r>
      <w:proofErr w:type="spellStart"/>
      <w:r w:rsidRPr="00B5572D">
        <w:rPr>
          <w:sz w:val="24"/>
          <w:szCs w:val="24"/>
        </w:rPr>
        <w:t>records</w:t>
      </w:r>
      <w:proofErr w:type="spellEnd"/>
      <w:r w:rsidRPr="00B5572D">
        <w:rPr>
          <w:sz w:val="24"/>
          <w:szCs w:val="24"/>
        </w:rPr>
        <w:t xml:space="preserve"> </w:t>
      </w:r>
      <w:proofErr w:type="spellStart"/>
      <w:r w:rsidRPr="00B5572D">
        <w:rPr>
          <w:sz w:val="24"/>
          <w:szCs w:val="24"/>
        </w:rPr>
        <w:t>produced</w:t>
      </w:r>
      <w:proofErr w:type="spellEnd"/>
      <w:r w:rsidRPr="00B5572D">
        <w:rPr>
          <w:sz w:val="24"/>
          <w:szCs w:val="24"/>
        </w:rPr>
        <w:t xml:space="preserve"> </w:t>
      </w:r>
      <w:proofErr w:type="spellStart"/>
      <w:r w:rsidRPr="00B5572D">
        <w:rPr>
          <w:sz w:val="24"/>
          <w:szCs w:val="24"/>
        </w:rPr>
        <w:t>during</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practical</w:t>
      </w:r>
      <w:proofErr w:type="spellEnd"/>
      <w:r w:rsidRPr="00B5572D">
        <w:rPr>
          <w:sz w:val="24"/>
          <w:szCs w:val="24"/>
        </w:rPr>
        <w:t xml:space="preserve"> </w:t>
      </w:r>
      <w:proofErr w:type="spellStart"/>
      <w:r w:rsidRPr="00B5572D">
        <w:rPr>
          <w:sz w:val="24"/>
          <w:szCs w:val="24"/>
        </w:rPr>
        <w:t>activity</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were</w:t>
      </w:r>
      <w:proofErr w:type="spellEnd"/>
      <w:r w:rsidRPr="00B5572D">
        <w:rPr>
          <w:sz w:val="24"/>
          <w:szCs w:val="24"/>
        </w:rPr>
        <w:t xml:space="preserve"> </w:t>
      </w:r>
      <w:proofErr w:type="spellStart"/>
      <w:r w:rsidRPr="00B5572D">
        <w:rPr>
          <w:sz w:val="24"/>
          <w:szCs w:val="24"/>
        </w:rPr>
        <w:t>subsequently</w:t>
      </w:r>
      <w:proofErr w:type="spellEnd"/>
      <w:r w:rsidRPr="00B5572D">
        <w:rPr>
          <w:sz w:val="24"/>
          <w:szCs w:val="24"/>
        </w:rPr>
        <w:t xml:space="preserve"> </w:t>
      </w:r>
      <w:proofErr w:type="spellStart"/>
      <w:r w:rsidRPr="00B5572D">
        <w:rPr>
          <w:sz w:val="24"/>
          <w:szCs w:val="24"/>
        </w:rPr>
        <w:t>analyzed</w:t>
      </w:r>
      <w:proofErr w:type="spellEnd"/>
      <w:r w:rsidRPr="00B5572D">
        <w:rPr>
          <w:sz w:val="24"/>
          <w:szCs w:val="24"/>
        </w:rPr>
        <w:t xml:space="preserve"> </w:t>
      </w:r>
      <w:proofErr w:type="spellStart"/>
      <w:r w:rsidRPr="00B5572D">
        <w:rPr>
          <w:sz w:val="24"/>
          <w:szCs w:val="24"/>
        </w:rPr>
        <w:t>using</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Content</w:t>
      </w:r>
      <w:proofErr w:type="spellEnd"/>
      <w:r w:rsidRPr="00B5572D">
        <w:rPr>
          <w:sz w:val="24"/>
          <w:szCs w:val="24"/>
        </w:rPr>
        <w:t xml:space="preserve"> </w:t>
      </w:r>
      <w:proofErr w:type="spellStart"/>
      <w:r w:rsidRPr="00B5572D">
        <w:rPr>
          <w:sz w:val="24"/>
          <w:szCs w:val="24"/>
        </w:rPr>
        <w:t>Analysis</w:t>
      </w:r>
      <w:proofErr w:type="spellEnd"/>
      <w:r w:rsidRPr="00B5572D">
        <w:rPr>
          <w:sz w:val="24"/>
          <w:szCs w:val="24"/>
        </w:rPr>
        <w:t xml:space="preserve"> </w:t>
      </w:r>
      <w:proofErr w:type="spellStart"/>
      <w:r w:rsidRPr="00B5572D">
        <w:rPr>
          <w:sz w:val="24"/>
          <w:szCs w:val="24"/>
        </w:rPr>
        <w:t>technique</w:t>
      </w:r>
      <w:proofErr w:type="spellEnd"/>
      <w:r w:rsidRPr="00B5572D">
        <w:rPr>
          <w:sz w:val="24"/>
          <w:szCs w:val="24"/>
        </w:rPr>
        <w:t>.</w:t>
      </w:r>
      <w:r w:rsidR="00EE6B44">
        <w:rPr>
          <w:sz w:val="24"/>
          <w:szCs w:val="24"/>
        </w:rPr>
        <w:t xml:space="preserve"> </w:t>
      </w:r>
      <w:r w:rsidRPr="00B5572D">
        <w:rPr>
          <w:sz w:val="24"/>
          <w:szCs w:val="24"/>
        </w:rPr>
        <w:t xml:space="preserve">The experimental </w:t>
      </w:r>
      <w:proofErr w:type="spellStart"/>
      <w:r w:rsidRPr="00B5572D">
        <w:rPr>
          <w:sz w:val="24"/>
          <w:szCs w:val="24"/>
        </w:rPr>
        <w:t>activity</w:t>
      </w:r>
      <w:proofErr w:type="spellEnd"/>
      <w:r w:rsidRPr="00B5572D">
        <w:rPr>
          <w:sz w:val="24"/>
          <w:szCs w:val="24"/>
        </w:rPr>
        <w:t xml:space="preserve"> </w:t>
      </w:r>
      <w:proofErr w:type="spellStart"/>
      <w:r w:rsidRPr="00B5572D">
        <w:rPr>
          <w:sz w:val="24"/>
          <w:szCs w:val="24"/>
        </w:rPr>
        <w:t>was</w:t>
      </w:r>
      <w:proofErr w:type="spellEnd"/>
      <w:r w:rsidRPr="00B5572D">
        <w:rPr>
          <w:sz w:val="24"/>
          <w:szCs w:val="24"/>
        </w:rPr>
        <w:t xml:space="preserve"> </w:t>
      </w:r>
      <w:proofErr w:type="spellStart"/>
      <w:r w:rsidRPr="00B5572D">
        <w:rPr>
          <w:sz w:val="24"/>
          <w:szCs w:val="24"/>
        </w:rPr>
        <w:t>very</w:t>
      </w:r>
      <w:proofErr w:type="spellEnd"/>
      <w:r w:rsidRPr="00B5572D">
        <w:rPr>
          <w:sz w:val="24"/>
          <w:szCs w:val="24"/>
        </w:rPr>
        <w:t xml:space="preserve"> </w:t>
      </w:r>
      <w:proofErr w:type="spellStart"/>
      <w:r w:rsidRPr="00B5572D">
        <w:rPr>
          <w:sz w:val="24"/>
          <w:szCs w:val="24"/>
        </w:rPr>
        <w:t>well</w:t>
      </w:r>
      <w:proofErr w:type="spellEnd"/>
      <w:r w:rsidRPr="00B5572D">
        <w:rPr>
          <w:sz w:val="24"/>
          <w:szCs w:val="24"/>
        </w:rPr>
        <w:t xml:space="preserve"> </w:t>
      </w:r>
      <w:proofErr w:type="spellStart"/>
      <w:r w:rsidRPr="00B5572D">
        <w:rPr>
          <w:sz w:val="24"/>
          <w:szCs w:val="24"/>
        </w:rPr>
        <w:t>received</w:t>
      </w:r>
      <w:proofErr w:type="spellEnd"/>
      <w:r w:rsidRPr="00B5572D">
        <w:rPr>
          <w:sz w:val="24"/>
          <w:szCs w:val="24"/>
        </w:rPr>
        <w:t xml:space="preserve"> </w:t>
      </w:r>
      <w:proofErr w:type="spellStart"/>
      <w:r w:rsidRPr="00B5572D">
        <w:rPr>
          <w:sz w:val="24"/>
          <w:szCs w:val="24"/>
        </w:rPr>
        <w:t>by</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students</w:t>
      </w:r>
      <w:proofErr w:type="spellEnd"/>
      <w:r w:rsidRPr="00B5572D">
        <w:rPr>
          <w:sz w:val="24"/>
          <w:szCs w:val="24"/>
        </w:rPr>
        <w:t xml:space="preserve">, </w:t>
      </w:r>
      <w:proofErr w:type="spellStart"/>
      <w:r w:rsidRPr="00B5572D">
        <w:rPr>
          <w:sz w:val="24"/>
          <w:szCs w:val="24"/>
        </w:rPr>
        <w:t>who</w:t>
      </w:r>
      <w:proofErr w:type="spellEnd"/>
      <w:r w:rsidRPr="00B5572D">
        <w:rPr>
          <w:sz w:val="24"/>
          <w:szCs w:val="24"/>
        </w:rPr>
        <w:t xml:space="preserve"> </w:t>
      </w:r>
      <w:proofErr w:type="spellStart"/>
      <w:r w:rsidRPr="00B5572D">
        <w:rPr>
          <w:sz w:val="24"/>
          <w:szCs w:val="24"/>
        </w:rPr>
        <w:t>reported</w:t>
      </w:r>
      <w:proofErr w:type="spellEnd"/>
      <w:r w:rsidRPr="00B5572D">
        <w:rPr>
          <w:sz w:val="24"/>
          <w:szCs w:val="24"/>
        </w:rPr>
        <w:t xml:space="preserve"> </w:t>
      </w:r>
      <w:proofErr w:type="spellStart"/>
      <w:r w:rsidRPr="00B5572D">
        <w:rPr>
          <w:sz w:val="24"/>
          <w:szCs w:val="24"/>
        </w:rPr>
        <w:t>that</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lesson</w:t>
      </w:r>
      <w:proofErr w:type="spellEnd"/>
      <w:r w:rsidRPr="00B5572D">
        <w:rPr>
          <w:sz w:val="24"/>
          <w:szCs w:val="24"/>
        </w:rPr>
        <w:t xml:space="preserve"> </w:t>
      </w:r>
      <w:proofErr w:type="spellStart"/>
      <w:r w:rsidRPr="00B5572D">
        <w:rPr>
          <w:sz w:val="24"/>
          <w:szCs w:val="24"/>
        </w:rPr>
        <w:t>was</w:t>
      </w:r>
      <w:proofErr w:type="spellEnd"/>
      <w:r w:rsidRPr="00B5572D">
        <w:rPr>
          <w:sz w:val="24"/>
          <w:szCs w:val="24"/>
        </w:rPr>
        <w:t xml:space="preserve"> </w:t>
      </w:r>
      <w:proofErr w:type="spellStart"/>
      <w:r w:rsidRPr="00B5572D">
        <w:rPr>
          <w:sz w:val="24"/>
          <w:szCs w:val="24"/>
        </w:rPr>
        <w:t>clearer</w:t>
      </w:r>
      <w:proofErr w:type="spellEnd"/>
      <w:r w:rsidRPr="00B5572D">
        <w:rPr>
          <w:sz w:val="24"/>
          <w:szCs w:val="24"/>
        </w:rPr>
        <w:t xml:space="preserve">, more </w:t>
      </w:r>
      <w:proofErr w:type="spellStart"/>
      <w:r w:rsidRPr="00B5572D">
        <w:rPr>
          <w:sz w:val="24"/>
          <w:szCs w:val="24"/>
        </w:rPr>
        <w:t>dynamic</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more </w:t>
      </w:r>
      <w:proofErr w:type="spellStart"/>
      <w:r w:rsidRPr="00B5572D">
        <w:rPr>
          <w:sz w:val="24"/>
          <w:szCs w:val="24"/>
        </w:rPr>
        <w:t>engaging</w:t>
      </w:r>
      <w:proofErr w:type="spellEnd"/>
      <w:r w:rsidRPr="00B5572D">
        <w:rPr>
          <w:sz w:val="24"/>
          <w:szCs w:val="24"/>
        </w:rPr>
        <w:t xml:space="preserve"> </w:t>
      </w:r>
      <w:proofErr w:type="spellStart"/>
      <w:r w:rsidRPr="00B5572D">
        <w:rPr>
          <w:sz w:val="24"/>
          <w:szCs w:val="24"/>
        </w:rPr>
        <w:t>than</w:t>
      </w:r>
      <w:proofErr w:type="spellEnd"/>
      <w:r w:rsidRPr="00B5572D">
        <w:rPr>
          <w:sz w:val="24"/>
          <w:szCs w:val="24"/>
        </w:rPr>
        <w:t xml:space="preserve"> </w:t>
      </w:r>
      <w:proofErr w:type="spellStart"/>
      <w:r w:rsidRPr="00B5572D">
        <w:rPr>
          <w:sz w:val="24"/>
          <w:szCs w:val="24"/>
        </w:rPr>
        <w:t>exclusively</w:t>
      </w:r>
      <w:proofErr w:type="spellEnd"/>
      <w:r w:rsidRPr="00B5572D">
        <w:rPr>
          <w:sz w:val="24"/>
          <w:szCs w:val="24"/>
        </w:rPr>
        <w:t xml:space="preserve"> </w:t>
      </w:r>
      <w:proofErr w:type="spellStart"/>
      <w:r w:rsidRPr="00B5572D">
        <w:rPr>
          <w:sz w:val="24"/>
          <w:szCs w:val="24"/>
        </w:rPr>
        <w:t>theoretical</w:t>
      </w:r>
      <w:proofErr w:type="spellEnd"/>
      <w:r w:rsidRPr="00B5572D">
        <w:rPr>
          <w:sz w:val="24"/>
          <w:szCs w:val="24"/>
        </w:rPr>
        <w:t xml:space="preserve"> classes. The </w:t>
      </w:r>
      <w:proofErr w:type="spellStart"/>
      <w:r w:rsidRPr="00B5572D">
        <w:rPr>
          <w:sz w:val="24"/>
          <w:szCs w:val="24"/>
        </w:rPr>
        <w:t>practical</w:t>
      </w:r>
      <w:proofErr w:type="spellEnd"/>
      <w:r w:rsidRPr="00B5572D">
        <w:rPr>
          <w:sz w:val="24"/>
          <w:szCs w:val="24"/>
        </w:rPr>
        <w:t xml:space="preserve"> </w:t>
      </w:r>
      <w:proofErr w:type="spellStart"/>
      <w:r w:rsidRPr="00B5572D">
        <w:rPr>
          <w:sz w:val="24"/>
          <w:szCs w:val="24"/>
        </w:rPr>
        <w:t>experience</w:t>
      </w:r>
      <w:proofErr w:type="spellEnd"/>
      <w:r w:rsidRPr="00B5572D">
        <w:rPr>
          <w:sz w:val="24"/>
          <w:szCs w:val="24"/>
        </w:rPr>
        <w:t xml:space="preserve"> </w:t>
      </w:r>
      <w:proofErr w:type="spellStart"/>
      <w:r w:rsidRPr="00B5572D">
        <w:rPr>
          <w:sz w:val="24"/>
          <w:szCs w:val="24"/>
        </w:rPr>
        <w:t>promoted</w:t>
      </w:r>
      <w:proofErr w:type="spellEnd"/>
      <w:r w:rsidRPr="00B5572D">
        <w:rPr>
          <w:sz w:val="24"/>
          <w:szCs w:val="24"/>
        </w:rPr>
        <w:t xml:space="preserve"> </w:t>
      </w:r>
      <w:proofErr w:type="spellStart"/>
      <w:r w:rsidRPr="00B5572D">
        <w:rPr>
          <w:sz w:val="24"/>
          <w:szCs w:val="24"/>
        </w:rPr>
        <w:t>motivation</w:t>
      </w:r>
      <w:proofErr w:type="spellEnd"/>
      <w:r w:rsidRPr="00B5572D">
        <w:rPr>
          <w:sz w:val="24"/>
          <w:szCs w:val="24"/>
        </w:rPr>
        <w:t xml:space="preserve">, </w:t>
      </w:r>
      <w:proofErr w:type="spellStart"/>
      <w:r w:rsidRPr="00B5572D">
        <w:rPr>
          <w:sz w:val="24"/>
          <w:szCs w:val="24"/>
        </w:rPr>
        <w:t>cooperation</w:t>
      </w:r>
      <w:proofErr w:type="spellEnd"/>
      <w:r w:rsidRPr="00B5572D">
        <w:rPr>
          <w:sz w:val="24"/>
          <w:szCs w:val="24"/>
        </w:rPr>
        <w:t xml:space="preserve"> </w:t>
      </w:r>
      <w:proofErr w:type="spellStart"/>
      <w:r w:rsidRPr="00B5572D">
        <w:rPr>
          <w:sz w:val="24"/>
          <w:szCs w:val="24"/>
        </w:rPr>
        <w:t>among</w:t>
      </w:r>
      <w:proofErr w:type="spellEnd"/>
      <w:r w:rsidRPr="00B5572D">
        <w:rPr>
          <w:sz w:val="24"/>
          <w:szCs w:val="24"/>
        </w:rPr>
        <w:t xml:space="preserve"> </w:t>
      </w:r>
      <w:proofErr w:type="spellStart"/>
      <w:r w:rsidRPr="00B5572D">
        <w:rPr>
          <w:sz w:val="24"/>
          <w:szCs w:val="24"/>
        </w:rPr>
        <w:t>classmates</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dialogue </w:t>
      </w:r>
      <w:proofErr w:type="spellStart"/>
      <w:r w:rsidRPr="00B5572D">
        <w:rPr>
          <w:sz w:val="24"/>
          <w:szCs w:val="24"/>
        </w:rPr>
        <w:t>with</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teacher</w:t>
      </w:r>
      <w:proofErr w:type="spellEnd"/>
      <w:r w:rsidRPr="00B5572D">
        <w:rPr>
          <w:sz w:val="24"/>
          <w:szCs w:val="24"/>
        </w:rPr>
        <w:t xml:space="preserve">, </w:t>
      </w:r>
      <w:proofErr w:type="spellStart"/>
      <w:r w:rsidRPr="00B5572D">
        <w:rPr>
          <w:sz w:val="24"/>
          <w:szCs w:val="24"/>
        </w:rPr>
        <w:t>expanding</w:t>
      </w:r>
      <w:proofErr w:type="spellEnd"/>
      <w:r w:rsidRPr="00B5572D">
        <w:rPr>
          <w:sz w:val="24"/>
          <w:szCs w:val="24"/>
        </w:rPr>
        <w:t xml:space="preserve"> </w:t>
      </w:r>
      <w:proofErr w:type="spellStart"/>
      <w:r w:rsidRPr="00B5572D">
        <w:rPr>
          <w:sz w:val="24"/>
          <w:szCs w:val="24"/>
        </w:rPr>
        <w:t>opportunities</w:t>
      </w:r>
      <w:proofErr w:type="spellEnd"/>
      <w:r w:rsidRPr="00B5572D">
        <w:rPr>
          <w:sz w:val="24"/>
          <w:szCs w:val="24"/>
        </w:rPr>
        <w:t xml:space="preserve"> for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exchange</w:t>
      </w:r>
      <w:proofErr w:type="spellEnd"/>
      <w:r w:rsidRPr="00B5572D">
        <w:rPr>
          <w:sz w:val="24"/>
          <w:szCs w:val="24"/>
        </w:rPr>
        <w:t xml:space="preserve"> </w:t>
      </w:r>
      <w:proofErr w:type="spellStart"/>
      <w:r w:rsidRPr="00B5572D">
        <w:rPr>
          <w:sz w:val="24"/>
          <w:szCs w:val="24"/>
        </w:rPr>
        <w:t>of</w:t>
      </w:r>
      <w:proofErr w:type="spellEnd"/>
      <w:r w:rsidRPr="00B5572D">
        <w:rPr>
          <w:sz w:val="24"/>
          <w:szCs w:val="24"/>
        </w:rPr>
        <w:t xml:space="preserve"> </w:t>
      </w:r>
      <w:proofErr w:type="spellStart"/>
      <w:r w:rsidRPr="00B5572D">
        <w:rPr>
          <w:sz w:val="24"/>
          <w:szCs w:val="24"/>
        </w:rPr>
        <w:t>ideas</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collaborative</w:t>
      </w:r>
      <w:proofErr w:type="spellEnd"/>
      <w:r w:rsidRPr="00B5572D">
        <w:rPr>
          <w:sz w:val="24"/>
          <w:szCs w:val="24"/>
        </w:rPr>
        <w:t xml:space="preserve"> </w:t>
      </w:r>
      <w:proofErr w:type="spellStart"/>
      <w:r w:rsidRPr="00B5572D">
        <w:rPr>
          <w:sz w:val="24"/>
          <w:szCs w:val="24"/>
        </w:rPr>
        <w:t>solution</w:t>
      </w:r>
      <w:proofErr w:type="spellEnd"/>
      <w:r w:rsidRPr="00B5572D">
        <w:rPr>
          <w:sz w:val="24"/>
          <w:szCs w:val="24"/>
        </w:rPr>
        <w:t xml:space="preserve"> </w:t>
      </w:r>
      <w:proofErr w:type="spellStart"/>
      <w:r w:rsidRPr="00B5572D">
        <w:rPr>
          <w:sz w:val="24"/>
          <w:szCs w:val="24"/>
        </w:rPr>
        <w:t>of</w:t>
      </w:r>
      <w:proofErr w:type="spellEnd"/>
      <w:r w:rsidRPr="00B5572D">
        <w:rPr>
          <w:sz w:val="24"/>
          <w:szCs w:val="24"/>
        </w:rPr>
        <w:t xml:space="preserve"> </w:t>
      </w:r>
      <w:proofErr w:type="spellStart"/>
      <w:r w:rsidRPr="00B5572D">
        <w:rPr>
          <w:sz w:val="24"/>
          <w:szCs w:val="24"/>
        </w:rPr>
        <w:t>problem</w:t>
      </w:r>
      <w:proofErr w:type="spellEnd"/>
      <w:r w:rsidRPr="00B5572D">
        <w:rPr>
          <w:sz w:val="24"/>
          <w:szCs w:val="24"/>
        </w:rPr>
        <w:t xml:space="preserve"> </w:t>
      </w:r>
      <w:proofErr w:type="spellStart"/>
      <w:r w:rsidRPr="00B5572D">
        <w:rPr>
          <w:sz w:val="24"/>
          <w:szCs w:val="24"/>
        </w:rPr>
        <w:t>situations</w:t>
      </w:r>
      <w:proofErr w:type="spellEnd"/>
      <w:r w:rsidRPr="00B5572D">
        <w:rPr>
          <w:sz w:val="24"/>
          <w:szCs w:val="24"/>
        </w:rPr>
        <w:t xml:space="preserve">. The </w:t>
      </w:r>
      <w:proofErr w:type="spellStart"/>
      <w:r w:rsidRPr="00B5572D">
        <w:rPr>
          <w:sz w:val="24"/>
          <w:szCs w:val="24"/>
        </w:rPr>
        <w:t>interactions</w:t>
      </w:r>
      <w:proofErr w:type="spellEnd"/>
      <w:r w:rsidRPr="00B5572D">
        <w:rPr>
          <w:sz w:val="24"/>
          <w:szCs w:val="24"/>
        </w:rPr>
        <w:t xml:space="preserve"> </w:t>
      </w:r>
      <w:proofErr w:type="spellStart"/>
      <w:r w:rsidRPr="00B5572D">
        <w:rPr>
          <w:sz w:val="24"/>
          <w:szCs w:val="24"/>
        </w:rPr>
        <w:t>observed</w:t>
      </w:r>
      <w:proofErr w:type="spellEnd"/>
      <w:r w:rsidRPr="00B5572D">
        <w:rPr>
          <w:sz w:val="24"/>
          <w:szCs w:val="24"/>
        </w:rPr>
        <w:t xml:space="preserve"> </w:t>
      </w:r>
      <w:proofErr w:type="spellStart"/>
      <w:r w:rsidRPr="00B5572D">
        <w:rPr>
          <w:sz w:val="24"/>
          <w:szCs w:val="24"/>
        </w:rPr>
        <w:t>during</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activity</w:t>
      </w:r>
      <w:proofErr w:type="spellEnd"/>
      <w:r w:rsidRPr="00B5572D">
        <w:rPr>
          <w:sz w:val="24"/>
          <w:szCs w:val="24"/>
        </w:rPr>
        <w:t xml:space="preserve"> </w:t>
      </w:r>
      <w:proofErr w:type="spellStart"/>
      <w:r w:rsidRPr="00B5572D">
        <w:rPr>
          <w:sz w:val="24"/>
          <w:szCs w:val="24"/>
        </w:rPr>
        <w:t>indicated</w:t>
      </w:r>
      <w:proofErr w:type="spellEnd"/>
      <w:r w:rsidRPr="00B5572D">
        <w:rPr>
          <w:sz w:val="24"/>
          <w:szCs w:val="24"/>
        </w:rPr>
        <w:t xml:space="preserve"> </w:t>
      </w:r>
      <w:proofErr w:type="spellStart"/>
      <w:r w:rsidRPr="00B5572D">
        <w:rPr>
          <w:sz w:val="24"/>
          <w:szCs w:val="24"/>
        </w:rPr>
        <w:t>greater</w:t>
      </w:r>
      <w:proofErr w:type="spellEnd"/>
      <w:r w:rsidRPr="00B5572D">
        <w:rPr>
          <w:sz w:val="24"/>
          <w:szCs w:val="24"/>
        </w:rPr>
        <w:t xml:space="preserve"> </w:t>
      </w:r>
      <w:proofErr w:type="spellStart"/>
      <w:r w:rsidRPr="00B5572D">
        <w:rPr>
          <w:sz w:val="24"/>
          <w:szCs w:val="24"/>
        </w:rPr>
        <w:t>student</w:t>
      </w:r>
      <w:proofErr w:type="spellEnd"/>
      <w:r w:rsidRPr="00B5572D">
        <w:rPr>
          <w:sz w:val="24"/>
          <w:szCs w:val="24"/>
        </w:rPr>
        <w:t xml:space="preserve"> </w:t>
      </w:r>
      <w:proofErr w:type="spellStart"/>
      <w:r w:rsidRPr="00B5572D">
        <w:rPr>
          <w:sz w:val="24"/>
          <w:szCs w:val="24"/>
        </w:rPr>
        <w:t>involvement</w:t>
      </w:r>
      <w:proofErr w:type="spellEnd"/>
      <w:r w:rsidRPr="00B5572D">
        <w:rPr>
          <w:sz w:val="24"/>
          <w:szCs w:val="24"/>
        </w:rPr>
        <w:t xml:space="preserve"> in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knowledge</w:t>
      </w:r>
      <w:proofErr w:type="spellEnd"/>
      <w:r w:rsidRPr="00B5572D">
        <w:rPr>
          <w:sz w:val="24"/>
          <w:szCs w:val="24"/>
        </w:rPr>
        <w:t xml:space="preserve"> </w:t>
      </w:r>
      <w:proofErr w:type="spellStart"/>
      <w:r w:rsidRPr="00B5572D">
        <w:rPr>
          <w:sz w:val="24"/>
          <w:szCs w:val="24"/>
        </w:rPr>
        <w:t>construction</w:t>
      </w:r>
      <w:proofErr w:type="spellEnd"/>
      <w:r w:rsidRPr="00B5572D">
        <w:rPr>
          <w:sz w:val="24"/>
          <w:szCs w:val="24"/>
        </w:rPr>
        <w:t xml:space="preserve"> </w:t>
      </w:r>
      <w:proofErr w:type="spellStart"/>
      <w:r w:rsidRPr="00B5572D">
        <w:rPr>
          <w:sz w:val="24"/>
          <w:szCs w:val="24"/>
        </w:rPr>
        <w:t>process</w:t>
      </w:r>
      <w:proofErr w:type="spellEnd"/>
      <w:r w:rsidRPr="00B5572D">
        <w:rPr>
          <w:sz w:val="24"/>
          <w:szCs w:val="24"/>
        </w:rPr>
        <w:t xml:space="preserve">, </w:t>
      </w:r>
      <w:proofErr w:type="spellStart"/>
      <w:r w:rsidRPr="00B5572D">
        <w:rPr>
          <w:sz w:val="24"/>
          <w:szCs w:val="24"/>
        </w:rPr>
        <w:t>demonstrating</w:t>
      </w:r>
      <w:proofErr w:type="spellEnd"/>
      <w:r w:rsidRPr="00B5572D">
        <w:rPr>
          <w:sz w:val="24"/>
          <w:szCs w:val="24"/>
        </w:rPr>
        <w:t xml:space="preserve"> </w:t>
      </w:r>
      <w:proofErr w:type="spellStart"/>
      <w:r w:rsidRPr="00B5572D">
        <w:rPr>
          <w:sz w:val="24"/>
          <w:szCs w:val="24"/>
        </w:rPr>
        <w:t>curiosity</w:t>
      </w:r>
      <w:proofErr w:type="spellEnd"/>
      <w:r w:rsidRPr="00B5572D">
        <w:rPr>
          <w:sz w:val="24"/>
          <w:szCs w:val="24"/>
        </w:rPr>
        <w:t xml:space="preserve">, </w:t>
      </w:r>
      <w:proofErr w:type="spellStart"/>
      <w:r w:rsidRPr="00B5572D">
        <w:rPr>
          <w:sz w:val="24"/>
          <w:szCs w:val="24"/>
        </w:rPr>
        <w:t>active</w:t>
      </w:r>
      <w:proofErr w:type="spellEnd"/>
      <w:r w:rsidRPr="00B5572D">
        <w:rPr>
          <w:sz w:val="24"/>
          <w:szCs w:val="24"/>
        </w:rPr>
        <w:t xml:space="preserve"> </w:t>
      </w:r>
      <w:proofErr w:type="spellStart"/>
      <w:r w:rsidRPr="00B5572D">
        <w:rPr>
          <w:sz w:val="24"/>
          <w:szCs w:val="24"/>
        </w:rPr>
        <w:t>participation</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willingness</w:t>
      </w:r>
      <w:proofErr w:type="spellEnd"/>
      <w:r w:rsidRPr="00B5572D">
        <w:rPr>
          <w:sz w:val="24"/>
          <w:szCs w:val="24"/>
        </w:rPr>
        <w:t xml:space="preserve"> </w:t>
      </w:r>
      <w:proofErr w:type="spellStart"/>
      <w:r w:rsidRPr="00B5572D">
        <w:rPr>
          <w:sz w:val="24"/>
          <w:szCs w:val="24"/>
        </w:rPr>
        <w:t>to</w:t>
      </w:r>
      <w:proofErr w:type="spellEnd"/>
      <w:r w:rsidRPr="00B5572D">
        <w:rPr>
          <w:sz w:val="24"/>
          <w:szCs w:val="24"/>
        </w:rPr>
        <w:t xml:space="preserve"> </w:t>
      </w:r>
      <w:proofErr w:type="spellStart"/>
      <w:r w:rsidRPr="00B5572D">
        <w:rPr>
          <w:sz w:val="24"/>
          <w:szCs w:val="24"/>
        </w:rPr>
        <w:t>test</w:t>
      </w:r>
      <w:proofErr w:type="spellEnd"/>
      <w:r w:rsidRPr="00B5572D">
        <w:rPr>
          <w:sz w:val="24"/>
          <w:szCs w:val="24"/>
        </w:rPr>
        <w:t xml:space="preserve"> </w:t>
      </w:r>
      <w:proofErr w:type="spellStart"/>
      <w:r w:rsidRPr="00B5572D">
        <w:rPr>
          <w:sz w:val="24"/>
          <w:szCs w:val="24"/>
        </w:rPr>
        <w:t>hypotheses</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understand</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operation</w:t>
      </w:r>
      <w:proofErr w:type="spellEnd"/>
      <w:r w:rsidRPr="00B5572D">
        <w:rPr>
          <w:sz w:val="24"/>
          <w:szCs w:val="24"/>
        </w:rPr>
        <w:t xml:space="preserve"> </w:t>
      </w:r>
      <w:proofErr w:type="spellStart"/>
      <w:r w:rsidRPr="00B5572D">
        <w:rPr>
          <w:sz w:val="24"/>
          <w:szCs w:val="24"/>
        </w:rPr>
        <w:t>of</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leaf</w:t>
      </w:r>
      <w:proofErr w:type="spellEnd"/>
      <w:r w:rsidRPr="00B5572D">
        <w:rPr>
          <w:sz w:val="24"/>
          <w:szCs w:val="24"/>
        </w:rPr>
        <w:t xml:space="preserve"> </w:t>
      </w:r>
      <w:proofErr w:type="spellStart"/>
      <w:r w:rsidRPr="00B5572D">
        <w:rPr>
          <w:sz w:val="24"/>
          <w:szCs w:val="24"/>
        </w:rPr>
        <w:t>electroscope</w:t>
      </w:r>
      <w:proofErr w:type="spellEnd"/>
      <w:r w:rsidRPr="00B5572D">
        <w:rPr>
          <w:sz w:val="24"/>
          <w:szCs w:val="24"/>
        </w:rPr>
        <w:t xml:space="preserve">. </w:t>
      </w:r>
      <w:proofErr w:type="spellStart"/>
      <w:r w:rsidRPr="00B5572D">
        <w:rPr>
          <w:sz w:val="24"/>
          <w:szCs w:val="24"/>
        </w:rPr>
        <w:t>Furthermore</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use </w:t>
      </w:r>
      <w:proofErr w:type="spellStart"/>
      <w:r w:rsidRPr="00B5572D">
        <w:rPr>
          <w:sz w:val="24"/>
          <w:szCs w:val="24"/>
        </w:rPr>
        <w:t>of</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experiment</w:t>
      </w:r>
      <w:proofErr w:type="spellEnd"/>
      <w:r w:rsidRPr="00B5572D">
        <w:rPr>
          <w:sz w:val="24"/>
          <w:szCs w:val="24"/>
        </w:rPr>
        <w:t xml:space="preserve"> </w:t>
      </w:r>
      <w:proofErr w:type="spellStart"/>
      <w:r w:rsidRPr="00B5572D">
        <w:rPr>
          <w:sz w:val="24"/>
          <w:szCs w:val="24"/>
        </w:rPr>
        <w:t>contributed</w:t>
      </w:r>
      <w:proofErr w:type="spellEnd"/>
      <w:r w:rsidRPr="00B5572D">
        <w:rPr>
          <w:sz w:val="24"/>
          <w:szCs w:val="24"/>
        </w:rPr>
        <w:t xml:space="preserve"> </w:t>
      </w:r>
      <w:proofErr w:type="spellStart"/>
      <w:r w:rsidRPr="00B5572D">
        <w:rPr>
          <w:sz w:val="24"/>
          <w:szCs w:val="24"/>
        </w:rPr>
        <w:t>to</w:t>
      </w:r>
      <w:proofErr w:type="spellEnd"/>
      <w:r w:rsidRPr="00B5572D">
        <w:rPr>
          <w:sz w:val="24"/>
          <w:szCs w:val="24"/>
        </w:rPr>
        <w:t xml:space="preserve"> </w:t>
      </w:r>
      <w:proofErr w:type="spellStart"/>
      <w:r w:rsidRPr="00B5572D">
        <w:rPr>
          <w:sz w:val="24"/>
          <w:szCs w:val="24"/>
        </w:rPr>
        <w:t>overcoming</w:t>
      </w:r>
      <w:proofErr w:type="spellEnd"/>
      <w:r w:rsidRPr="00B5572D">
        <w:rPr>
          <w:sz w:val="24"/>
          <w:szCs w:val="24"/>
        </w:rPr>
        <w:t xml:space="preserve"> </w:t>
      </w:r>
      <w:proofErr w:type="spellStart"/>
      <w:r w:rsidRPr="00B5572D">
        <w:rPr>
          <w:sz w:val="24"/>
          <w:szCs w:val="24"/>
        </w:rPr>
        <w:t>students</w:t>
      </w:r>
      <w:proofErr w:type="spellEnd"/>
      <w:r w:rsidRPr="00B5572D">
        <w:rPr>
          <w:sz w:val="24"/>
          <w:szCs w:val="24"/>
        </w:rPr>
        <w:t xml:space="preserve">' </w:t>
      </w:r>
      <w:proofErr w:type="spellStart"/>
      <w:r w:rsidRPr="00B5572D">
        <w:rPr>
          <w:sz w:val="24"/>
          <w:szCs w:val="24"/>
        </w:rPr>
        <w:t>alternative</w:t>
      </w:r>
      <w:proofErr w:type="spellEnd"/>
      <w:r w:rsidRPr="00B5572D">
        <w:rPr>
          <w:sz w:val="24"/>
          <w:szCs w:val="24"/>
        </w:rPr>
        <w:t xml:space="preserve"> </w:t>
      </w:r>
      <w:proofErr w:type="spellStart"/>
      <w:r w:rsidRPr="00B5572D">
        <w:rPr>
          <w:sz w:val="24"/>
          <w:szCs w:val="24"/>
        </w:rPr>
        <w:t>conceptions</w:t>
      </w:r>
      <w:proofErr w:type="spellEnd"/>
      <w:r w:rsidRPr="00B5572D">
        <w:rPr>
          <w:sz w:val="24"/>
          <w:szCs w:val="24"/>
        </w:rPr>
        <w:t xml:space="preserve">, </w:t>
      </w:r>
      <w:proofErr w:type="spellStart"/>
      <w:r w:rsidRPr="00B5572D">
        <w:rPr>
          <w:sz w:val="24"/>
          <w:szCs w:val="24"/>
        </w:rPr>
        <w:t>facilitating</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understanding</w:t>
      </w:r>
      <w:proofErr w:type="spellEnd"/>
      <w:r w:rsidRPr="00B5572D">
        <w:rPr>
          <w:sz w:val="24"/>
          <w:szCs w:val="24"/>
        </w:rPr>
        <w:t xml:space="preserve"> </w:t>
      </w:r>
      <w:proofErr w:type="spellStart"/>
      <w:r w:rsidRPr="00B5572D">
        <w:rPr>
          <w:sz w:val="24"/>
          <w:szCs w:val="24"/>
        </w:rPr>
        <w:t>of</w:t>
      </w:r>
      <w:proofErr w:type="spellEnd"/>
      <w:r w:rsidRPr="00B5572D">
        <w:rPr>
          <w:sz w:val="24"/>
          <w:szCs w:val="24"/>
        </w:rPr>
        <w:t xml:space="preserve"> fundamental </w:t>
      </w:r>
      <w:proofErr w:type="spellStart"/>
      <w:r w:rsidRPr="00B5572D">
        <w:rPr>
          <w:sz w:val="24"/>
          <w:szCs w:val="24"/>
        </w:rPr>
        <w:t>electrostatic</w:t>
      </w:r>
      <w:proofErr w:type="spellEnd"/>
      <w:r w:rsidRPr="00B5572D">
        <w:rPr>
          <w:sz w:val="24"/>
          <w:szCs w:val="24"/>
        </w:rPr>
        <w:t xml:space="preserve"> </w:t>
      </w:r>
      <w:proofErr w:type="spellStart"/>
      <w:r w:rsidRPr="00B5572D">
        <w:rPr>
          <w:sz w:val="24"/>
          <w:szCs w:val="24"/>
        </w:rPr>
        <w:t>concepts</w:t>
      </w:r>
      <w:proofErr w:type="spellEnd"/>
      <w:r w:rsidRPr="00B5572D">
        <w:rPr>
          <w:sz w:val="24"/>
          <w:szCs w:val="24"/>
        </w:rPr>
        <w:t xml:space="preserve"> </w:t>
      </w:r>
      <w:proofErr w:type="spellStart"/>
      <w:r w:rsidRPr="00B5572D">
        <w:rPr>
          <w:sz w:val="24"/>
          <w:szCs w:val="24"/>
        </w:rPr>
        <w:t>that</w:t>
      </w:r>
      <w:proofErr w:type="spellEnd"/>
      <w:r w:rsidRPr="00B5572D">
        <w:rPr>
          <w:sz w:val="24"/>
          <w:szCs w:val="24"/>
        </w:rPr>
        <w:t xml:space="preserve"> are </w:t>
      </w:r>
      <w:proofErr w:type="spellStart"/>
      <w:r w:rsidRPr="00B5572D">
        <w:rPr>
          <w:sz w:val="24"/>
          <w:szCs w:val="24"/>
        </w:rPr>
        <w:t>often</w:t>
      </w:r>
      <w:proofErr w:type="spellEnd"/>
      <w:r w:rsidRPr="00B5572D">
        <w:rPr>
          <w:sz w:val="24"/>
          <w:szCs w:val="24"/>
        </w:rPr>
        <w:t xml:space="preserve"> </w:t>
      </w:r>
      <w:proofErr w:type="spellStart"/>
      <w:r w:rsidRPr="00B5572D">
        <w:rPr>
          <w:sz w:val="24"/>
          <w:szCs w:val="24"/>
        </w:rPr>
        <w:t>considered</w:t>
      </w:r>
      <w:proofErr w:type="spellEnd"/>
      <w:r w:rsidRPr="00B5572D">
        <w:rPr>
          <w:sz w:val="24"/>
          <w:szCs w:val="24"/>
        </w:rPr>
        <w:t xml:space="preserve"> </w:t>
      </w:r>
      <w:proofErr w:type="spellStart"/>
      <w:r w:rsidRPr="00B5572D">
        <w:rPr>
          <w:sz w:val="24"/>
          <w:szCs w:val="24"/>
        </w:rPr>
        <w:t>difficult</w:t>
      </w:r>
      <w:proofErr w:type="spellEnd"/>
      <w:r w:rsidRPr="00B5572D">
        <w:rPr>
          <w:sz w:val="24"/>
          <w:szCs w:val="24"/>
        </w:rPr>
        <w:t xml:space="preserve"> </w:t>
      </w:r>
      <w:proofErr w:type="spellStart"/>
      <w:r w:rsidRPr="00B5572D">
        <w:rPr>
          <w:sz w:val="24"/>
          <w:szCs w:val="24"/>
        </w:rPr>
        <w:t>to</w:t>
      </w:r>
      <w:proofErr w:type="spellEnd"/>
      <w:r w:rsidRPr="00B5572D">
        <w:rPr>
          <w:sz w:val="24"/>
          <w:szCs w:val="24"/>
        </w:rPr>
        <w:t xml:space="preserve"> </w:t>
      </w:r>
      <w:proofErr w:type="spellStart"/>
      <w:r w:rsidRPr="00B5572D">
        <w:rPr>
          <w:sz w:val="24"/>
          <w:szCs w:val="24"/>
        </w:rPr>
        <w:t>learn</w:t>
      </w:r>
      <w:proofErr w:type="spellEnd"/>
      <w:r w:rsidRPr="00B5572D">
        <w:rPr>
          <w:sz w:val="24"/>
          <w:szCs w:val="24"/>
        </w:rPr>
        <w:t>.</w:t>
      </w:r>
      <w:r w:rsidR="002D46B2">
        <w:rPr>
          <w:sz w:val="24"/>
          <w:szCs w:val="24"/>
        </w:rPr>
        <w:t xml:space="preserve"> </w:t>
      </w:r>
      <w:r w:rsidRPr="00B5572D">
        <w:rPr>
          <w:sz w:val="24"/>
          <w:szCs w:val="24"/>
        </w:rPr>
        <w:t xml:space="preserve">The </w:t>
      </w:r>
      <w:proofErr w:type="spellStart"/>
      <w:r w:rsidRPr="00B5572D">
        <w:rPr>
          <w:sz w:val="24"/>
          <w:szCs w:val="24"/>
        </w:rPr>
        <w:t>findings</w:t>
      </w:r>
      <w:proofErr w:type="spellEnd"/>
      <w:r w:rsidRPr="00B5572D">
        <w:rPr>
          <w:sz w:val="24"/>
          <w:szCs w:val="24"/>
        </w:rPr>
        <w:t xml:space="preserve"> </w:t>
      </w:r>
      <w:proofErr w:type="spellStart"/>
      <w:r w:rsidRPr="00B5572D">
        <w:rPr>
          <w:sz w:val="24"/>
          <w:szCs w:val="24"/>
        </w:rPr>
        <w:t>indicate</w:t>
      </w:r>
      <w:proofErr w:type="spellEnd"/>
      <w:r w:rsidRPr="00B5572D">
        <w:rPr>
          <w:sz w:val="24"/>
          <w:szCs w:val="24"/>
        </w:rPr>
        <w:t xml:space="preserve"> </w:t>
      </w:r>
      <w:proofErr w:type="spellStart"/>
      <w:r w:rsidRPr="00B5572D">
        <w:rPr>
          <w:sz w:val="24"/>
          <w:szCs w:val="24"/>
        </w:rPr>
        <w:t>that</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incorporation</w:t>
      </w:r>
      <w:proofErr w:type="spellEnd"/>
      <w:r w:rsidRPr="00B5572D">
        <w:rPr>
          <w:sz w:val="24"/>
          <w:szCs w:val="24"/>
        </w:rPr>
        <w:t xml:space="preserve"> </w:t>
      </w:r>
      <w:proofErr w:type="spellStart"/>
      <w:r w:rsidRPr="00B5572D">
        <w:rPr>
          <w:sz w:val="24"/>
          <w:szCs w:val="24"/>
        </w:rPr>
        <w:t>of</w:t>
      </w:r>
      <w:proofErr w:type="spellEnd"/>
      <w:r w:rsidRPr="00B5572D">
        <w:rPr>
          <w:sz w:val="24"/>
          <w:szCs w:val="24"/>
        </w:rPr>
        <w:t xml:space="preserve"> </w:t>
      </w:r>
      <w:proofErr w:type="spellStart"/>
      <w:r w:rsidRPr="00B5572D">
        <w:rPr>
          <w:sz w:val="24"/>
          <w:szCs w:val="24"/>
        </w:rPr>
        <w:t>low-cost</w:t>
      </w:r>
      <w:proofErr w:type="spellEnd"/>
      <w:r w:rsidRPr="00B5572D">
        <w:rPr>
          <w:sz w:val="24"/>
          <w:szCs w:val="24"/>
        </w:rPr>
        <w:t xml:space="preserve"> </w:t>
      </w:r>
      <w:proofErr w:type="spellStart"/>
      <w:r w:rsidRPr="00B5572D">
        <w:rPr>
          <w:sz w:val="24"/>
          <w:szCs w:val="24"/>
        </w:rPr>
        <w:t>experiments</w:t>
      </w:r>
      <w:proofErr w:type="spellEnd"/>
      <w:r w:rsidRPr="00B5572D">
        <w:rPr>
          <w:sz w:val="24"/>
          <w:szCs w:val="24"/>
        </w:rPr>
        <w:t xml:space="preserve"> </w:t>
      </w:r>
      <w:proofErr w:type="spellStart"/>
      <w:r w:rsidRPr="00B5572D">
        <w:rPr>
          <w:sz w:val="24"/>
          <w:szCs w:val="24"/>
        </w:rPr>
        <w:t>represents</w:t>
      </w:r>
      <w:proofErr w:type="spellEnd"/>
      <w:r w:rsidRPr="00B5572D">
        <w:rPr>
          <w:sz w:val="24"/>
          <w:szCs w:val="24"/>
        </w:rPr>
        <w:t xml:space="preserve"> </w:t>
      </w:r>
      <w:proofErr w:type="spellStart"/>
      <w:r w:rsidRPr="00B5572D">
        <w:rPr>
          <w:sz w:val="24"/>
          <w:szCs w:val="24"/>
        </w:rPr>
        <w:t>an</w:t>
      </w:r>
      <w:proofErr w:type="spellEnd"/>
      <w:r w:rsidRPr="00B5572D">
        <w:rPr>
          <w:sz w:val="24"/>
          <w:szCs w:val="24"/>
        </w:rPr>
        <w:t xml:space="preserve"> </w:t>
      </w:r>
      <w:proofErr w:type="spellStart"/>
      <w:r w:rsidRPr="00B5572D">
        <w:rPr>
          <w:sz w:val="24"/>
          <w:szCs w:val="24"/>
        </w:rPr>
        <w:t>effective</w:t>
      </w:r>
      <w:proofErr w:type="spellEnd"/>
      <w:r w:rsidRPr="00B5572D">
        <w:rPr>
          <w:sz w:val="24"/>
          <w:szCs w:val="24"/>
        </w:rPr>
        <w:t xml:space="preserve"> </w:t>
      </w:r>
      <w:proofErr w:type="spellStart"/>
      <w:r w:rsidRPr="00B5572D">
        <w:rPr>
          <w:sz w:val="24"/>
          <w:szCs w:val="24"/>
        </w:rPr>
        <w:t>teaching</w:t>
      </w:r>
      <w:proofErr w:type="spellEnd"/>
      <w:r w:rsidRPr="00B5572D">
        <w:rPr>
          <w:sz w:val="24"/>
          <w:szCs w:val="24"/>
        </w:rPr>
        <w:t xml:space="preserve"> </w:t>
      </w:r>
      <w:proofErr w:type="spellStart"/>
      <w:r w:rsidRPr="00B5572D">
        <w:rPr>
          <w:sz w:val="24"/>
          <w:szCs w:val="24"/>
        </w:rPr>
        <w:t>strategy</w:t>
      </w:r>
      <w:proofErr w:type="spellEnd"/>
      <w:r w:rsidRPr="00B5572D">
        <w:rPr>
          <w:sz w:val="24"/>
          <w:szCs w:val="24"/>
        </w:rPr>
        <w:t xml:space="preserve"> </w:t>
      </w:r>
      <w:r w:rsidRPr="00B5572D">
        <w:rPr>
          <w:sz w:val="24"/>
          <w:szCs w:val="24"/>
        </w:rPr>
        <w:lastRenderedPageBreak/>
        <w:t xml:space="preserve">for </w:t>
      </w:r>
      <w:proofErr w:type="spellStart"/>
      <w:r w:rsidRPr="00B5572D">
        <w:rPr>
          <w:sz w:val="24"/>
          <w:szCs w:val="24"/>
        </w:rPr>
        <w:t>democratizing</w:t>
      </w:r>
      <w:proofErr w:type="spellEnd"/>
      <w:r w:rsidRPr="00B5572D">
        <w:rPr>
          <w:sz w:val="24"/>
          <w:szCs w:val="24"/>
        </w:rPr>
        <w:t xml:space="preserve"> Science </w:t>
      </w:r>
      <w:proofErr w:type="spellStart"/>
      <w:r w:rsidRPr="00B5572D">
        <w:rPr>
          <w:sz w:val="24"/>
          <w:szCs w:val="24"/>
        </w:rPr>
        <w:t>education</w:t>
      </w:r>
      <w:proofErr w:type="spellEnd"/>
      <w:r w:rsidRPr="00B5572D">
        <w:rPr>
          <w:sz w:val="24"/>
          <w:szCs w:val="24"/>
        </w:rPr>
        <w:t xml:space="preserve"> in </w:t>
      </w:r>
      <w:proofErr w:type="spellStart"/>
      <w:r w:rsidRPr="00B5572D">
        <w:rPr>
          <w:sz w:val="24"/>
          <w:szCs w:val="24"/>
        </w:rPr>
        <w:t>contexts</w:t>
      </w:r>
      <w:proofErr w:type="spellEnd"/>
      <w:r w:rsidRPr="00B5572D">
        <w:rPr>
          <w:sz w:val="24"/>
          <w:szCs w:val="24"/>
        </w:rPr>
        <w:t xml:space="preserve"> </w:t>
      </w:r>
      <w:proofErr w:type="spellStart"/>
      <w:r w:rsidRPr="00B5572D">
        <w:rPr>
          <w:sz w:val="24"/>
          <w:szCs w:val="24"/>
        </w:rPr>
        <w:t>with</w:t>
      </w:r>
      <w:proofErr w:type="spellEnd"/>
      <w:r w:rsidRPr="00B5572D">
        <w:rPr>
          <w:sz w:val="24"/>
          <w:szCs w:val="24"/>
        </w:rPr>
        <w:t xml:space="preserve"> </w:t>
      </w:r>
      <w:proofErr w:type="spellStart"/>
      <w:r w:rsidRPr="00B5572D">
        <w:rPr>
          <w:sz w:val="24"/>
          <w:szCs w:val="24"/>
        </w:rPr>
        <w:t>limited</w:t>
      </w:r>
      <w:proofErr w:type="spellEnd"/>
      <w:r w:rsidRPr="00B5572D">
        <w:rPr>
          <w:sz w:val="24"/>
          <w:szCs w:val="24"/>
        </w:rPr>
        <w:t xml:space="preserve"> </w:t>
      </w:r>
      <w:proofErr w:type="spellStart"/>
      <w:r w:rsidRPr="00B5572D">
        <w:rPr>
          <w:sz w:val="24"/>
          <w:szCs w:val="24"/>
        </w:rPr>
        <w:t>infrastructure</w:t>
      </w:r>
      <w:proofErr w:type="spellEnd"/>
      <w:r w:rsidRPr="00B5572D">
        <w:rPr>
          <w:sz w:val="24"/>
          <w:szCs w:val="24"/>
        </w:rPr>
        <w:t xml:space="preserve">. The </w:t>
      </w:r>
      <w:proofErr w:type="spellStart"/>
      <w:r w:rsidRPr="00B5572D">
        <w:rPr>
          <w:sz w:val="24"/>
          <w:szCs w:val="24"/>
        </w:rPr>
        <w:t>activity</w:t>
      </w:r>
      <w:proofErr w:type="spellEnd"/>
      <w:r w:rsidRPr="00B5572D">
        <w:rPr>
          <w:sz w:val="24"/>
          <w:szCs w:val="24"/>
        </w:rPr>
        <w:t xml:space="preserve"> </w:t>
      </w:r>
      <w:proofErr w:type="spellStart"/>
      <w:r w:rsidRPr="00B5572D">
        <w:rPr>
          <w:sz w:val="24"/>
          <w:szCs w:val="24"/>
        </w:rPr>
        <w:t>proved</w:t>
      </w:r>
      <w:proofErr w:type="spellEnd"/>
      <w:r w:rsidRPr="00B5572D">
        <w:rPr>
          <w:sz w:val="24"/>
          <w:szCs w:val="24"/>
        </w:rPr>
        <w:t xml:space="preserve"> </w:t>
      </w:r>
      <w:proofErr w:type="spellStart"/>
      <w:r w:rsidRPr="00B5572D">
        <w:rPr>
          <w:sz w:val="24"/>
          <w:szCs w:val="24"/>
        </w:rPr>
        <w:t>capable</w:t>
      </w:r>
      <w:proofErr w:type="spellEnd"/>
      <w:r w:rsidRPr="00B5572D">
        <w:rPr>
          <w:sz w:val="24"/>
          <w:szCs w:val="24"/>
        </w:rPr>
        <w:t xml:space="preserve"> </w:t>
      </w:r>
      <w:proofErr w:type="spellStart"/>
      <w:r w:rsidRPr="00B5572D">
        <w:rPr>
          <w:sz w:val="24"/>
          <w:szCs w:val="24"/>
        </w:rPr>
        <w:t>of</w:t>
      </w:r>
      <w:proofErr w:type="spellEnd"/>
      <w:r w:rsidRPr="00B5572D">
        <w:rPr>
          <w:sz w:val="24"/>
          <w:szCs w:val="24"/>
        </w:rPr>
        <w:t xml:space="preserve"> </w:t>
      </w:r>
      <w:proofErr w:type="spellStart"/>
      <w:r w:rsidRPr="00B5572D">
        <w:rPr>
          <w:sz w:val="24"/>
          <w:szCs w:val="24"/>
        </w:rPr>
        <w:t>bridging</w:t>
      </w:r>
      <w:proofErr w:type="spellEnd"/>
      <w:r w:rsidRPr="00B5572D">
        <w:rPr>
          <w:sz w:val="24"/>
          <w:szCs w:val="24"/>
        </w:rPr>
        <w:t xml:space="preserve"> </w:t>
      </w:r>
      <w:proofErr w:type="spellStart"/>
      <w:r w:rsidRPr="00B5572D">
        <w:rPr>
          <w:sz w:val="24"/>
          <w:szCs w:val="24"/>
        </w:rPr>
        <w:t>theory</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practice</w:t>
      </w:r>
      <w:proofErr w:type="spellEnd"/>
      <w:r w:rsidRPr="00B5572D">
        <w:rPr>
          <w:sz w:val="24"/>
          <w:szCs w:val="24"/>
        </w:rPr>
        <w:t xml:space="preserve">, </w:t>
      </w:r>
      <w:proofErr w:type="spellStart"/>
      <w:r w:rsidRPr="00B5572D">
        <w:rPr>
          <w:sz w:val="24"/>
          <w:szCs w:val="24"/>
        </w:rPr>
        <w:t>encouraging</w:t>
      </w:r>
      <w:proofErr w:type="spellEnd"/>
      <w:r w:rsidRPr="00B5572D">
        <w:rPr>
          <w:sz w:val="24"/>
          <w:szCs w:val="24"/>
        </w:rPr>
        <w:t xml:space="preserve"> </w:t>
      </w:r>
      <w:proofErr w:type="spellStart"/>
      <w:r w:rsidRPr="00B5572D">
        <w:rPr>
          <w:sz w:val="24"/>
          <w:szCs w:val="24"/>
        </w:rPr>
        <w:t>student</w:t>
      </w:r>
      <w:proofErr w:type="spellEnd"/>
      <w:r w:rsidRPr="00B5572D">
        <w:rPr>
          <w:sz w:val="24"/>
          <w:szCs w:val="24"/>
        </w:rPr>
        <w:t xml:space="preserve"> </w:t>
      </w:r>
      <w:proofErr w:type="spellStart"/>
      <w:r w:rsidRPr="00B5572D">
        <w:rPr>
          <w:sz w:val="24"/>
          <w:szCs w:val="24"/>
        </w:rPr>
        <w:t>protagonism</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fostering</w:t>
      </w:r>
      <w:proofErr w:type="spellEnd"/>
      <w:r w:rsidRPr="00B5572D">
        <w:rPr>
          <w:sz w:val="24"/>
          <w:szCs w:val="24"/>
        </w:rPr>
        <w:t xml:space="preserve"> </w:t>
      </w:r>
      <w:proofErr w:type="spellStart"/>
      <w:r w:rsidRPr="00B5572D">
        <w:rPr>
          <w:sz w:val="24"/>
          <w:szCs w:val="24"/>
        </w:rPr>
        <w:t>meaningful</w:t>
      </w:r>
      <w:proofErr w:type="spellEnd"/>
      <w:r w:rsidRPr="00B5572D">
        <w:rPr>
          <w:sz w:val="24"/>
          <w:szCs w:val="24"/>
        </w:rPr>
        <w:t xml:space="preserve"> </w:t>
      </w:r>
      <w:proofErr w:type="spellStart"/>
      <w:r w:rsidRPr="00B5572D">
        <w:rPr>
          <w:sz w:val="24"/>
          <w:szCs w:val="24"/>
        </w:rPr>
        <w:t>learning</w:t>
      </w:r>
      <w:proofErr w:type="spellEnd"/>
      <w:r w:rsidRPr="00B5572D">
        <w:rPr>
          <w:sz w:val="24"/>
          <w:szCs w:val="24"/>
        </w:rPr>
        <w:t xml:space="preserve">, </w:t>
      </w:r>
      <w:proofErr w:type="spellStart"/>
      <w:r w:rsidRPr="00B5572D">
        <w:rPr>
          <w:sz w:val="24"/>
          <w:szCs w:val="24"/>
        </w:rPr>
        <w:t>while</w:t>
      </w:r>
      <w:proofErr w:type="spellEnd"/>
      <w:r w:rsidRPr="00B5572D">
        <w:rPr>
          <w:sz w:val="24"/>
          <w:szCs w:val="24"/>
        </w:rPr>
        <w:t xml:space="preserve"> </w:t>
      </w:r>
      <w:proofErr w:type="spellStart"/>
      <w:r w:rsidRPr="00B5572D">
        <w:rPr>
          <w:sz w:val="24"/>
          <w:szCs w:val="24"/>
        </w:rPr>
        <w:t>reinforcing</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importance</w:t>
      </w:r>
      <w:proofErr w:type="spellEnd"/>
      <w:r w:rsidRPr="00B5572D">
        <w:rPr>
          <w:sz w:val="24"/>
          <w:szCs w:val="24"/>
        </w:rPr>
        <w:t xml:space="preserve"> </w:t>
      </w:r>
      <w:proofErr w:type="spellStart"/>
      <w:r w:rsidRPr="00B5572D">
        <w:rPr>
          <w:sz w:val="24"/>
          <w:szCs w:val="24"/>
        </w:rPr>
        <w:t>of</w:t>
      </w:r>
      <w:proofErr w:type="spellEnd"/>
      <w:r w:rsidRPr="00B5572D">
        <w:rPr>
          <w:sz w:val="24"/>
          <w:szCs w:val="24"/>
        </w:rPr>
        <w:t xml:space="preserve"> </w:t>
      </w:r>
      <w:proofErr w:type="spellStart"/>
      <w:r w:rsidRPr="00B5572D">
        <w:rPr>
          <w:sz w:val="24"/>
          <w:szCs w:val="24"/>
        </w:rPr>
        <w:t>methodologies</w:t>
      </w:r>
      <w:proofErr w:type="spellEnd"/>
      <w:r w:rsidRPr="00B5572D">
        <w:rPr>
          <w:sz w:val="24"/>
          <w:szCs w:val="24"/>
        </w:rPr>
        <w:t xml:space="preserve"> </w:t>
      </w:r>
      <w:proofErr w:type="spellStart"/>
      <w:r w:rsidRPr="00B5572D">
        <w:rPr>
          <w:sz w:val="24"/>
          <w:szCs w:val="24"/>
        </w:rPr>
        <w:t>that</w:t>
      </w:r>
      <w:proofErr w:type="spellEnd"/>
      <w:r w:rsidRPr="00B5572D">
        <w:rPr>
          <w:sz w:val="24"/>
          <w:szCs w:val="24"/>
        </w:rPr>
        <w:t xml:space="preserve"> </w:t>
      </w:r>
      <w:proofErr w:type="spellStart"/>
      <w:r w:rsidRPr="00B5572D">
        <w:rPr>
          <w:sz w:val="24"/>
          <w:szCs w:val="24"/>
        </w:rPr>
        <w:t>promote</w:t>
      </w:r>
      <w:proofErr w:type="spellEnd"/>
      <w:r w:rsidRPr="00B5572D">
        <w:rPr>
          <w:sz w:val="24"/>
          <w:szCs w:val="24"/>
        </w:rPr>
        <w:t xml:space="preserve"> </w:t>
      </w:r>
      <w:proofErr w:type="spellStart"/>
      <w:r w:rsidRPr="00B5572D">
        <w:rPr>
          <w:sz w:val="24"/>
          <w:szCs w:val="24"/>
        </w:rPr>
        <w:t>investigation</w:t>
      </w:r>
      <w:proofErr w:type="spellEnd"/>
      <w:r w:rsidRPr="00B5572D">
        <w:rPr>
          <w:sz w:val="24"/>
          <w:szCs w:val="24"/>
        </w:rPr>
        <w:t xml:space="preserve">, </w:t>
      </w:r>
      <w:proofErr w:type="spellStart"/>
      <w:r w:rsidRPr="00B5572D">
        <w:rPr>
          <w:sz w:val="24"/>
          <w:szCs w:val="24"/>
        </w:rPr>
        <w:t>active</w:t>
      </w:r>
      <w:proofErr w:type="spellEnd"/>
      <w:r w:rsidRPr="00B5572D">
        <w:rPr>
          <w:sz w:val="24"/>
          <w:szCs w:val="24"/>
        </w:rPr>
        <w:t xml:space="preserve"> </w:t>
      </w:r>
      <w:proofErr w:type="spellStart"/>
      <w:r w:rsidRPr="00B5572D">
        <w:rPr>
          <w:sz w:val="24"/>
          <w:szCs w:val="24"/>
        </w:rPr>
        <w:t>participation</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interaction</w:t>
      </w:r>
      <w:proofErr w:type="spellEnd"/>
      <w:r w:rsidRPr="00B5572D">
        <w:rPr>
          <w:sz w:val="24"/>
          <w:szCs w:val="24"/>
        </w:rPr>
        <w:t xml:space="preserve"> </w:t>
      </w:r>
      <w:proofErr w:type="spellStart"/>
      <w:r w:rsidRPr="00B5572D">
        <w:rPr>
          <w:sz w:val="24"/>
          <w:szCs w:val="24"/>
        </w:rPr>
        <w:t>among</w:t>
      </w:r>
      <w:proofErr w:type="spellEnd"/>
      <w:r w:rsidRPr="00B5572D">
        <w:rPr>
          <w:sz w:val="24"/>
          <w:szCs w:val="24"/>
        </w:rPr>
        <w:t xml:space="preserve"> </w:t>
      </w:r>
      <w:proofErr w:type="spellStart"/>
      <w:r w:rsidRPr="00B5572D">
        <w:rPr>
          <w:sz w:val="24"/>
          <w:szCs w:val="24"/>
        </w:rPr>
        <w:t>students</w:t>
      </w:r>
      <w:proofErr w:type="spellEnd"/>
      <w:r w:rsidRPr="00B5572D">
        <w:rPr>
          <w:sz w:val="24"/>
          <w:szCs w:val="24"/>
        </w:rPr>
        <w:t xml:space="preserve">. </w:t>
      </w:r>
      <w:proofErr w:type="spellStart"/>
      <w:r w:rsidRPr="00B5572D">
        <w:rPr>
          <w:sz w:val="24"/>
          <w:szCs w:val="24"/>
        </w:rPr>
        <w:t>Therefore</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use </w:t>
      </w:r>
      <w:proofErr w:type="spellStart"/>
      <w:r w:rsidRPr="00B5572D">
        <w:rPr>
          <w:sz w:val="24"/>
          <w:szCs w:val="24"/>
        </w:rPr>
        <w:t>of</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w:t>
      </w:r>
      <w:proofErr w:type="spellStart"/>
      <w:r w:rsidRPr="00B5572D">
        <w:rPr>
          <w:sz w:val="24"/>
          <w:szCs w:val="24"/>
        </w:rPr>
        <w:t>leaf</w:t>
      </w:r>
      <w:proofErr w:type="spellEnd"/>
      <w:r w:rsidRPr="00B5572D">
        <w:rPr>
          <w:sz w:val="24"/>
          <w:szCs w:val="24"/>
        </w:rPr>
        <w:t xml:space="preserve"> </w:t>
      </w:r>
      <w:proofErr w:type="spellStart"/>
      <w:r w:rsidRPr="00B5572D">
        <w:rPr>
          <w:sz w:val="24"/>
          <w:szCs w:val="24"/>
        </w:rPr>
        <w:t>electroscope</w:t>
      </w:r>
      <w:proofErr w:type="spellEnd"/>
      <w:r w:rsidRPr="00B5572D">
        <w:rPr>
          <w:sz w:val="24"/>
          <w:szCs w:val="24"/>
        </w:rPr>
        <w:t xml:space="preserve"> </w:t>
      </w:r>
      <w:proofErr w:type="spellStart"/>
      <w:r w:rsidRPr="00B5572D">
        <w:rPr>
          <w:sz w:val="24"/>
          <w:szCs w:val="24"/>
        </w:rPr>
        <w:t>proved</w:t>
      </w:r>
      <w:proofErr w:type="spellEnd"/>
      <w:r w:rsidRPr="00B5572D">
        <w:rPr>
          <w:sz w:val="24"/>
          <w:szCs w:val="24"/>
        </w:rPr>
        <w:t xml:space="preserve"> </w:t>
      </w:r>
      <w:proofErr w:type="spellStart"/>
      <w:r w:rsidRPr="00B5572D">
        <w:rPr>
          <w:sz w:val="24"/>
          <w:szCs w:val="24"/>
        </w:rPr>
        <w:t>to</w:t>
      </w:r>
      <w:proofErr w:type="spellEnd"/>
      <w:r w:rsidRPr="00B5572D">
        <w:rPr>
          <w:sz w:val="24"/>
          <w:szCs w:val="24"/>
        </w:rPr>
        <w:t xml:space="preserve"> </w:t>
      </w:r>
      <w:proofErr w:type="spellStart"/>
      <w:r w:rsidRPr="00B5572D">
        <w:rPr>
          <w:sz w:val="24"/>
          <w:szCs w:val="24"/>
        </w:rPr>
        <w:t>be</w:t>
      </w:r>
      <w:proofErr w:type="spellEnd"/>
      <w:r w:rsidRPr="00B5572D">
        <w:rPr>
          <w:sz w:val="24"/>
          <w:szCs w:val="24"/>
        </w:rPr>
        <w:t xml:space="preserve"> a </w:t>
      </w:r>
      <w:proofErr w:type="spellStart"/>
      <w:r w:rsidRPr="00B5572D">
        <w:rPr>
          <w:sz w:val="24"/>
          <w:szCs w:val="24"/>
        </w:rPr>
        <w:t>feasible</w:t>
      </w:r>
      <w:proofErr w:type="spellEnd"/>
      <w:r w:rsidRPr="00B5572D">
        <w:rPr>
          <w:sz w:val="24"/>
          <w:szCs w:val="24"/>
        </w:rPr>
        <w:t xml:space="preserve">, </w:t>
      </w:r>
      <w:proofErr w:type="spellStart"/>
      <w:r w:rsidRPr="00B5572D">
        <w:rPr>
          <w:sz w:val="24"/>
          <w:szCs w:val="24"/>
        </w:rPr>
        <w:t>economical</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transformative</w:t>
      </w:r>
      <w:proofErr w:type="spellEnd"/>
      <w:r w:rsidRPr="00B5572D">
        <w:rPr>
          <w:sz w:val="24"/>
          <w:szCs w:val="24"/>
        </w:rPr>
        <w:t xml:space="preserve"> </w:t>
      </w:r>
      <w:proofErr w:type="spellStart"/>
      <w:r w:rsidRPr="00B5572D">
        <w:rPr>
          <w:sz w:val="24"/>
          <w:szCs w:val="24"/>
        </w:rPr>
        <w:t>alternative</w:t>
      </w:r>
      <w:proofErr w:type="spellEnd"/>
      <w:r w:rsidRPr="00B5572D">
        <w:rPr>
          <w:sz w:val="24"/>
          <w:szCs w:val="24"/>
        </w:rPr>
        <w:t xml:space="preserve"> for </w:t>
      </w:r>
      <w:proofErr w:type="spellStart"/>
      <w:r w:rsidRPr="00B5572D">
        <w:rPr>
          <w:sz w:val="24"/>
          <w:szCs w:val="24"/>
        </w:rPr>
        <w:t>Physics</w:t>
      </w:r>
      <w:proofErr w:type="spellEnd"/>
      <w:r w:rsidRPr="00B5572D">
        <w:rPr>
          <w:sz w:val="24"/>
          <w:szCs w:val="24"/>
        </w:rPr>
        <w:t xml:space="preserve"> </w:t>
      </w:r>
      <w:proofErr w:type="spellStart"/>
      <w:r w:rsidRPr="00B5572D">
        <w:rPr>
          <w:sz w:val="24"/>
          <w:szCs w:val="24"/>
        </w:rPr>
        <w:t>teaching</w:t>
      </w:r>
      <w:proofErr w:type="spellEnd"/>
      <w:r w:rsidRPr="00B5572D">
        <w:rPr>
          <w:sz w:val="24"/>
          <w:szCs w:val="24"/>
        </w:rPr>
        <w:t xml:space="preserve">, </w:t>
      </w:r>
      <w:proofErr w:type="spellStart"/>
      <w:r w:rsidRPr="00B5572D">
        <w:rPr>
          <w:sz w:val="24"/>
          <w:szCs w:val="24"/>
        </w:rPr>
        <w:t>contributing</w:t>
      </w:r>
      <w:proofErr w:type="spellEnd"/>
      <w:r w:rsidRPr="00B5572D">
        <w:rPr>
          <w:sz w:val="24"/>
          <w:szCs w:val="24"/>
        </w:rPr>
        <w:t xml:space="preserve"> </w:t>
      </w:r>
      <w:proofErr w:type="spellStart"/>
      <w:r w:rsidRPr="00B5572D">
        <w:rPr>
          <w:sz w:val="24"/>
          <w:szCs w:val="24"/>
        </w:rPr>
        <w:t>to</w:t>
      </w:r>
      <w:proofErr w:type="spellEnd"/>
      <w:r w:rsidRPr="00B5572D">
        <w:rPr>
          <w:sz w:val="24"/>
          <w:szCs w:val="24"/>
        </w:rPr>
        <w:t xml:space="preserve"> making classes more inclusive, </w:t>
      </w:r>
      <w:proofErr w:type="spellStart"/>
      <w:r w:rsidRPr="00B5572D">
        <w:rPr>
          <w:sz w:val="24"/>
          <w:szCs w:val="24"/>
        </w:rPr>
        <w:t>contextualized</w:t>
      </w:r>
      <w:proofErr w:type="spellEnd"/>
      <w:r w:rsidRPr="00B5572D">
        <w:rPr>
          <w:sz w:val="24"/>
          <w:szCs w:val="24"/>
        </w:rPr>
        <w:t xml:space="preserve">, </w:t>
      </w:r>
      <w:proofErr w:type="spellStart"/>
      <w:r w:rsidRPr="00B5572D">
        <w:rPr>
          <w:sz w:val="24"/>
          <w:szCs w:val="24"/>
        </w:rPr>
        <w:t>and</w:t>
      </w:r>
      <w:proofErr w:type="spellEnd"/>
      <w:r w:rsidRPr="00B5572D">
        <w:rPr>
          <w:sz w:val="24"/>
          <w:szCs w:val="24"/>
        </w:rPr>
        <w:t xml:space="preserve"> </w:t>
      </w:r>
      <w:proofErr w:type="spellStart"/>
      <w:r w:rsidRPr="00B5572D">
        <w:rPr>
          <w:sz w:val="24"/>
          <w:szCs w:val="24"/>
        </w:rPr>
        <w:t>aligned</w:t>
      </w:r>
      <w:proofErr w:type="spellEnd"/>
      <w:r w:rsidRPr="00B5572D">
        <w:rPr>
          <w:sz w:val="24"/>
          <w:szCs w:val="24"/>
        </w:rPr>
        <w:t xml:space="preserve"> </w:t>
      </w:r>
      <w:proofErr w:type="spellStart"/>
      <w:r w:rsidRPr="00B5572D">
        <w:rPr>
          <w:sz w:val="24"/>
          <w:szCs w:val="24"/>
        </w:rPr>
        <w:t>with</w:t>
      </w:r>
      <w:proofErr w:type="spellEnd"/>
      <w:r w:rsidRPr="00B5572D">
        <w:rPr>
          <w:sz w:val="24"/>
          <w:szCs w:val="24"/>
        </w:rPr>
        <w:t xml:space="preserve"> </w:t>
      </w:r>
      <w:proofErr w:type="spellStart"/>
      <w:r w:rsidRPr="00B5572D">
        <w:rPr>
          <w:sz w:val="24"/>
          <w:szCs w:val="24"/>
        </w:rPr>
        <w:t>the</w:t>
      </w:r>
      <w:proofErr w:type="spellEnd"/>
      <w:r w:rsidRPr="00B5572D">
        <w:rPr>
          <w:sz w:val="24"/>
          <w:szCs w:val="24"/>
        </w:rPr>
        <w:t xml:space="preserve"> real </w:t>
      </w:r>
      <w:proofErr w:type="spellStart"/>
      <w:r w:rsidRPr="00B5572D">
        <w:rPr>
          <w:sz w:val="24"/>
          <w:szCs w:val="24"/>
        </w:rPr>
        <w:t>needs</w:t>
      </w:r>
      <w:proofErr w:type="spellEnd"/>
      <w:r w:rsidRPr="00B5572D">
        <w:rPr>
          <w:sz w:val="24"/>
          <w:szCs w:val="24"/>
        </w:rPr>
        <w:t xml:space="preserve"> </w:t>
      </w:r>
      <w:proofErr w:type="spellStart"/>
      <w:r w:rsidRPr="00B5572D">
        <w:rPr>
          <w:sz w:val="24"/>
          <w:szCs w:val="24"/>
        </w:rPr>
        <w:t>of</w:t>
      </w:r>
      <w:proofErr w:type="spellEnd"/>
      <w:r w:rsidRPr="00B5572D">
        <w:rPr>
          <w:sz w:val="24"/>
          <w:szCs w:val="24"/>
        </w:rPr>
        <w:t xml:space="preserve"> </w:t>
      </w:r>
      <w:proofErr w:type="spellStart"/>
      <w:r w:rsidRPr="00B5572D">
        <w:rPr>
          <w:sz w:val="24"/>
          <w:szCs w:val="24"/>
        </w:rPr>
        <w:t>Brazilian</w:t>
      </w:r>
      <w:proofErr w:type="spellEnd"/>
      <w:r w:rsidRPr="00B5572D">
        <w:rPr>
          <w:sz w:val="24"/>
          <w:szCs w:val="24"/>
        </w:rPr>
        <w:t xml:space="preserve"> </w:t>
      </w:r>
      <w:proofErr w:type="spellStart"/>
      <w:r w:rsidRPr="00B5572D">
        <w:rPr>
          <w:sz w:val="24"/>
          <w:szCs w:val="24"/>
        </w:rPr>
        <w:t>public</w:t>
      </w:r>
      <w:proofErr w:type="spellEnd"/>
      <w:r w:rsidRPr="00B5572D">
        <w:rPr>
          <w:sz w:val="24"/>
          <w:szCs w:val="24"/>
        </w:rPr>
        <w:t xml:space="preserve"> </w:t>
      </w:r>
      <w:proofErr w:type="spellStart"/>
      <w:r w:rsidRPr="00B5572D">
        <w:rPr>
          <w:sz w:val="24"/>
          <w:szCs w:val="24"/>
        </w:rPr>
        <w:t>education</w:t>
      </w:r>
      <w:proofErr w:type="spellEnd"/>
      <w:r w:rsidRPr="00B5572D">
        <w:rPr>
          <w:sz w:val="24"/>
          <w:szCs w:val="24"/>
        </w:rPr>
        <w:t>.</w:t>
      </w:r>
    </w:p>
    <w:p w14:paraId="6F48239B" w14:textId="77777777" w:rsidR="002D46B2" w:rsidRPr="00B5572D" w:rsidRDefault="002D46B2" w:rsidP="00EE6B44">
      <w:pPr>
        <w:spacing w:line="360" w:lineRule="auto"/>
        <w:jc w:val="both"/>
        <w:rPr>
          <w:sz w:val="24"/>
          <w:szCs w:val="24"/>
        </w:rPr>
      </w:pPr>
    </w:p>
    <w:p w14:paraId="16AF2746" w14:textId="77777777" w:rsidR="00B5572D" w:rsidRPr="00B5572D" w:rsidRDefault="00B5572D" w:rsidP="00B5572D">
      <w:pPr>
        <w:spacing w:line="360" w:lineRule="auto"/>
        <w:jc w:val="both"/>
        <w:rPr>
          <w:sz w:val="24"/>
          <w:szCs w:val="24"/>
        </w:rPr>
      </w:pPr>
      <w:r w:rsidRPr="00B5572D">
        <w:rPr>
          <w:b/>
          <w:bCs/>
          <w:sz w:val="24"/>
          <w:szCs w:val="24"/>
        </w:rPr>
        <w:t>Keywords:</w:t>
      </w:r>
      <w:r w:rsidRPr="00B5572D">
        <w:rPr>
          <w:sz w:val="24"/>
          <w:szCs w:val="24"/>
        </w:rPr>
        <w:t xml:space="preserve"> </w:t>
      </w:r>
      <w:proofErr w:type="spellStart"/>
      <w:r w:rsidRPr="00B5572D">
        <w:rPr>
          <w:sz w:val="24"/>
          <w:szCs w:val="24"/>
        </w:rPr>
        <w:t>Physics</w:t>
      </w:r>
      <w:proofErr w:type="spellEnd"/>
      <w:r w:rsidRPr="00B5572D">
        <w:rPr>
          <w:sz w:val="24"/>
          <w:szCs w:val="24"/>
        </w:rPr>
        <w:t xml:space="preserve"> </w:t>
      </w:r>
      <w:proofErr w:type="spellStart"/>
      <w:r w:rsidRPr="00B5572D">
        <w:rPr>
          <w:sz w:val="24"/>
          <w:szCs w:val="24"/>
        </w:rPr>
        <w:t>Education</w:t>
      </w:r>
      <w:proofErr w:type="spellEnd"/>
      <w:r w:rsidRPr="00B5572D">
        <w:rPr>
          <w:sz w:val="24"/>
          <w:szCs w:val="24"/>
        </w:rPr>
        <w:t xml:space="preserve">. </w:t>
      </w:r>
      <w:proofErr w:type="spellStart"/>
      <w:r w:rsidRPr="00B5572D">
        <w:rPr>
          <w:sz w:val="24"/>
          <w:szCs w:val="24"/>
        </w:rPr>
        <w:t>Low-cost</w:t>
      </w:r>
      <w:proofErr w:type="spellEnd"/>
      <w:r w:rsidRPr="00B5572D">
        <w:rPr>
          <w:sz w:val="24"/>
          <w:szCs w:val="24"/>
        </w:rPr>
        <w:t xml:space="preserve"> </w:t>
      </w:r>
      <w:proofErr w:type="spellStart"/>
      <w:r w:rsidRPr="00B5572D">
        <w:rPr>
          <w:sz w:val="24"/>
          <w:szCs w:val="24"/>
        </w:rPr>
        <w:t>experimentation</w:t>
      </w:r>
      <w:proofErr w:type="spellEnd"/>
      <w:r w:rsidRPr="00B5572D">
        <w:rPr>
          <w:sz w:val="24"/>
          <w:szCs w:val="24"/>
        </w:rPr>
        <w:t xml:space="preserve">. </w:t>
      </w:r>
      <w:proofErr w:type="spellStart"/>
      <w:r w:rsidRPr="00B5572D">
        <w:rPr>
          <w:sz w:val="24"/>
          <w:szCs w:val="24"/>
        </w:rPr>
        <w:t>Leaf</w:t>
      </w:r>
      <w:proofErr w:type="spellEnd"/>
      <w:r w:rsidRPr="00B5572D">
        <w:rPr>
          <w:sz w:val="24"/>
          <w:szCs w:val="24"/>
        </w:rPr>
        <w:t xml:space="preserve"> </w:t>
      </w:r>
      <w:proofErr w:type="spellStart"/>
      <w:r w:rsidRPr="00B5572D">
        <w:rPr>
          <w:sz w:val="24"/>
          <w:szCs w:val="24"/>
        </w:rPr>
        <w:t>electroscope</w:t>
      </w:r>
      <w:proofErr w:type="spellEnd"/>
      <w:r w:rsidRPr="00B5572D">
        <w:rPr>
          <w:sz w:val="24"/>
          <w:szCs w:val="24"/>
        </w:rPr>
        <w:t xml:space="preserve">. </w:t>
      </w:r>
      <w:proofErr w:type="spellStart"/>
      <w:r w:rsidRPr="00B5572D">
        <w:rPr>
          <w:sz w:val="24"/>
          <w:szCs w:val="24"/>
        </w:rPr>
        <w:t>Meaningful</w:t>
      </w:r>
      <w:proofErr w:type="spellEnd"/>
      <w:r w:rsidRPr="00B5572D">
        <w:rPr>
          <w:sz w:val="24"/>
          <w:szCs w:val="24"/>
        </w:rPr>
        <w:t xml:space="preserve"> </w:t>
      </w:r>
      <w:proofErr w:type="spellStart"/>
      <w:r w:rsidRPr="00B5572D">
        <w:rPr>
          <w:sz w:val="24"/>
          <w:szCs w:val="24"/>
        </w:rPr>
        <w:t>learning</w:t>
      </w:r>
      <w:proofErr w:type="spellEnd"/>
      <w:r w:rsidRPr="00B5572D">
        <w:rPr>
          <w:sz w:val="24"/>
          <w:szCs w:val="24"/>
        </w:rPr>
        <w:t xml:space="preserve">. </w:t>
      </w:r>
      <w:proofErr w:type="spellStart"/>
      <w:r w:rsidRPr="00B5572D">
        <w:rPr>
          <w:sz w:val="24"/>
          <w:szCs w:val="24"/>
        </w:rPr>
        <w:t>Student</w:t>
      </w:r>
      <w:proofErr w:type="spellEnd"/>
      <w:r w:rsidRPr="00B5572D">
        <w:rPr>
          <w:sz w:val="24"/>
          <w:szCs w:val="24"/>
        </w:rPr>
        <w:t xml:space="preserve"> </w:t>
      </w:r>
      <w:proofErr w:type="spellStart"/>
      <w:r w:rsidRPr="00B5572D">
        <w:rPr>
          <w:sz w:val="24"/>
          <w:szCs w:val="24"/>
        </w:rPr>
        <w:t>protagonism</w:t>
      </w:r>
      <w:proofErr w:type="spellEnd"/>
      <w:r w:rsidRPr="00B5572D">
        <w:rPr>
          <w:sz w:val="24"/>
          <w:szCs w:val="24"/>
        </w:rPr>
        <w:t xml:space="preserve">. </w:t>
      </w:r>
      <w:proofErr w:type="spellStart"/>
      <w:r w:rsidRPr="00B5572D">
        <w:rPr>
          <w:sz w:val="24"/>
          <w:szCs w:val="24"/>
        </w:rPr>
        <w:t>Classroom</w:t>
      </w:r>
      <w:proofErr w:type="spellEnd"/>
      <w:r w:rsidRPr="00B5572D">
        <w:rPr>
          <w:sz w:val="24"/>
          <w:szCs w:val="24"/>
        </w:rPr>
        <w:t xml:space="preserve"> </w:t>
      </w:r>
      <w:proofErr w:type="spellStart"/>
      <w:r w:rsidRPr="00B5572D">
        <w:rPr>
          <w:sz w:val="24"/>
          <w:szCs w:val="24"/>
        </w:rPr>
        <w:t>interaction</w:t>
      </w:r>
      <w:proofErr w:type="spellEnd"/>
      <w:r w:rsidRPr="00B5572D">
        <w:rPr>
          <w:sz w:val="24"/>
          <w:szCs w:val="24"/>
        </w:rPr>
        <w:t>.</w:t>
      </w:r>
    </w:p>
    <w:p w14:paraId="60674E18" w14:textId="77777777" w:rsidR="007814E2" w:rsidRDefault="007814E2"/>
    <w:p w14:paraId="0FDB061F" w14:textId="77777777" w:rsidR="003E36FC" w:rsidRDefault="003E36FC"/>
    <w:p w14:paraId="2287625F" w14:textId="77777777" w:rsidR="003E36FC" w:rsidRDefault="003E36FC"/>
    <w:p w14:paraId="22E1AC27" w14:textId="77777777" w:rsidR="003E36FC" w:rsidRDefault="003E36FC"/>
    <w:p w14:paraId="04C71595" w14:textId="77777777" w:rsidR="003E36FC" w:rsidRDefault="003E36FC"/>
    <w:p w14:paraId="1075CB73" w14:textId="77777777" w:rsidR="003E36FC" w:rsidRDefault="003E36FC"/>
    <w:p w14:paraId="3E364C03" w14:textId="77777777" w:rsidR="003E36FC" w:rsidRDefault="003E36FC"/>
    <w:p w14:paraId="08982054" w14:textId="77777777" w:rsidR="003E36FC" w:rsidRDefault="003E36FC"/>
    <w:p w14:paraId="259F6C0C" w14:textId="77777777" w:rsidR="003E36FC" w:rsidRDefault="003E36FC"/>
    <w:p w14:paraId="6AE767BC" w14:textId="77777777" w:rsidR="003E36FC" w:rsidRDefault="003E36FC"/>
    <w:p w14:paraId="32B179C5" w14:textId="77777777" w:rsidR="003E36FC" w:rsidRDefault="003E36FC"/>
    <w:p w14:paraId="5B87AB23" w14:textId="77777777" w:rsidR="003E36FC" w:rsidRDefault="003E36FC"/>
    <w:p w14:paraId="3DCC5FF4" w14:textId="77777777" w:rsidR="003E36FC" w:rsidRDefault="003E36FC"/>
    <w:p w14:paraId="1B205115" w14:textId="77777777" w:rsidR="003E36FC" w:rsidRDefault="003E36FC"/>
    <w:p w14:paraId="61DC03FA" w14:textId="77777777" w:rsidR="003E36FC" w:rsidRDefault="003E36FC"/>
    <w:p w14:paraId="799DDDE2" w14:textId="77777777" w:rsidR="003E36FC" w:rsidRDefault="003E36FC"/>
    <w:p w14:paraId="5DF4D8A6" w14:textId="77777777" w:rsidR="003E36FC" w:rsidRDefault="003E36FC"/>
    <w:p w14:paraId="433ADA0D" w14:textId="77777777" w:rsidR="003E36FC" w:rsidRDefault="003E36FC"/>
    <w:p w14:paraId="04BDC2CE" w14:textId="77777777" w:rsidR="003E36FC" w:rsidRDefault="003E36FC"/>
    <w:p w14:paraId="02E3F2D0" w14:textId="77777777" w:rsidR="003E36FC" w:rsidRDefault="003E36FC"/>
    <w:p w14:paraId="1A67CE8D" w14:textId="77777777" w:rsidR="003E36FC" w:rsidRDefault="003E36FC"/>
    <w:p w14:paraId="0D551D22" w14:textId="3DA88D76" w:rsidR="003E36FC" w:rsidRDefault="003E36FC"/>
    <w:p w14:paraId="0647C2C2" w14:textId="0A074C9E" w:rsidR="002D46B2" w:rsidRDefault="002D46B2"/>
    <w:p w14:paraId="55130F75" w14:textId="5744CEF9" w:rsidR="002D46B2" w:rsidRDefault="002D46B2"/>
    <w:p w14:paraId="05C50DA3" w14:textId="73A8DE42" w:rsidR="002D46B2" w:rsidRDefault="002D46B2"/>
    <w:p w14:paraId="30638516" w14:textId="74F56140" w:rsidR="002D46B2" w:rsidRDefault="002D46B2"/>
    <w:p w14:paraId="04A0C04D" w14:textId="77777777" w:rsidR="002D46B2" w:rsidRDefault="002D46B2"/>
    <w:p w14:paraId="4C939392" w14:textId="77777777" w:rsidR="003E36FC" w:rsidRDefault="003E36FC"/>
    <w:p w14:paraId="623D1ED6" w14:textId="77777777" w:rsidR="003E36FC" w:rsidRDefault="003E36FC"/>
    <w:p w14:paraId="49258B0A" w14:textId="77777777" w:rsidR="003E36FC" w:rsidRDefault="003E36FC"/>
    <w:p w14:paraId="644EAC13" w14:textId="77777777" w:rsidR="003E36FC" w:rsidRDefault="003E36FC"/>
    <w:p w14:paraId="5AF24212" w14:textId="77777777" w:rsidR="00143E01" w:rsidRDefault="00143E01"/>
    <w:p w14:paraId="17B4B6B0" w14:textId="77777777" w:rsidR="003E36FC" w:rsidRDefault="003E36FC"/>
    <w:p w14:paraId="404C0D00" w14:textId="77777777" w:rsidR="003E36FC" w:rsidRDefault="003E36FC" w:rsidP="003E36FC">
      <w:pPr>
        <w:spacing w:line="360" w:lineRule="auto"/>
        <w:jc w:val="center"/>
        <w:rPr>
          <w:b/>
          <w:bCs/>
          <w:sz w:val="24"/>
          <w:szCs w:val="24"/>
        </w:rPr>
      </w:pPr>
      <w:r>
        <w:rPr>
          <w:b/>
          <w:bCs/>
          <w:sz w:val="24"/>
          <w:szCs w:val="24"/>
        </w:rPr>
        <w:t>LISTA DE FIGURAS</w:t>
      </w:r>
    </w:p>
    <w:p w14:paraId="5CE4F2DD" w14:textId="77777777" w:rsidR="003E36FC" w:rsidRPr="002A6DA4" w:rsidRDefault="003E36FC" w:rsidP="003E36FC">
      <w:pPr>
        <w:spacing w:line="360" w:lineRule="auto"/>
        <w:jc w:val="center"/>
        <w:rPr>
          <w:b/>
          <w:bCs/>
        </w:rPr>
      </w:pPr>
    </w:p>
    <w:p w14:paraId="5890177D" w14:textId="470AD5C9" w:rsidR="00AE1E3F" w:rsidRPr="002D46B2" w:rsidRDefault="00AE1E3F" w:rsidP="00971DDF">
      <w:pPr>
        <w:pStyle w:val="ndicedeilustraes"/>
        <w:tabs>
          <w:tab w:val="right" w:leader="dot" w:pos="8494"/>
        </w:tabs>
        <w:spacing w:line="360" w:lineRule="auto"/>
        <w:jc w:val="both"/>
        <w:rPr>
          <w:rFonts w:asciiTheme="minorHAnsi" w:eastAsiaTheme="minorEastAsia" w:hAnsiTheme="minorHAnsi" w:cstheme="minorBidi"/>
          <w:noProof/>
          <w:kern w:val="2"/>
          <w:sz w:val="24"/>
          <w:szCs w:val="24"/>
          <w14:ligatures w14:val="standardContextual"/>
        </w:rPr>
      </w:pPr>
      <w:r w:rsidRPr="002D46B2">
        <w:rPr>
          <w:b/>
          <w:bCs/>
          <w:sz w:val="24"/>
          <w:szCs w:val="24"/>
        </w:rPr>
        <w:fldChar w:fldCharType="begin"/>
      </w:r>
      <w:r w:rsidRPr="002D46B2">
        <w:rPr>
          <w:b/>
          <w:bCs/>
          <w:sz w:val="24"/>
          <w:szCs w:val="24"/>
        </w:rPr>
        <w:instrText xml:space="preserve"> TOC \h \z \c "Figura" </w:instrText>
      </w:r>
      <w:r w:rsidRPr="002D46B2">
        <w:rPr>
          <w:b/>
          <w:bCs/>
          <w:sz w:val="24"/>
          <w:szCs w:val="24"/>
        </w:rPr>
        <w:fldChar w:fldCharType="separate"/>
      </w:r>
      <w:hyperlink w:anchor="_Toc235610868" w:history="1">
        <w:r w:rsidRPr="002D46B2">
          <w:rPr>
            <w:rStyle w:val="Hyperlink"/>
            <w:b/>
            <w:bCs/>
            <w:noProof/>
            <w:sz w:val="24"/>
            <w:szCs w:val="24"/>
          </w:rPr>
          <w:t>Figura 1</w:t>
        </w:r>
        <w:r w:rsidR="00674C37" w:rsidRPr="002D46B2">
          <w:rPr>
            <w:rStyle w:val="Hyperlink"/>
            <w:b/>
            <w:bCs/>
            <w:noProof/>
            <w:sz w:val="24"/>
            <w:szCs w:val="24"/>
          </w:rPr>
          <w:t xml:space="preserve"> </w:t>
        </w:r>
        <w:r w:rsidRPr="002D46B2">
          <w:rPr>
            <w:rStyle w:val="Hyperlink"/>
            <w:b/>
            <w:bCs/>
            <w:noProof/>
            <w:sz w:val="24"/>
            <w:szCs w:val="24"/>
          </w:rPr>
          <w:t>-</w:t>
        </w:r>
        <w:r w:rsidR="002A6DA4" w:rsidRPr="002D46B2">
          <w:rPr>
            <w:rStyle w:val="Hyperlink"/>
            <w:b/>
            <w:bCs/>
            <w:noProof/>
            <w:sz w:val="24"/>
            <w:szCs w:val="24"/>
          </w:rPr>
          <w:t xml:space="preserve"> </w:t>
        </w:r>
        <w:r w:rsidRPr="002D46B2">
          <w:rPr>
            <w:rStyle w:val="Hyperlink"/>
            <w:b/>
            <w:bCs/>
            <w:noProof/>
            <w:sz w:val="24"/>
            <w:szCs w:val="24"/>
          </w:rPr>
          <w:t>Materiais utilizados na construção do eletroscópio.</w:t>
        </w:r>
        <w:r w:rsidRPr="002D46B2">
          <w:rPr>
            <w:noProof/>
            <w:webHidden/>
            <w:sz w:val="24"/>
            <w:szCs w:val="24"/>
          </w:rPr>
          <w:tab/>
        </w:r>
        <w:r w:rsidRPr="002D46B2">
          <w:rPr>
            <w:noProof/>
            <w:webHidden/>
            <w:sz w:val="24"/>
            <w:szCs w:val="24"/>
          </w:rPr>
          <w:fldChar w:fldCharType="begin"/>
        </w:r>
        <w:r w:rsidRPr="002D46B2">
          <w:rPr>
            <w:noProof/>
            <w:webHidden/>
            <w:sz w:val="24"/>
            <w:szCs w:val="24"/>
          </w:rPr>
          <w:instrText xml:space="preserve"> PAGEREF _Toc235610868 \h </w:instrText>
        </w:r>
        <w:r w:rsidRPr="002D46B2">
          <w:rPr>
            <w:noProof/>
            <w:webHidden/>
            <w:sz w:val="24"/>
            <w:szCs w:val="24"/>
          </w:rPr>
        </w:r>
        <w:r w:rsidRPr="002D46B2">
          <w:rPr>
            <w:noProof/>
            <w:webHidden/>
            <w:sz w:val="24"/>
            <w:szCs w:val="24"/>
          </w:rPr>
          <w:fldChar w:fldCharType="separate"/>
        </w:r>
        <w:r w:rsidR="00971DDF">
          <w:rPr>
            <w:noProof/>
            <w:webHidden/>
            <w:sz w:val="24"/>
            <w:szCs w:val="24"/>
          </w:rPr>
          <w:t>28</w:t>
        </w:r>
        <w:r w:rsidRPr="002D46B2">
          <w:rPr>
            <w:noProof/>
            <w:webHidden/>
            <w:sz w:val="24"/>
            <w:szCs w:val="24"/>
          </w:rPr>
          <w:fldChar w:fldCharType="end"/>
        </w:r>
      </w:hyperlink>
    </w:p>
    <w:p w14:paraId="2AE1FA97" w14:textId="252AE84E" w:rsidR="00AE1E3F" w:rsidRPr="002D46B2" w:rsidRDefault="00EE6B44" w:rsidP="00971DDF">
      <w:pPr>
        <w:pStyle w:val="ndicedeilustraes"/>
        <w:tabs>
          <w:tab w:val="right" w:leader="dot" w:pos="8494"/>
        </w:tabs>
        <w:spacing w:line="360" w:lineRule="auto"/>
        <w:jc w:val="both"/>
        <w:rPr>
          <w:rFonts w:asciiTheme="minorHAnsi" w:eastAsiaTheme="minorEastAsia" w:hAnsiTheme="minorHAnsi" w:cstheme="minorBidi"/>
          <w:noProof/>
          <w:kern w:val="2"/>
          <w:sz w:val="24"/>
          <w:szCs w:val="24"/>
          <w14:ligatures w14:val="standardContextual"/>
        </w:rPr>
      </w:pPr>
      <w:hyperlink w:anchor="_Toc235610869" w:history="1">
        <w:r w:rsidR="00AE1E3F" w:rsidRPr="002D46B2">
          <w:rPr>
            <w:rStyle w:val="Hyperlink"/>
            <w:b/>
            <w:bCs/>
            <w:noProof/>
            <w:sz w:val="24"/>
            <w:szCs w:val="24"/>
          </w:rPr>
          <w:t>Figura 2</w:t>
        </w:r>
        <w:r w:rsidR="00674C37" w:rsidRPr="002D46B2">
          <w:rPr>
            <w:rStyle w:val="Hyperlink"/>
            <w:b/>
            <w:bCs/>
            <w:noProof/>
            <w:sz w:val="24"/>
            <w:szCs w:val="24"/>
          </w:rPr>
          <w:t xml:space="preserve"> </w:t>
        </w:r>
        <w:r w:rsidR="00AE1E3F" w:rsidRPr="002D46B2">
          <w:rPr>
            <w:rStyle w:val="Hyperlink"/>
            <w:b/>
            <w:bCs/>
            <w:noProof/>
            <w:sz w:val="24"/>
            <w:szCs w:val="24"/>
          </w:rPr>
          <w:t>- Eletroscópio de folhas metálicas construído pelo pesquisador</w:t>
        </w:r>
        <w:r w:rsidR="00AE1E3F" w:rsidRPr="002D46B2">
          <w:rPr>
            <w:noProof/>
            <w:webHidden/>
            <w:sz w:val="24"/>
            <w:szCs w:val="24"/>
          </w:rPr>
          <w:tab/>
        </w:r>
        <w:r w:rsidR="00AE1E3F" w:rsidRPr="002D46B2">
          <w:rPr>
            <w:noProof/>
            <w:webHidden/>
            <w:sz w:val="24"/>
            <w:szCs w:val="24"/>
          </w:rPr>
          <w:fldChar w:fldCharType="begin"/>
        </w:r>
        <w:r w:rsidR="00AE1E3F" w:rsidRPr="002D46B2">
          <w:rPr>
            <w:noProof/>
            <w:webHidden/>
            <w:sz w:val="24"/>
            <w:szCs w:val="24"/>
          </w:rPr>
          <w:instrText xml:space="preserve"> PAGEREF _Toc235610869 \h </w:instrText>
        </w:r>
        <w:r w:rsidR="00AE1E3F" w:rsidRPr="002D46B2">
          <w:rPr>
            <w:noProof/>
            <w:webHidden/>
            <w:sz w:val="24"/>
            <w:szCs w:val="24"/>
          </w:rPr>
        </w:r>
        <w:r w:rsidR="00AE1E3F" w:rsidRPr="002D46B2">
          <w:rPr>
            <w:noProof/>
            <w:webHidden/>
            <w:sz w:val="24"/>
            <w:szCs w:val="24"/>
          </w:rPr>
          <w:fldChar w:fldCharType="separate"/>
        </w:r>
        <w:r w:rsidR="00971DDF">
          <w:rPr>
            <w:noProof/>
            <w:webHidden/>
            <w:sz w:val="24"/>
            <w:szCs w:val="24"/>
          </w:rPr>
          <w:t>29</w:t>
        </w:r>
        <w:r w:rsidR="00AE1E3F" w:rsidRPr="002D46B2">
          <w:rPr>
            <w:noProof/>
            <w:webHidden/>
            <w:sz w:val="24"/>
            <w:szCs w:val="24"/>
          </w:rPr>
          <w:fldChar w:fldCharType="end"/>
        </w:r>
      </w:hyperlink>
    </w:p>
    <w:p w14:paraId="3A574713" w14:textId="2C0A06AB" w:rsidR="00AE1E3F" w:rsidRPr="002D46B2" w:rsidRDefault="00EE6B44" w:rsidP="00971DDF">
      <w:pPr>
        <w:pStyle w:val="ndicedeilustraes"/>
        <w:tabs>
          <w:tab w:val="right" w:leader="dot" w:pos="8494"/>
        </w:tabs>
        <w:spacing w:line="360" w:lineRule="auto"/>
        <w:jc w:val="both"/>
        <w:rPr>
          <w:rFonts w:asciiTheme="minorHAnsi" w:eastAsiaTheme="minorEastAsia" w:hAnsiTheme="minorHAnsi" w:cstheme="minorBidi"/>
          <w:noProof/>
          <w:kern w:val="2"/>
          <w:sz w:val="24"/>
          <w:szCs w:val="24"/>
          <w14:ligatures w14:val="standardContextual"/>
        </w:rPr>
      </w:pPr>
      <w:hyperlink w:anchor="_Toc235610870" w:history="1">
        <w:r w:rsidR="00AE1E3F" w:rsidRPr="002D46B2">
          <w:rPr>
            <w:rStyle w:val="Hyperlink"/>
            <w:b/>
            <w:bCs/>
            <w:noProof/>
            <w:sz w:val="24"/>
            <w:szCs w:val="24"/>
          </w:rPr>
          <w:t>Figura 3</w:t>
        </w:r>
        <w:r w:rsidR="00674C37" w:rsidRPr="002D46B2">
          <w:rPr>
            <w:rStyle w:val="Hyperlink"/>
            <w:b/>
            <w:bCs/>
            <w:noProof/>
            <w:sz w:val="24"/>
            <w:szCs w:val="24"/>
          </w:rPr>
          <w:t xml:space="preserve"> </w:t>
        </w:r>
        <w:r w:rsidR="00AE1E3F" w:rsidRPr="002D46B2">
          <w:rPr>
            <w:rStyle w:val="Hyperlink"/>
            <w:b/>
            <w:bCs/>
            <w:noProof/>
            <w:sz w:val="24"/>
            <w:szCs w:val="24"/>
          </w:rPr>
          <w:t>- Materiais utilizados na construção do eletroscópio.</w:t>
        </w:r>
        <w:r w:rsidR="00AE1E3F" w:rsidRPr="002D46B2">
          <w:rPr>
            <w:noProof/>
            <w:webHidden/>
            <w:sz w:val="24"/>
            <w:szCs w:val="24"/>
          </w:rPr>
          <w:tab/>
        </w:r>
        <w:r w:rsidR="00AE1E3F" w:rsidRPr="002D46B2">
          <w:rPr>
            <w:noProof/>
            <w:webHidden/>
            <w:sz w:val="24"/>
            <w:szCs w:val="24"/>
          </w:rPr>
          <w:fldChar w:fldCharType="begin"/>
        </w:r>
        <w:r w:rsidR="00AE1E3F" w:rsidRPr="002D46B2">
          <w:rPr>
            <w:noProof/>
            <w:webHidden/>
            <w:sz w:val="24"/>
            <w:szCs w:val="24"/>
          </w:rPr>
          <w:instrText xml:space="preserve"> PAGEREF _Toc235610870 \h </w:instrText>
        </w:r>
        <w:r w:rsidR="00AE1E3F" w:rsidRPr="002D46B2">
          <w:rPr>
            <w:noProof/>
            <w:webHidden/>
            <w:sz w:val="24"/>
            <w:szCs w:val="24"/>
          </w:rPr>
        </w:r>
        <w:r w:rsidR="00AE1E3F" w:rsidRPr="002D46B2">
          <w:rPr>
            <w:noProof/>
            <w:webHidden/>
            <w:sz w:val="24"/>
            <w:szCs w:val="24"/>
          </w:rPr>
          <w:fldChar w:fldCharType="separate"/>
        </w:r>
        <w:r w:rsidR="00971DDF">
          <w:rPr>
            <w:noProof/>
            <w:webHidden/>
            <w:sz w:val="24"/>
            <w:szCs w:val="24"/>
          </w:rPr>
          <w:t>31</w:t>
        </w:r>
        <w:r w:rsidR="00AE1E3F" w:rsidRPr="002D46B2">
          <w:rPr>
            <w:noProof/>
            <w:webHidden/>
            <w:sz w:val="24"/>
            <w:szCs w:val="24"/>
          </w:rPr>
          <w:fldChar w:fldCharType="end"/>
        </w:r>
      </w:hyperlink>
    </w:p>
    <w:p w14:paraId="414E8409" w14:textId="619C56BE" w:rsidR="00AE1E3F" w:rsidRPr="002D46B2" w:rsidRDefault="00EE6B44" w:rsidP="00971DDF">
      <w:pPr>
        <w:pStyle w:val="ndicedeilustraes"/>
        <w:tabs>
          <w:tab w:val="right" w:leader="dot" w:pos="8494"/>
        </w:tabs>
        <w:spacing w:line="360" w:lineRule="auto"/>
        <w:jc w:val="both"/>
        <w:rPr>
          <w:rFonts w:asciiTheme="minorHAnsi" w:eastAsiaTheme="minorEastAsia" w:hAnsiTheme="minorHAnsi" w:cstheme="minorBidi"/>
          <w:noProof/>
          <w:kern w:val="2"/>
          <w:sz w:val="24"/>
          <w:szCs w:val="24"/>
          <w14:ligatures w14:val="standardContextual"/>
        </w:rPr>
      </w:pPr>
      <w:hyperlink w:anchor="_Toc235610871" w:history="1">
        <w:r w:rsidR="00AE1E3F" w:rsidRPr="002D46B2">
          <w:rPr>
            <w:rStyle w:val="Hyperlink"/>
            <w:b/>
            <w:bCs/>
            <w:noProof/>
            <w:sz w:val="24"/>
            <w:szCs w:val="24"/>
          </w:rPr>
          <w:t>Figura 4</w:t>
        </w:r>
        <w:r w:rsidR="00674C37" w:rsidRPr="002D46B2">
          <w:rPr>
            <w:rStyle w:val="Hyperlink"/>
            <w:b/>
            <w:bCs/>
            <w:noProof/>
            <w:sz w:val="24"/>
            <w:szCs w:val="24"/>
          </w:rPr>
          <w:t xml:space="preserve"> </w:t>
        </w:r>
        <w:r w:rsidR="00AE1E3F" w:rsidRPr="002D46B2">
          <w:rPr>
            <w:rStyle w:val="Hyperlink"/>
            <w:b/>
            <w:bCs/>
            <w:noProof/>
            <w:sz w:val="24"/>
            <w:szCs w:val="24"/>
          </w:rPr>
          <w:t>- Participação dos alunos na construção do eletroscópio de folhas metálicas.</w:t>
        </w:r>
        <w:r w:rsidR="00AE1E3F" w:rsidRPr="002D46B2">
          <w:rPr>
            <w:noProof/>
            <w:webHidden/>
            <w:sz w:val="24"/>
            <w:szCs w:val="24"/>
          </w:rPr>
          <w:tab/>
        </w:r>
        <w:r w:rsidR="00AE1E3F" w:rsidRPr="002D46B2">
          <w:rPr>
            <w:noProof/>
            <w:webHidden/>
            <w:sz w:val="24"/>
            <w:szCs w:val="24"/>
          </w:rPr>
          <w:fldChar w:fldCharType="begin"/>
        </w:r>
        <w:r w:rsidR="00AE1E3F" w:rsidRPr="002D46B2">
          <w:rPr>
            <w:noProof/>
            <w:webHidden/>
            <w:sz w:val="24"/>
            <w:szCs w:val="24"/>
          </w:rPr>
          <w:instrText xml:space="preserve"> PAGEREF _Toc235610871 \h </w:instrText>
        </w:r>
        <w:r w:rsidR="00AE1E3F" w:rsidRPr="002D46B2">
          <w:rPr>
            <w:noProof/>
            <w:webHidden/>
            <w:sz w:val="24"/>
            <w:szCs w:val="24"/>
          </w:rPr>
        </w:r>
        <w:r w:rsidR="00AE1E3F" w:rsidRPr="002D46B2">
          <w:rPr>
            <w:noProof/>
            <w:webHidden/>
            <w:sz w:val="24"/>
            <w:szCs w:val="24"/>
          </w:rPr>
          <w:fldChar w:fldCharType="separate"/>
        </w:r>
        <w:r w:rsidR="00971DDF">
          <w:rPr>
            <w:noProof/>
            <w:webHidden/>
            <w:sz w:val="24"/>
            <w:szCs w:val="24"/>
          </w:rPr>
          <w:t>32</w:t>
        </w:r>
        <w:r w:rsidR="00AE1E3F" w:rsidRPr="002D46B2">
          <w:rPr>
            <w:noProof/>
            <w:webHidden/>
            <w:sz w:val="24"/>
            <w:szCs w:val="24"/>
          </w:rPr>
          <w:fldChar w:fldCharType="end"/>
        </w:r>
      </w:hyperlink>
    </w:p>
    <w:p w14:paraId="7C2C28D4" w14:textId="1AC9F107" w:rsidR="00AE1E3F" w:rsidRPr="002D46B2" w:rsidRDefault="00EE6B44" w:rsidP="00971DDF">
      <w:pPr>
        <w:pStyle w:val="ndicedeilustraes"/>
        <w:tabs>
          <w:tab w:val="right" w:leader="dot" w:pos="8494"/>
        </w:tabs>
        <w:spacing w:line="360" w:lineRule="auto"/>
        <w:jc w:val="both"/>
        <w:rPr>
          <w:rFonts w:asciiTheme="minorHAnsi" w:eastAsiaTheme="minorEastAsia" w:hAnsiTheme="minorHAnsi" w:cstheme="minorBidi"/>
          <w:noProof/>
          <w:kern w:val="2"/>
          <w:sz w:val="24"/>
          <w:szCs w:val="24"/>
          <w14:ligatures w14:val="standardContextual"/>
        </w:rPr>
      </w:pPr>
      <w:hyperlink w:anchor="_Toc235610872" w:history="1">
        <w:r w:rsidR="00AE1E3F" w:rsidRPr="002D46B2">
          <w:rPr>
            <w:rStyle w:val="Hyperlink"/>
            <w:b/>
            <w:bCs/>
            <w:noProof/>
            <w:sz w:val="24"/>
            <w:szCs w:val="24"/>
          </w:rPr>
          <w:t>Figura 5</w:t>
        </w:r>
        <w:r w:rsidR="00674C37" w:rsidRPr="002D46B2">
          <w:rPr>
            <w:rStyle w:val="Hyperlink"/>
            <w:b/>
            <w:bCs/>
            <w:noProof/>
            <w:sz w:val="24"/>
            <w:szCs w:val="24"/>
          </w:rPr>
          <w:t xml:space="preserve"> </w:t>
        </w:r>
        <w:r w:rsidR="00AE1E3F" w:rsidRPr="002D46B2">
          <w:rPr>
            <w:rStyle w:val="Hyperlink"/>
            <w:b/>
            <w:bCs/>
            <w:noProof/>
            <w:sz w:val="24"/>
            <w:szCs w:val="24"/>
          </w:rPr>
          <w:t>- Interação entre os alunos e o pesquisador durante a atividade.</w:t>
        </w:r>
        <w:r w:rsidR="00AE1E3F" w:rsidRPr="002D46B2">
          <w:rPr>
            <w:noProof/>
            <w:webHidden/>
            <w:sz w:val="24"/>
            <w:szCs w:val="24"/>
          </w:rPr>
          <w:tab/>
        </w:r>
        <w:r w:rsidR="00AE1E3F" w:rsidRPr="002D46B2">
          <w:rPr>
            <w:noProof/>
            <w:webHidden/>
            <w:sz w:val="24"/>
            <w:szCs w:val="24"/>
          </w:rPr>
          <w:fldChar w:fldCharType="begin"/>
        </w:r>
        <w:r w:rsidR="00AE1E3F" w:rsidRPr="002D46B2">
          <w:rPr>
            <w:noProof/>
            <w:webHidden/>
            <w:sz w:val="24"/>
            <w:szCs w:val="24"/>
          </w:rPr>
          <w:instrText xml:space="preserve"> PAGEREF _Toc235610872 \h </w:instrText>
        </w:r>
        <w:r w:rsidR="00AE1E3F" w:rsidRPr="002D46B2">
          <w:rPr>
            <w:noProof/>
            <w:webHidden/>
            <w:sz w:val="24"/>
            <w:szCs w:val="24"/>
          </w:rPr>
        </w:r>
        <w:r w:rsidR="00AE1E3F" w:rsidRPr="002D46B2">
          <w:rPr>
            <w:noProof/>
            <w:webHidden/>
            <w:sz w:val="24"/>
            <w:szCs w:val="24"/>
          </w:rPr>
          <w:fldChar w:fldCharType="separate"/>
        </w:r>
        <w:r w:rsidR="00971DDF">
          <w:rPr>
            <w:noProof/>
            <w:webHidden/>
            <w:sz w:val="24"/>
            <w:szCs w:val="24"/>
          </w:rPr>
          <w:t>33</w:t>
        </w:r>
        <w:r w:rsidR="00AE1E3F" w:rsidRPr="002D46B2">
          <w:rPr>
            <w:noProof/>
            <w:webHidden/>
            <w:sz w:val="24"/>
            <w:szCs w:val="24"/>
          </w:rPr>
          <w:fldChar w:fldCharType="end"/>
        </w:r>
      </w:hyperlink>
    </w:p>
    <w:p w14:paraId="45274BDF" w14:textId="09EE45E3" w:rsidR="00AE1E3F" w:rsidRPr="002D46B2" w:rsidRDefault="00EE6B44" w:rsidP="00971DDF">
      <w:pPr>
        <w:pStyle w:val="ndicedeilustraes"/>
        <w:tabs>
          <w:tab w:val="right" w:leader="dot" w:pos="8494"/>
        </w:tabs>
        <w:spacing w:line="360" w:lineRule="auto"/>
        <w:jc w:val="both"/>
        <w:rPr>
          <w:rFonts w:asciiTheme="minorHAnsi" w:eastAsiaTheme="minorEastAsia" w:hAnsiTheme="minorHAnsi" w:cstheme="minorBidi"/>
          <w:noProof/>
          <w:kern w:val="2"/>
          <w:sz w:val="24"/>
          <w:szCs w:val="24"/>
          <w14:ligatures w14:val="standardContextual"/>
        </w:rPr>
      </w:pPr>
      <w:hyperlink w:anchor="_Toc235610873" w:history="1">
        <w:r w:rsidR="00AE1E3F" w:rsidRPr="002D46B2">
          <w:rPr>
            <w:rStyle w:val="Hyperlink"/>
            <w:b/>
            <w:bCs/>
            <w:noProof/>
            <w:sz w:val="24"/>
            <w:szCs w:val="24"/>
          </w:rPr>
          <w:t>Figura 6</w:t>
        </w:r>
        <w:r w:rsidR="00674C37" w:rsidRPr="002D46B2">
          <w:rPr>
            <w:rStyle w:val="Hyperlink"/>
            <w:b/>
            <w:bCs/>
            <w:noProof/>
            <w:sz w:val="24"/>
            <w:szCs w:val="24"/>
          </w:rPr>
          <w:t xml:space="preserve"> </w:t>
        </w:r>
        <w:r w:rsidR="00AE1E3F" w:rsidRPr="002D46B2">
          <w:rPr>
            <w:rStyle w:val="Hyperlink"/>
            <w:b/>
            <w:bCs/>
            <w:noProof/>
            <w:sz w:val="24"/>
            <w:szCs w:val="24"/>
          </w:rPr>
          <w:t>- Participação dos estudantes durante a atividade experimental.</w:t>
        </w:r>
        <w:r w:rsidR="00AE1E3F" w:rsidRPr="002D46B2">
          <w:rPr>
            <w:noProof/>
            <w:webHidden/>
            <w:sz w:val="24"/>
            <w:szCs w:val="24"/>
          </w:rPr>
          <w:tab/>
        </w:r>
        <w:r w:rsidR="00AE1E3F" w:rsidRPr="002D46B2">
          <w:rPr>
            <w:noProof/>
            <w:webHidden/>
            <w:sz w:val="24"/>
            <w:szCs w:val="24"/>
          </w:rPr>
          <w:fldChar w:fldCharType="begin"/>
        </w:r>
        <w:r w:rsidR="00AE1E3F" w:rsidRPr="002D46B2">
          <w:rPr>
            <w:noProof/>
            <w:webHidden/>
            <w:sz w:val="24"/>
            <w:szCs w:val="24"/>
          </w:rPr>
          <w:instrText xml:space="preserve"> PAGEREF _Toc235610873 \h </w:instrText>
        </w:r>
        <w:r w:rsidR="00AE1E3F" w:rsidRPr="002D46B2">
          <w:rPr>
            <w:noProof/>
            <w:webHidden/>
            <w:sz w:val="24"/>
            <w:szCs w:val="24"/>
          </w:rPr>
        </w:r>
        <w:r w:rsidR="00AE1E3F" w:rsidRPr="002D46B2">
          <w:rPr>
            <w:noProof/>
            <w:webHidden/>
            <w:sz w:val="24"/>
            <w:szCs w:val="24"/>
          </w:rPr>
          <w:fldChar w:fldCharType="separate"/>
        </w:r>
        <w:r w:rsidR="00971DDF">
          <w:rPr>
            <w:noProof/>
            <w:webHidden/>
            <w:sz w:val="24"/>
            <w:szCs w:val="24"/>
          </w:rPr>
          <w:t>35</w:t>
        </w:r>
        <w:r w:rsidR="00AE1E3F" w:rsidRPr="002D46B2">
          <w:rPr>
            <w:noProof/>
            <w:webHidden/>
            <w:sz w:val="24"/>
            <w:szCs w:val="24"/>
          </w:rPr>
          <w:fldChar w:fldCharType="end"/>
        </w:r>
      </w:hyperlink>
    </w:p>
    <w:p w14:paraId="0F96716C" w14:textId="1E242573" w:rsidR="00AE1E3F" w:rsidRPr="002D46B2" w:rsidRDefault="00EE6B44" w:rsidP="00971DDF">
      <w:pPr>
        <w:pStyle w:val="ndicedeilustraes"/>
        <w:tabs>
          <w:tab w:val="right" w:leader="dot" w:pos="8494"/>
        </w:tabs>
        <w:spacing w:line="360" w:lineRule="auto"/>
        <w:jc w:val="both"/>
        <w:rPr>
          <w:rFonts w:asciiTheme="minorHAnsi" w:eastAsiaTheme="minorEastAsia" w:hAnsiTheme="minorHAnsi" w:cstheme="minorBidi"/>
          <w:noProof/>
          <w:kern w:val="2"/>
          <w:sz w:val="24"/>
          <w:szCs w:val="24"/>
          <w14:ligatures w14:val="standardContextual"/>
        </w:rPr>
      </w:pPr>
      <w:hyperlink w:anchor="_Toc235610874" w:history="1">
        <w:r w:rsidR="00AE1E3F" w:rsidRPr="002D46B2">
          <w:rPr>
            <w:rStyle w:val="Hyperlink"/>
            <w:b/>
            <w:bCs/>
            <w:noProof/>
            <w:sz w:val="24"/>
            <w:szCs w:val="24"/>
          </w:rPr>
          <w:t>Figura 7</w:t>
        </w:r>
        <w:r w:rsidR="00674C37" w:rsidRPr="002D46B2">
          <w:rPr>
            <w:rStyle w:val="Hyperlink"/>
            <w:b/>
            <w:bCs/>
            <w:noProof/>
            <w:sz w:val="24"/>
            <w:szCs w:val="24"/>
          </w:rPr>
          <w:t xml:space="preserve"> </w:t>
        </w:r>
        <w:r w:rsidR="00AE1E3F" w:rsidRPr="002D46B2">
          <w:rPr>
            <w:rStyle w:val="Hyperlink"/>
            <w:b/>
            <w:bCs/>
            <w:noProof/>
            <w:sz w:val="24"/>
            <w:szCs w:val="24"/>
          </w:rPr>
          <w:t>- Que retrata a participação e o trabalho em equipe</w:t>
        </w:r>
        <w:r w:rsidR="00AE1E3F" w:rsidRPr="002D46B2">
          <w:rPr>
            <w:noProof/>
            <w:webHidden/>
            <w:sz w:val="24"/>
            <w:szCs w:val="24"/>
          </w:rPr>
          <w:tab/>
        </w:r>
        <w:r w:rsidR="00AE1E3F" w:rsidRPr="002D46B2">
          <w:rPr>
            <w:noProof/>
            <w:webHidden/>
            <w:sz w:val="24"/>
            <w:szCs w:val="24"/>
          </w:rPr>
          <w:fldChar w:fldCharType="begin"/>
        </w:r>
        <w:r w:rsidR="00AE1E3F" w:rsidRPr="002D46B2">
          <w:rPr>
            <w:noProof/>
            <w:webHidden/>
            <w:sz w:val="24"/>
            <w:szCs w:val="24"/>
          </w:rPr>
          <w:instrText xml:space="preserve"> PAGEREF _Toc235610874 \h </w:instrText>
        </w:r>
        <w:r w:rsidR="00AE1E3F" w:rsidRPr="002D46B2">
          <w:rPr>
            <w:noProof/>
            <w:webHidden/>
            <w:sz w:val="24"/>
            <w:szCs w:val="24"/>
          </w:rPr>
        </w:r>
        <w:r w:rsidR="00AE1E3F" w:rsidRPr="002D46B2">
          <w:rPr>
            <w:noProof/>
            <w:webHidden/>
            <w:sz w:val="24"/>
            <w:szCs w:val="24"/>
          </w:rPr>
          <w:fldChar w:fldCharType="separate"/>
        </w:r>
        <w:r w:rsidR="00971DDF">
          <w:rPr>
            <w:noProof/>
            <w:webHidden/>
            <w:sz w:val="24"/>
            <w:szCs w:val="24"/>
          </w:rPr>
          <w:t>36</w:t>
        </w:r>
        <w:r w:rsidR="00AE1E3F" w:rsidRPr="002D46B2">
          <w:rPr>
            <w:noProof/>
            <w:webHidden/>
            <w:sz w:val="24"/>
            <w:szCs w:val="24"/>
          </w:rPr>
          <w:fldChar w:fldCharType="end"/>
        </w:r>
      </w:hyperlink>
    </w:p>
    <w:p w14:paraId="32B1EA3A" w14:textId="1989F3AF" w:rsidR="006A493D" w:rsidRPr="002A6DA4" w:rsidRDefault="00AE1E3F" w:rsidP="002D46B2">
      <w:pPr>
        <w:spacing w:line="360" w:lineRule="auto"/>
        <w:jc w:val="center"/>
        <w:rPr>
          <w:b/>
          <w:bCs/>
        </w:rPr>
      </w:pPr>
      <w:r w:rsidRPr="002D46B2">
        <w:rPr>
          <w:b/>
          <w:bCs/>
          <w:sz w:val="24"/>
          <w:szCs w:val="24"/>
        </w:rPr>
        <w:fldChar w:fldCharType="end"/>
      </w:r>
    </w:p>
    <w:p w14:paraId="516B3E05" w14:textId="18B46525" w:rsidR="003E36FC" w:rsidRDefault="00AE1E3F" w:rsidP="003E36FC">
      <w:pPr>
        <w:spacing w:line="360" w:lineRule="auto"/>
        <w:jc w:val="center"/>
        <w:rPr>
          <w:b/>
          <w:bCs/>
          <w:sz w:val="24"/>
          <w:szCs w:val="24"/>
        </w:rPr>
      </w:pPr>
      <w:r>
        <w:rPr>
          <w:b/>
          <w:bCs/>
          <w:sz w:val="24"/>
          <w:szCs w:val="24"/>
        </w:rPr>
        <w:t xml:space="preserve"> </w:t>
      </w:r>
    </w:p>
    <w:p w14:paraId="53135BAE" w14:textId="77777777" w:rsidR="003E36FC" w:rsidRPr="002A6DA4" w:rsidRDefault="003E36FC" w:rsidP="003E36FC">
      <w:pPr>
        <w:spacing w:line="360" w:lineRule="auto"/>
        <w:jc w:val="center"/>
        <w:rPr>
          <w:b/>
          <w:bCs/>
        </w:rPr>
      </w:pPr>
    </w:p>
    <w:p w14:paraId="2B18357F" w14:textId="77777777" w:rsidR="003E36FC" w:rsidRDefault="003E36FC" w:rsidP="003E36FC">
      <w:pPr>
        <w:spacing w:line="360" w:lineRule="auto"/>
        <w:jc w:val="center"/>
        <w:rPr>
          <w:b/>
          <w:bCs/>
          <w:sz w:val="24"/>
          <w:szCs w:val="24"/>
        </w:rPr>
      </w:pPr>
    </w:p>
    <w:p w14:paraId="6F447A07" w14:textId="77777777" w:rsidR="003E36FC" w:rsidRDefault="003E36FC" w:rsidP="003E36FC">
      <w:pPr>
        <w:spacing w:line="360" w:lineRule="auto"/>
        <w:jc w:val="center"/>
        <w:rPr>
          <w:b/>
          <w:bCs/>
          <w:sz w:val="24"/>
          <w:szCs w:val="24"/>
        </w:rPr>
      </w:pPr>
    </w:p>
    <w:p w14:paraId="733B35A7" w14:textId="77777777" w:rsidR="003E36FC" w:rsidRDefault="003E36FC" w:rsidP="003E36FC">
      <w:pPr>
        <w:spacing w:line="360" w:lineRule="auto"/>
        <w:jc w:val="center"/>
        <w:rPr>
          <w:b/>
          <w:bCs/>
          <w:sz w:val="24"/>
          <w:szCs w:val="24"/>
        </w:rPr>
      </w:pPr>
    </w:p>
    <w:p w14:paraId="54BFC784" w14:textId="77777777" w:rsidR="003E36FC" w:rsidRDefault="003E36FC" w:rsidP="003E36FC">
      <w:pPr>
        <w:spacing w:line="360" w:lineRule="auto"/>
        <w:jc w:val="center"/>
        <w:rPr>
          <w:b/>
          <w:bCs/>
          <w:sz w:val="24"/>
          <w:szCs w:val="24"/>
        </w:rPr>
      </w:pPr>
    </w:p>
    <w:p w14:paraId="6B43ED0F" w14:textId="77777777" w:rsidR="003E36FC" w:rsidRDefault="003E36FC" w:rsidP="003E36FC">
      <w:pPr>
        <w:spacing w:line="360" w:lineRule="auto"/>
        <w:jc w:val="center"/>
        <w:rPr>
          <w:b/>
          <w:bCs/>
          <w:sz w:val="24"/>
          <w:szCs w:val="24"/>
        </w:rPr>
      </w:pPr>
    </w:p>
    <w:p w14:paraId="5F69E91D" w14:textId="77777777" w:rsidR="003E36FC" w:rsidRDefault="003E36FC" w:rsidP="003E36FC">
      <w:pPr>
        <w:spacing w:line="360" w:lineRule="auto"/>
        <w:jc w:val="center"/>
        <w:rPr>
          <w:b/>
          <w:bCs/>
          <w:sz w:val="24"/>
          <w:szCs w:val="24"/>
        </w:rPr>
      </w:pPr>
    </w:p>
    <w:p w14:paraId="70CAE5D8" w14:textId="77777777" w:rsidR="003E36FC" w:rsidRDefault="003E36FC" w:rsidP="003E36FC">
      <w:pPr>
        <w:spacing w:line="360" w:lineRule="auto"/>
        <w:jc w:val="center"/>
        <w:rPr>
          <w:b/>
          <w:bCs/>
          <w:sz w:val="24"/>
          <w:szCs w:val="24"/>
        </w:rPr>
      </w:pPr>
    </w:p>
    <w:p w14:paraId="6B92CFA0" w14:textId="77777777" w:rsidR="003E36FC" w:rsidRDefault="003E36FC" w:rsidP="003E36FC">
      <w:pPr>
        <w:spacing w:line="360" w:lineRule="auto"/>
        <w:jc w:val="center"/>
        <w:rPr>
          <w:b/>
          <w:bCs/>
          <w:sz w:val="24"/>
          <w:szCs w:val="24"/>
        </w:rPr>
      </w:pPr>
    </w:p>
    <w:p w14:paraId="3DB62CF5" w14:textId="77777777" w:rsidR="003E36FC" w:rsidRDefault="003E36FC" w:rsidP="003E36FC">
      <w:pPr>
        <w:spacing w:line="360" w:lineRule="auto"/>
        <w:jc w:val="center"/>
        <w:rPr>
          <w:b/>
          <w:bCs/>
          <w:sz w:val="24"/>
          <w:szCs w:val="24"/>
        </w:rPr>
      </w:pPr>
    </w:p>
    <w:p w14:paraId="1CBA1BAA" w14:textId="77777777" w:rsidR="003E36FC" w:rsidRDefault="003E36FC" w:rsidP="003E36FC">
      <w:pPr>
        <w:spacing w:line="360" w:lineRule="auto"/>
        <w:jc w:val="center"/>
        <w:rPr>
          <w:b/>
          <w:bCs/>
          <w:sz w:val="24"/>
          <w:szCs w:val="24"/>
        </w:rPr>
      </w:pPr>
    </w:p>
    <w:p w14:paraId="3AFE237D" w14:textId="77777777" w:rsidR="003E36FC" w:rsidRDefault="003E36FC" w:rsidP="003E36FC">
      <w:pPr>
        <w:spacing w:line="360" w:lineRule="auto"/>
        <w:jc w:val="center"/>
        <w:rPr>
          <w:b/>
          <w:bCs/>
          <w:sz w:val="24"/>
          <w:szCs w:val="24"/>
        </w:rPr>
      </w:pPr>
    </w:p>
    <w:p w14:paraId="32089C34" w14:textId="77777777" w:rsidR="003E36FC" w:rsidRDefault="003E36FC" w:rsidP="003E36FC">
      <w:pPr>
        <w:spacing w:line="360" w:lineRule="auto"/>
        <w:jc w:val="center"/>
        <w:rPr>
          <w:b/>
          <w:bCs/>
          <w:sz w:val="24"/>
          <w:szCs w:val="24"/>
        </w:rPr>
      </w:pPr>
    </w:p>
    <w:p w14:paraId="060C545B" w14:textId="77777777" w:rsidR="003E36FC" w:rsidRDefault="003E36FC" w:rsidP="003E36FC">
      <w:pPr>
        <w:spacing w:line="360" w:lineRule="auto"/>
        <w:jc w:val="center"/>
        <w:rPr>
          <w:b/>
          <w:bCs/>
          <w:sz w:val="24"/>
          <w:szCs w:val="24"/>
        </w:rPr>
      </w:pPr>
    </w:p>
    <w:p w14:paraId="3E65825F" w14:textId="481916E4" w:rsidR="00143E01" w:rsidRDefault="00143E01" w:rsidP="007B33E6">
      <w:pPr>
        <w:spacing w:line="360" w:lineRule="auto"/>
        <w:rPr>
          <w:b/>
          <w:bCs/>
          <w:sz w:val="24"/>
          <w:szCs w:val="24"/>
        </w:rPr>
      </w:pPr>
    </w:p>
    <w:p w14:paraId="05900F09" w14:textId="77777777" w:rsidR="002D46B2" w:rsidRDefault="002D46B2" w:rsidP="007B33E6">
      <w:pPr>
        <w:spacing w:line="360" w:lineRule="auto"/>
        <w:rPr>
          <w:b/>
          <w:bCs/>
          <w:sz w:val="24"/>
          <w:szCs w:val="24"/>
        </w:rPr>
      </w:pPr>
    </w:p>
    <w:p w14:paraId="24B6ED15" w14:textId="77777777" w:rsidR="00B5572D" w:rsidRDefault="00B5572D" w:rsidP="007B33E6">
      <w:pPr>
        <w:spacing w:line="360" w:lineRule="auto"/>
        <w:rPr>
          <w:sz w:val="24"/>
          <w:szCs w:val="24"/>
        </w:rPr>
      </w:pPr>
    </w:p>
    <w:p w14:paraId="15C14BC9" w14:textId="77777777" w:rsidR="003E36FC" w:rsidRDefault="003E36FC" w:rsidP="003E36FC">
      <w:pPr>
        <w:spacing w:line="360" w:lineRule="auto"/>
        <w:jc w:val="center"/>
        <w:rPr>
          <w:sz w:val="24"/>
          <w:szCs w:val="24"/>
        </w:rPr>
      </w:pPr>
    </w:p>
    <w:p w14:paraId="33851FE2" w14:textId="19515D30" w:rsidR="003E36FC" w:rsidRDefault="003E36FC" w:rsidP="003E36FC">
      <w:pPr>
        <w:spacing w:line="360" w:lineRule="auto"/>
        <w:jc w:val="center"/>
        <w:rPr>
          <w:sz w:val="24"/>
          <w:szCs w:val="24"/>
        </w:rPr>
      </w:pPr>
      <w:r>
        <w:rPr>
          <w:b/>
          <w:bCs/>
          <w:sz w:val="24"/>
          <w:szCs w:val="24"/>
        </w:rPr>
        <w:lastRenderedPageBreak/>
        <w:t>LISTA DE SIGLAS</w:t>
      </w:r>
    </w:p>
    <w:p w14:paraId="1524EDFB" w14:textId="77777777" w:rsidR="003E36FC" w:rsidRDefault="003E36FC" w:rsidP="003E36FC">
      <w:pPr>
        <w:spacing w:before="240" w:after="240" w:line="360" w:lineRule="auto"/>
        <w:jc w:val="both"/>
        <w:rPr>
          <w:sz w:val="24"/>
          <w:szCs w:val="24"/>
        </w:rPr>
      </w:pPr>
      <w:r>
        <w:rPr>
          <w:sz w:val="24"/>
          <w:szCs w:val="24"/>
        </w:rPr>
        <w:t>IFRN= Instituto Federal de Educação, Ciência e Tecnologia do Rio Grande do Norte</w:t>
      </w:r>
    </w:p>
    <w:p w14:paraId="063B981B" w14:textId="44CA7799" w:rsidR="003E36FC" w:rsidRDefault="003E36FC" w:rsidP="003E36FC">
      <w:pPr>
        <w:rPr>
          <w:sz w:val="24"/>
          <w:szCs w:val="24"/>
        </w:rPr>
      </w:pPr>
      <w:r>
        <w:rPr>
          <w:sz w:val="24"/>
          <w:szCs w:val="24"/>
        </w:rPr>
        <w:t>EENQ= Escola Estadual Newman Queiro</w:t>
      </w:r>
    </w:p>
    <w:p w14:paraId="5751467A" w14:textId="77777777" w:rsidR="003E36FC" w:rsidRDefault="003E36FC" w:rsidP="003E36FC">
      <w:pPr>
        <w:rPr>
          <w:sz w:val="24"/>
          <w:szCs w:val="24"/>
        </w:rPr>
      </w:pPr>
    </w:p>
    <w:p w14:paraId="60BDC61B" w14:textId="77777777" w:rsidR="003E36FC" w:rsidRDefault="003E36FC" w:rsidP="003E36FC">
      <w:pPr>
        <w:rPr>
          <w:sz w:val="24"/>
          <w:szCs w:val="24"/>
        </w:rPr>
      </w:pPr>
    </w:p>
    <w:p w14:paraId="3C9AB74C" w14:textId="77777777" w:rsidR="003E36FC" w:rsidRDefault="003E36FC" w:rsidP="003E36FC">
      <w:pPr>
        <w:rPr>
          <w:sz w:val="24"/>
          <w:szCs w:val="24"/>
        </w:rPr>
      </w:pPr>
    </w:p>
    <w:p w14:paraId="61390059" w14:textId="77777777" w:rsidR="003E36FC" w:rsidRDefault="003E36FC" w:rsidP="003E36FC">
      <w:pPr>
        <w:rPr>
          <w:sz w:val="24"/>
          <w:szCs w:val="24"/>
        </w:rPr>
      </w:pPr>
    </w:p>
    <w:p w14:paraId="436083AC" w14:textId="77777777" w:rsidR="003E36FC" w:rsidRDefault="003E36FC" w:rsidP="003E36FC">
      <w:pPr>
        <w:rPr>
          <w:sz w:val="24"/>
          <w:szCs w:val="24"/>
        </w:rPr>
      </w:pPr>
    </w:p>
    <w:p w14:paraId="16CCCEEF" w14:textId="77777777" w:rsidR="003E36FC" w:rsidRDefault="003E36FC" w:rsidP="003E36FC">
      <w:pPr>
        <w:rPr>
          <w:sz w:val="24"/>
          <w:szCs w:val="24"/>
        </w:rPr>
      </w:pPr>
    </w:p>
    <w:p w14:paraId="7C5C4BD5" w14:textId="77777777" w:rsidR="003E36FC" w:rsidRDefault="003E36FC" w:rsidP="003E36FC">
      <w:pPr>
        <w:rPr>
          <w:sz w:val="24"/>
          <w:szCs w:val="24"/>
        </w:rPr>
      </w:pPr>
    </w:p>
    <w:p w14:paraId="5F358A04" w14:textId="77777777" w:rsidR="003E36FC" w:rsidRDefault="003E36FC" w:rsidP="003E36FC">
      <w:pPr>
        <w:rPr>
          <w:sz w:val="24"/>
          <w:szCs w:val="24"/>
        </w:rPr>
      </w:pPr>
    </w:p>
    <w:p w14:paraId="2F060CBE" w14:textId="77777777" w:rsidR="003E36FC" w:rsidRDefault="003E36FC" w:rsidP="003E36FC">
      <w:pPr>
        <w:rPr>
          <w:sz w:val="24"/>
          <w:szCs w:val="24"/>
        </w:rPr>
      </w:pPr>
    </w:p>
    <w:p w14:paraId="70A4F537" w14:textId="77777777" w:rsidR="003E36FC" w:rsidRDefault="003E36FC" w:rsidP="003E36FC">
      <w:pPr>
        <w:rPr>
          <w:sz w:val="24"/>
          <w:szCs w:val="24"/>
        </w:rPr>
      </w:pPr>
    </w:p>
    <w:p w14:paraId="1C765611" w14:textId="77777777" w:rsidR="003E36FC" w:rsidRDefault="003E36FC" w:rsidP="003E36FC">
      <w:pPr>
        <w:rPr>
          <w:sz w:val="24"/>
          <w:szCs w:val="24"/>
        </w:rPr>
      </w:pPr>
    </w:p>
    <w:p w14:paraId="1728B689" w14:textId="77777777" w:rsidR="003E36FC" w:rsidRDefault="003E36FC" w:rsidP="003E36FC">
      <w:pPr>
        <w:rPr>
          <w:sz w:val="24"/>
          <w:szCs w:val="24"/>
        </w:rPr>
      </w:pPr>
    </w:p>
    <w:p w14:paraId="6EBAF1FA" w14:textId="77777777" w:rsidR="003E36FC" w:rsidRDefault="003E36FC" w:rsidP="003E36FC">
      <w:pPr>
        <w:rPr>
          <w:sz w:val="24"/>
          <w:szCs w:val="24"/>
        </w:rPr>
      </w:pPr>
    </w:p>
    <w:p w14:paraId="3DD26B27" w14:textId="77777777" w:rsidR="003E36FC" w:rsidRDefault="003E36FC" w:rsidP="003E36FC">
      <w:pPr>
        <w:rPr>
          <w:sz w:val="24"/>
          <w:szCs w:val="24"/>
        </w:rPr>
      </w:pPr>
    </w:p>
    <w:p w14:paraId="6CBE4AD2" w14:textId="77777777" w:rsidR="003E36FC" w:rsidRDefault="003E36FC" w:rsidP="003E36FC">
      <w:pPr>
        <w:rPr>
          <w:sz w:val="24"/>
          <w:szCs w:val="24"/>
        </w:rPr>
      </w:pPr>
    </w:p>
    <w:p w14:paraId="28A87F85" w14:textId="77777777" w:rsidR="003E36FC" w:rsidRDefault="003E36FC" w:rsidP="003E36FC">
      <w:pPr>
        <w:rPr>
          <w:sz w:val="24"/>
          <w:szCs w:val="24"/>
        </w:rPr>
      </w:pPr>
    </w:p>
    <w:p w14:paraId="62B7FD5F" w14:textId="77777777" w:rsidR="003E36FC" w:rsidRDefault="003E36FC" w:rsidP="003E36FC">
      <w:pPr>
        <w:rPr>
          <w:sz w:val="24"/>
          <w:szCs w:val="24"/>
        </w:rPr>
      </w:pPr>
    </w:p>
    <w:p w14:paraId="16653AFF" w14:textId="77777777" w:rsidR="003E36FC" w:rsidRDefault="003E36FC" w:rsidP="003E36FC">
      <w:pPr>
        <w:rPr>
          <w:sz w:val="24"/>
          <w:szCs w:val="24"/>
        </w:rPr>
      </w:pPr>
    </w:p>
    <w:p w14:paraId="24EBBB70" w14:textId="77777777" w:rsidR="003E36FC" w:rsidRDefault="003E36FC" w:rsidP="003E36FC">
      <w:pPr>
        <w:rPr>
          <w:sz w:val="24"/>
          <w:szCs w:val="24"/>
        </w:rPr>
      </w:pPr>
    </w:p>
    <w:p w14:paraId="64A8AA23" w14:textId="77777777" w:rsidR="003E36FC" w:rsidRDefault="003E36FC" w:rsidP="003E36FC">
      <w:pPr>
        <w:rPr>
          <w:sz w:val="24"/>
          <w:szCs w:val="24"/>
        </w:rPr>
      </w:pPr>
    </w:p>
    <w:p w14:paraId="07D4D87E" w14:textId="77777777" w:rsidR="003E36FC" w:rsidRDefault="003E36FC" w:rsidP="003E36FC">
      <w:pPr>
        <w:rPr>
          <w:sz w:val="24"/>
          <w:szCs w:val="24"/>
        </w:rPr>
      </w:pPr>
    </w:p>
    <w:p w14:paraId="17939E4E" w14:textId="77777777" w:rsidR="003E36FC" w:rsidRDefault="003E36FC" w:rsidP="003E36FC">
      <w:pPr>
        <w:rPr>
          <w:sz w:val="24"/>
          <w:szCs w:val="24"/>
        </w:rPr>
      </w:pPr>
    </w:p>
    <w:p w14:paraId="722A4386" w14:textId="77777777" w:rsidR="003E36FC" w:rsidRDefault="003E36FC" w:rsidP="003E36FC">
      <w:pPr>
        <w:rPr>
          <w:sz w:val="24"/>
          <w:szCs w:val="24"/>
        </w:rPr>
      </w:pPr>
    </w:p>
    <w:p w14:paraId="332C8AB6" w14:textId="77777777" w:rsidR="003E36FC" w:rsidRDefault="003E36FC" w:rsidP="003E36FC">
      <w:pPr>
        <w:rPr>
          <w:sz w:val="24"/>
          <w:szCs w:val="24"/>
        </w:rPr>
      </w:pPr>
    </w:p>
    <w:p w14:paraId="71AF5764" w14:textId="77777777" w:rsidR="003E36FC" w:rsidRDefault="003E36FC" w:rsidP="003E36FC">
      <w:pPr>
        <w:rPr>
          <w:sz w:val="24"/>
          <w:szCs w:val="24"/>
        </w:rPr>
      </w:pPr>
    </w:p>
    <w:p w14:paraId="38E8019B" w14:textId="77777777" w:rsidR="003E36FC" w:rsidRDefault="003E36FC" w:rsidP="003E36FC">
      <w:pPr>
        <w:rPr>
          <w:sz w:val="24"/>
          <w:szCs w:val="24"/>
        </w:rPr>
      </w:pPr>
    </w:p>
    <w:p w14:paraId="09420283" w14:textId="77777777" w:rsidR="003E36FC" w:rsidRDefault="003E36FC" w:rsidP="003E36FC">
      <w:pPr>
        <w:rPr>
          <w:sz w:val="24"/>
          <w:szCs w:val="24"/>
        </w:rPr>
      </w:pPr>
    </w:p>
    <w:p w14:paraId="42F2F73E" w14:textId="77777777" w:rsidR="003E36FC" w:rsidRDefault="003E36FC" w:rsidP="003E36FC">
      <w:pPr>
        <w:rPr>
          <w:sz w:val="24"/>
          <w:szCs w:val="24"/>
        </w:rPr>
      </w:pPr>
    </w:p>
    <w:p w14:paraId="73FED714" w14:textId="77777777" w:rsidR="003E36FC" w:rsidRDefault="003E36FC" w:rsidP="003E36FC">
      <w:pPr>
        <w:rPr>
          <w:sz w:val="24"/>
          <w:szCs w:val="24"/>
        </w:rPr>
      </w:pPr>
    </w:p>
    <w:p w14:paraId="6D80E308" w14:textId="77777777" w:rsidR="003E36FC" w:rsidRDefault="003E36FC" w:rsidP="003E36FC">
      <w:pPr>
        <w:rPr>
          <w:sz w:val="24"/>
          <w:szCs w:val="24"/>
        </w:rPr>
      </w:pPr>
    </w:p>
    <w:p w14:paraId="08897206" w14:textId="77777777" w:rsidR="003E36FC" w:rsidRDefault="003E36FC" w:rsidP="003E36FC">
      <w:pPr>
        <w:rPr>
          <w:sz w:val="24"/>
          <w:szCs w:val="24"/>
        </w:rPr>
      </w:pPr>
    </w:p>
    <w:p w14:paraId="30D81F13" w14:textId="77777777" w:rsidR="003E36FC" w:rsidRDefault="003E36FC" w:rsidP="003E36FC">
      <w:pPr>
        <w:rPr>
          <w:sz w:val="24"/>
          <w:szCs w:val="24"/>
        </w:rPr>
      </w:pPr>
    </w:p>
    <w:p w14:paraId="4933615E" w14:textId="77777777" w:rsidR="003E36FC" w:rsidRDefault="003E36FC" w:rsidP="003E36FC">
      <w:pPr>
        <w:rPr>
          <w:sz w:val="24"/>
          <w:szCs w:val="24"/>
        </w:rPr>
      </w:pPr>
    </w:p>
    <w:p w14:paraId="4FEAC26D" w14:textId="77777777" w:rsidR="007B33E6" w:rsidRDefault="007B33E6" w:rsidP="003E36FC">
      <w:pPr>
        <w:rPr>
          <w:sz w:val="24"/>
          <w:szCs w:val="24"/>
        </w:rPr>
      </w:pPr>
    </w:p>
    <w:p w14:paraId="37F15409" w14:textId="77777777" w:rsidR="003E36FC" w:rsidRDefault="003E36FC" w:rsidP="003E36FC">
      <w:pPr>
        <w:rPr>
          <w:sz w:val="24"/>
          <w:szCs w:val="24"/>
        </w:rPr>
      </w:pPr>
    </w:p>
    <w:p w14:paraId="1DA4CBA0" w14:textId="77777777" w:rsidR="003E36FC" w:rsidRPr="002D46B2" w:rsidRDefault="003E36FC" w:rsidP="003E36FC">
      <w:pPr>
        <w:rPr>
          <w:sz w:val="24"/>
          <w:szCs w:val="24"/>
        </w:rPr>
      </w:pPr>
    </w:p>
    <w:sdt>
      <w:sdtPr>
        <w:rPr>
          <w:rFonts w:ascii="Arial" w:eastAsia="Arial" w:hAnsi="Arial" w:cs="Arial"/>
          <w:b/>
          <w:bCs/>
          <w:color w:val="000000" w:themeColor="text1"/>
          <w:sz w:val="24"/>
          <w:szCs w:val="24"/>
        </w:rPr>
        <w:id w:val="-1778021592"/>
        <w:docPartObj>
          <w:docPartGallery w:val="Table of Contents"/>
          <w:docPartUnique/>
        </w:docPartObj>
      </w:sdtPr>
      <w:sdtEndPr>
        <w:rPr>
          <w:color w:val="auto"/>
          <w:sz w:val="22"/>
          <w:szCs w:val="22"/>
        </w:rPr>
      </w:sdtEndPr>
      <w:sdtContent>
        <w:p w14:paraId="31E7E73C" w14:textId="73DA508E" w:rsidR="00C91DDE" w:rsidRPr="002D46B2" w:rsidRDefault="002D46B2" w:rsidP="002D46B2">
          <w:pPr>
            <w:pStyle w:val="CabealhodoSumrio"/>
            <w:spacing w:before="0" w:line="360" w:lineRule="auto"/>
            <w:jc w:val="center"/>
            <w:rPr>
              <w:rFonts w:ascii="Arial" w:hAnsi="Arial" w:cs="Arial"/>
              <w:b/>
              <w:bCs/>
              <w:color w:val="000000" w:themeColor="text1"/>
              <w:sz w:val="24"/>
              <w:szCs w:val="24"/>
            </w:rPr>
          </w:pPr>
          <w:r w:rsidRPr="002D46B2">
            <w:rPr>
              <w:rFonts w:ascii="Arial" w:hAnsi="Arial" w:cs="Arial"/>
              <w:b/>
              <w:bCs/>
              <w:color w:val="000000" w:themeColor="text1"/>
              <w:sz w:val="24"/>
              <w:szCs w:val="24"/>
            </w:rPr>
            <w:t>SUMÁRIO</w:t>
          </w:r>
        </w:p>
        <w:p w14:paraId="78EE3258" w14:textId="3DB8D094" w:rsidR="007B33E6" w:rsidRPr="002D46B2" w:rsidRDefault="00C91DDE" w:rsidP="00971DDF">
          <w:pPr>
            <w:pStyle w:val="Sumrio1"/>
            <w:tabs>
              <w:tab w:val="left" w:pos="440"/>
              <w:tab w:val="right" w:leader="dot" w:pos="8494"/>
            </w:tabs>
            <w:spacing w:line="360" w:lineRule="auto"/>
            <w:jc w:val="both"/>
            <w:rPr>
              <w:rFonts w:asciiTheme="minorHAnsi" w:eastAsiaTheme="minorEastAsia" w:hAnsiTheme="minorHAnsi" w:cstheme="minorBidi"/>
              <w:noProof/>
              <w:kern w:val="2"/>
              <w:sz w:val="24"/>
              <w:szCs w:val="24"/>
              <w14:ligatures w14:val="standardContextual"/>
            </w:rPr>
          </w:pPr>
          <w:r w:rsidRPr="002D46B2">
            <w:rPr>
              <w:sz w:val="24"/>
              <w:szCs w:val="24"/>
            </w:rPr>
            <w:fldChar w:fldCharType="begin"/>
          </w:r>
          <w:r w:rsidRPr="002D46B2">
            <w:rPr>
              <w:sz w:val="24"/>
              <w:szCs w:val="24"/>
            </w:rPr>
            <w:instrText xml:space="preserve"> TOC \o "1-3" \h \z \u </w:instrText>
          </w:r>
          <w:r w:rsidRPr="002D46B2">
            <w:rPr>
              <w:sz w:val="24"/>
              <w:szCs w:val="24"/>
            </w:rPr>
            <w:fldChar w:fldCharType="separate"/>
          </w:r>
          <w:hyperlink w:anchor="_Toc235092810" w:history="1">
            <w:r w:rsidR="007B33E6" w:rsidRPr="002D46B2">
              <w:rPr>
                <w:rStyle w:val="Hyperlink"/>
                <w:b/>
                <w:bCs/>
                <w:smallCaps/>
                <w:noProof/>
                <w:sz w:val="24"/>
                <w:szCs w:val="24"/>
              </w:rPr>
              <w:t>1</w:t>
            </w:r>
            <w:r w:rsidR="007B33E6" w:rsidRPr="002D46B2">
              <w:rPr>
                <w:rFonts w:asciiTheme="minorHAnsi" w:eastAsiaTheme="minorEastAsia" w:hAnsiTheme="minorHAnsi" w:cstheme="minorBidi"/>
                <w:noProof/>
                <w:kern w:val="2"/>
                <w:sz w:val="24"/>
                <w:szCs w:val="24"/>
                <w14:ligatures w14:val="standardContextual"/>
              </w:rPr>
              <w:tab/>
            </w:r>
            <w:r w:rsidR="007B33E6" w:rsidRPr="002D46B2">
              <w:rPr>
                <w:rStyle w:val="Hyperlink"/>
                <w:b/>
                <w:bCs/>
                <w:smallCaps/>
                <w:noProof/>
                <w:sz w:val="24"/>
                <w:szCs w:val="24"/>
              </w:rPr>
              <w:t>INTRODUÇÃO</w:t>
            </w:r>
            <w:r w:rsidR="007B33E6" w:rsidRPr="002D46B2">
              <w:rPr>
                <w:noProof/>
                <w:webHidden/>
                <w:sz w:val="24"/>
                <w:szCs w:val="24"/>
              </w:rPr>
              <w:tab/>
            </w:r>
            <w:r w:rsidR="007B33E6" w:rsidRPr="002D46B2">
              <w:rPr>
                <w:noProof/>
                <w:webHidden/>
                <w:sz w:val="24"/>
                <w:szCs w:val="24"/>
              </w:rPr>
              <w:fldChar w:fldCharType="begin"/>
            </w:r>
            <w:r w:rsidR="007B33E6" w:rsidRPr="002D46B2">
              <w:rPr>
                <w:noProof/>
                <w:webHidden/>
                <w:sz w:val="24"/>
                <w:szCs w:val="24"/>
              </w:rPr>
              <w:instrText xml:space="preserve"> PAGEREF _Toc235092810 \h </w:instrText>
            </w:r>
            <w:r w:rsidR="007B33E6" w:rsidRPr="002D46B2">
              <w:rPr>
                <w:noProof/>
                <w:webHidden/>
                <w:sz w:val="24"/>
                <w:szCs w:val="24"/>
              </w:rPr>
            </w:r>
            <w:r w:rsidR="007B33E6" w:rsidRPr="002D46B2">
              <w:rPr>
                <w:noProof/>
                <w:webHidden/>
                <w:sz w:val="24"/>
                <w:szCs w:val="24"/>
              </w:rPr>
              <w:fldChar w:fldCharType="separate"/>
            </w:r>
            <w:r w:rsidR="00971DDF">
              <w:rPr>
                <w:noProof/>
                <w:webHidden/>
                <w:sz w:val="24"/>
                <w:szCs w:val="24"/>
              </w:rPr>
              <w:t>15</w:t>
            </w:r>
            <w:r w:rsidR="007B33E6" w:rsidRPr="002D46B2">
              <w:rPr>
                <w:noProof/>
                <w:webHidden/>
                <w:sz w:val="24"/>
                <w:szCs w:val="24"/>
              </w:rPr>
              <w:fldChar w:fldCharType="end"/>
            </w:r>
          </w:hyperlink>
        </w:p>
        <w:p w14:paraId="650E49FC" w14:textId="435ED24A" w:rsidR="007B33E6" w:rsidRPr="002D46B2" w:rsidRDefault="00EE6B44" w:rsidP="00971DDF">
          <w:pPr>
            <w:pStyle w:val="Sumrio1"/>
            <w:tabs>
              <w:tab w:val="right" w:leader="dot" w:pos="8494"/>
            </w:tabs>
            <w:spacing w:line="360" w:lineRule="auto"/>
            <w:jc w:val="both"/>
            <w:rPr>
              <w:rFonts w:asciiTheme="minorHAnsi" w:eastAsiaTheme="minorEastAsia" w:hAnsiTheme="minorHAnsi" w:cstheme="minorBidi"/>
              <w:noProof/>
              <w:kern w:val="2"/>
              <w:sz w:val="24"/>
              <w:szCs w:val="24"/>
              <w14:ligatures w14:val="standardContextual"/>
            </w:rPr>
          </w:pPr>
          <w:hyperlink w:anchor="_Toc235092811" w:history="1">
            <w:r w:rsidR="007B33E6" w:rsidRPr="002D46B2">
              <w:rPr>
                <w:rStyle w:val="Hyperlink"/>
                <w:b/>
                <w:bCs/>
                <w:smallCaps/>
                <w:noProof/>
                <w:sz w:val="24"/>
                <w:szCs w:val="24"/>
              </w:rPr>
              <w:t>2     FUNDAMENTAÇÃO TEÓRICA</w:t>
            </w:r>
            <w:r w:rsidR="007B33E6" w:rsidRPr="002D46B2">
              <w:rPr>
                <w:noProof/>
                <w:webHidden/>
                <w:sz w:val="24"/>
                <w:szCs w:val="24"/>
              </w:rPr>
              <w:tab/>
            </w:r>
            <w:r w:rsidR="007B33E6" w:rsidRPr="002D46B2">
              <w:rPr>
                <w:noProof/>
                <w:webHidden/>
                <w:sz w:val="24"/>
                <w:szCs w:val="24"/>
              </w:rPr>
              <w:fldChar w:fldCharType="begin"/>
            </w:r>
            <w:r w:rsidR="007B33E6" w:rsidRPr="002D46B2">
              <w:rPr>
                <w:noProof/>
                <w:webHidden/>
                <w:sz w:val="24"/>
                <w:szCs w:val="24"/>
              </w:rPr>
              <w:instrText xml:space="preserve"> PAGEREF _Toc235092811 \h </w:instrText>
            </w:r>
            <w:r w:rsidR="007B33E6" w:rsidRPr="002D46B2">
              <w:rPr>
                <w:noProof/>
                <w:webHidden/>
                <w:sz w:val="24"/>
                <w:szCs w:val="24"/>
              </w:rPr>
            </w:r>
            <w:r w:rsidR="007B33E6" w:rsidRPr="002D46B2">
              <w:rPr>
                <w:noProof/>
                <w:webHidden/>
                <w:sz w:val="24"/>
                <w:szCs w:val="24"/>
              </w:rPr>
              <w:fldChar w:fldCharType="separate"/>
            </w:r>
            <w:r w:rsidR="00971DDF">
              <w:rPr>
                <w:noProof/>
                <w:webHidden/>
                <w:sz w:val="24"/>
                <w:szCs w:val="24"/>
              </w:rPr>
              <w:t>19</w:t>
            </w:r>
            <w:r w:rsidR="007B33E6" w:rsidRPr="002D46B2">
              <w:rPr>
                <w:noProof/>
                <w:webHidden/>
                <w:sz w:val="24"/>
                <w:szCs w:val="24"/>
              </w:rPr>
              <w:fldChar w:fldCharType="end"/>
            </w:r>
          </w:hyperlink>
        </w:p>
        <w:p w14:paraId="703937AA" w14:textId="13D829D1" w:rsidR="007B33E6" w:rsidRPr="002D46B2" w:rsidRDefault="00EE6B44" w:rsidP="00971DDF">
          <w:pPr>
            <w:pStyle w:val="Sumrio1"/>
            <w:tabs>
              <w:tab w:val="right" w:leader="dot" w:pos="8494"/>
            </w:tabs>
            <w:spacing w:line="360" w:lineRule="auto"/>
            <w:jc w:val="both"/>
            <w:rPr>
              <w:rFonts w:asciiTheme="minorHAnsi" w:eastAsiaTheme="minorEastAsia" w:hAnsiTheme="minorHAnsi" w:cstheme="minorBidi"/>
              <w:noProof/>
              <w:kern w:val="2"/>
              <w:sz w:val="24"/>
              <w:szCs w:val="24"/>
              <w14:ligatures w14:val="standardContextual"/>
            </w:rPr>
          </w:pPr>
          <w:hyperlink w:anchor="_Toc235092812" w:history="1">
            <w:r w:rsidR="007B33E6" w:rsidRPr="002D46B2">
              <w:rPr>
                <w:rStyle w:val="Hyperlink"/>
                <w:b/>
                <w:bCs/>
                <w:noProof/>
                <w:sz w:val="24"/>
                <w:szCs w:val="24"/>
              </w:rPr>
              <w:t>2.1 Campo Teórico: Física Experimental no Ensino de Física</w:t>
            </w:r>
            <w:r w:rsidR="007B33E6" w:rsidRPr="002D46B2">
              <w:rPr>
                <w:noProof/>
                <w:webHidden/>
                <w:sz w:val="24"/>
                <w:szCs w:val="24"/>
              </w:rPr>
              <w:tab/>
            </w:r>
            <w:r w:rsidR="007B33E6" w:rsidRPr="002D46B2">
              <w:rPr>
                <w:noProof/>
                <w:webHidden/>
                <w:sz w:val="24"/>
                <w:szCs w:val="24"/>
              </w:rPr>
              <w:fldChar w:fldCharType="begin"/>
            </w:r>
            <w:r w:rsidR="007B33E6" w:rsidRPr="002D46B2">
              <w:rPr>
                <w:noProof/>
                <w:webHidden/>
                <w:sz w:val="24"/>
                <w:szCs w:val="24"/>
              </w:rPr>
              <w:instrText xml:space="preserve"> PAGEREF _Toc235092812 \h </w:instrText>
            </w:r>
            <w:r w:rsidR="007B33E6" w:rsidRPr="002D46B2">
              <w:rPr>
                <w:noProof/>
                <w:webHidden/>
                <w:sz w:val="24"/>
                <w:szCs w:val="24"/>
              </w:rPr>
            </w:r>
            <w:r w:rsidR="007B33E6" w:rsidRPr="002D46B2">
              <w:rPr>
                <w:noProof/>
                <w:webHidden/>
                <w:sz w:val="24"/>
                <w:szCs w:val="24"/>
              </w:rPr>
              <w:fldChar w:fldCharType="separate"/>
            </w:r>
            <w:r w:rsidR="00971DDF">
              <w:rPr>
                <w:noProof/>
                <w:webHidden/>
                <w:sz w:val="24"/>
                <w:szCs w:val="24"/>
              </w:rPr>
              <w:t>19</w:t>
            </w:r>
            <w:r w:rsidR="007B33E6" w:rsidRPr="002D46B2">
              <w:rPr>
                <w:noProof/>
                <w:webHidden/>
                <w:sz w:val="24"/>
                <w:szCs w:val="24"/>
              </w:rPr>
              <w:fldChar w:fldCharType="end"/>
            </w:r>
          </w:hyperlink>
        </w:p>
        <w:p w14:paraId="5E195CE8" w14:textId="434894F0" w:rsidR="007B33E6" w:rsidRPr="002D46B2" w:rsidRDefault="00EE6B44" w:rsidP="00971DDF">
          <w:pPr>
            <w:pStyle w:val="Sumrio1"/>
            <w:tabs>
              <w:tab w:val="right" w:leader="dot" w:pos="8494"/>
            </w:tabs>
            <w:spacing w:line="360" w:lineRule="auto"/>
            <w:jc w:val="both"/>
            <w:rPr>
              <w:rFonts w:asciiTheme="minorHAnsi" w:eastAsiaTheme="minorEastAsia" w:hAnsiTheme="minorHAnsi" w:cstheme="minorBidi"/>
              <w:noProof/>
              <w:kern w:val="2"/>
              <w:sz w:val="24"/>
              <w:szCs w:val="24"/>
              <w14:ligatures w14:val="standardContextual"/>
            </w:rPr>
          </w:pPr>
          <w:hyperlink w:anchor="_Toc235092813" w:history="1">
            <w:r w:rsidR="007B33E6" w:rsidRPr="002D46B2">
              <w:rPr>
                <w:rStyle w:val="Hyperlink"/>
                <w:b/>
                <w:bCs/>
                <w:noProof/>
                <w:sz w:val="24"/>
                <w:szCs w:val="24"/>
              </w:rPr>
              <w:t>2.2 Relatos de Experiência com Experimentos de Baixo Custo: O Eletroscópio</w:t>
            </w:r>
            <w:r w:rsidR="007B33E6" w:rsidRPr="002D46B2">
              <w:rPr>
                <w:noProof/>
                <w:webHidden/>
                <w:sz w:val="24"/>
                <w:szCs w:val="24"/>
              </w:rPr>
              <w:tab/>
            </w:r>
            <w:r w:rsidR="007B33E6" w:rsidRPr="002D46B2">
              <w:rPr>
                <w:noProof/>
                <w:webHidden/>
                <w:sz w:val="24"/>
                <w:szCs w:val="24"/>
              </w:rPr>
              <w:fldChar w:fldCharType="begin"/>
            </w:r>
            <w:r w:rsidR="007B33E6" w:rsidRPr="002D46B2">
              <w:rPr>
                <w:noProof/>
                <w:webHidden/>
                <w:sz w:val="24"/>
                <w:szCs w:val="24"/>
              </w:rPr>
              <w:instrText xml:space="preserve"> PAGEREF _Toc235092813 \h </w:instrText>
            </w:r>
            <w:r w:rsidR="007B33E6" w:rsidRPr="002D46B2">
              <w:rPr>
                <w:noProof/>
                <w:webHidden/>
                <w:sz w:val="24"/>
                <w:szCs w:val="24"/>
              </w:rPr>
            </w:r>
            <w:r w:rsidR="007B33E6" w:rsidRPr="002D46B2">
              <w:rPr>
                <w:noProof/>
                <w:webHidden/>
                <w:sz w:val="24"/>
                <w:szCs w:val="24"/>
              </w:rPr>
              <w:fldChar w:fldCharType="separate"/>
            </w:r>
            <w:r w:rsidR="00971DDF">
              <w:rPr>
                <w:noProof/>
                <w:webHidden/>
                <w:sz w:val="24"/>
                <w:szCs w:val="24"/>
              </w:rPr>
              <w:t>22</w:t>
            </w:r>
            <w:r w:rsidR="007B33E6" w:rsidRPr="002D46B2">
              <w:rPr>
                <w:noProof/>
                <w:webHidden/>
                <w:sz w:val="24"/>
                <w:szCs w:val="24"/>
              </w:rPr>
              <w:fldChar w:fldCharType="end"/>
            </w:r>
          </w:hyperlink>
        </w:p>
        <w:p w14:paraId="0E0E1CB5" w14:textId="0EFC0BA2" w:rsidR="007B33E6" w:rsidRPr="002D46B2" w:rsidRDefault="00EE6B44" w:rsidP="00971DDF">
          <w:pPr>
            <w:pStyle w:val="Sumrio1"/>
            <w:tabs>
              <w:tab w:val="right" w:leader="dot" w:pos="8494"/>
            </w:tabs>
            <w:spacing w:line="360" w:lineRule="auto"/>
            <w:jc w:val="both"/>
            <w:rPr>
              <w:rFonts w:asciiTheme="minorHAnsi" w:eastAsiaTheme="minorEastAsia" w:hAnsiTheme="minorHAnsi" w:cstheme="minorBidi"/>
              <w:noProof/>
              <w:kern w:val="2"/>
              <w:sz w:val="24"/>
              <w:szCs w:val="24"/>
              <w14:ligatures w14:val="standardContextual"/>
            </w:rPr>
          </w:pPr>
          <w:hyperlink w:anchor="_Toc235092814" w:history="1">
            <w:r w:rsidR="007B33E6" w:rsidRPr="002D46B2">
              <w:rPr>
                <w:rStyle w:val="Hyperlink"/>
                <w:b/>
                <w:bCs/>
                <w:noProof/>
                <w:sz w:val="24"/>
                <w:szCs w:val="24"/>
              </w:rPr>
              <w:t>2.3 Concepções Alternativas sobre eletrostática e o Eletroscópio</w:t>
            </w:r>
            <w:r w:rsidR="007B33E6" w:rsidRPr="002D46B2">
              <w:rPr>
                <w:noProof/>
                <w:webHidden/>
                <w:sz w:val="24"/>
                <w:szCs w:val="24"/>
              </w:rPr>
              <w:tab/>
            </w:r>
            <w:r w:rsidR="007B33E6" w:rsidRPr="002D46B2">
              <w:rPr>
                <w:noProof/>
                <w:webHidden/>
                <w:sz w:val="24"/>
                <w:szCs w:val="24"/>
              </w:rPr>
              <w:fldChar w:fldCharType="begin"/>
            </w:r>
            <w:r w:rsidR="007B33E6" w:rsidRPr="002D46B2">
              <w:rPr>
                <w:noProof/>
                <w:webHidden/>
                <w:sz w:val="24"/>
                <w:szCs w:val="24"/>
              </w:rPr>
              <w:instrText xml:space="preserve"> PAGEREF _Toc235092814 \h </w:instrText>
            </w:r>
            <w:r w:rsidR="007B33E6" w:rsidRPr="002D46B2">
              <w:rPr>
                <w:noProof/>
                <w:webHidden/>
                <w:sz w:val="24"/>
                <w:szCs w:val="24"/>
              </w:rPr>
            </w:r>
            <w:r w:rsidR="007B33E6" w:rsidRPr="002D46B2">
              <w:rPr>
                <w:noProof/>
                <w:webHidden/>
                <w:sz w:val="24"/>
                <w:szCs w:val="24"/>
              </w:rPr>
              <w:fldChar w:fldCharType="separate"/>
            </w:r>
            <w:r w:rsidR="00971DDF">
              <w:rPr>
                <w:noProof/>
                <w:webHidden/>
                <w:sz w:val="24"/>
                <w:szCs w:val="24"/>
              </w:rPr>
              <w:t>24</w:t>
            </w:r>
            <w:r w:rsidR="007B33E6" w:rsidRPr="002D46B2">
              <w:rPr>
                <w:noProof/>
                <w:webHidden/>
                <w:sz w:val="24"/>
                <w:szCs w:val="24"/>
              </w:rPr>
              <w:fldChar w:fldCharType="end"/>
            </w:r>
          </w:hyperlink>
        </w:p>
        <w:p w14:paraId="4E6FF8DC" w14:textId="03628946" w:rsidR="007B33E6" w:rsidRPr="002D46B2" w:rsidRDefault="00EE6B44" w:rsidP="00971DDF">
          <w:pPr>
            <w:pStyle w:val="Sumrio1"/>
            <w:tabs>
              <w:tab w:val="right" w:leader="dot" w:pos="8494"/>
            </w:tabs>
            <w:spacing w:line="360" w:lineRule="auto"/>
            <w:jc w:val="both"/>
            <w:rPr>
              <w:rFonts w:asciiTheme="minorHAnsi" w:eastAsiaTheme="minorEastAsia" w:hAnsiTheme="minorHAnsi" w:cstheme="minorBidi"/>
              <w:noProof/>
              <w:kern w:val="2"/>
              <w:sz w:val="24"/>
              <w:szCs w:val="24"/>
              <w14:ligatures w14:val="standardContextual"/>
            </w:rPr>
          </w:pPr>
          <w:hyperlink w:anchor="_Toc235092815" w:history="1">
            <w:r w:rsidR="007B33E6" w:rsidRPr="002D46B2">
              <w:rPr>
                <w:rStyle w:val="Hyperlink"/>
                <w:b/>
                <w:bCs/>
                <w:smallCaps/>
                <w:noProof/>
                <w:sz w:val="24"/>
                <w:szCs w:val="24"/>
              </w:rPr>
              <w:t>3     METODOLOGIA</w:t>
            </w:r>
            <w:r w:rsidR="007B33E6" w:rsidRPr="002D46B2">
              <w:rPr>
                <w:noProof/>
                <w:webHidden/>
                <w:sz w:val="24"/>
                <w:szCs w:val="24"/>
              </w:rPr>
              <w:tab/>
            </w:r>
            <w:r w:rsidR="007B33E6" w:rsidRPr="002D46B2">
              <w:rPr>
                <w:noProof/>
                <w:webHidden/>
                <w:sz w:val="24"/>
                <w:szCs w:val="24"/>
              </w:rPr>
              <w:fldChar w:fldCharType="begin"/>
            </w:r>
            <w:r w:rsidR="007B33E6" w:rsidRPr="002D46B2">
              <w:rPr>
                <w:noProof/>
                <w:webHidden/>
                <w:sz w:val="24"/>
                <w:szCs w:val="24"/>
              </w:rPr>
              <w:instrText xml:space="preserve"> PAGEREF _Toc235092815 \h </w:instrText>
            </w:r>
            <w:r w:rsidR="007B33E6" w:rsidRPr="002D46B2">
              <w:rPr>
                <w:noProof/>
                <w:webHidden/>
                <w:sz w:val="24"/>
                <w:szCs w:val="24"/>
              </w:rPr>
            </w:r>
            <w:r w:rsidR="007B33E6" w:rsidRPr="002D46B2">
              <w:rPr>
                <w:noProof/>
                <w:webHidden/>
                <w:sz w:val="24"/>
                <w:szCs w:val="24"/>
              </w:rPr>
              <w:fldChar w:fldCharType="separate"/>
            </w:r>
            <w:r w:rsidR="00971DDF">
              <w:rPr>
                <w:noProof/>
                <w:webHidden/>
                <w:sz w:val="24"/>
                <w:szCs w:val="24"/>
              </w:rPr>
              <w:t>26</w:t>
            </w:r>
            <w:r w:rsidR="007B33E6" w:rsidRPr="002D46B2">
              <w:rPr>
                <w:noProof/>
                <w:webHidden/>
                <w:sz w:val="24"/>
                <w:szCs w:val="24"/>
              </w:rPr>
              <w:fldChar w:fldCharType="end"/>
            </w:r>
          </w:hyperlink>
        </w:p>
        <w:p w14:paraId="38AAF719" w14:textId="04CDF979" w:rsidR="007B33E6" w:rsidRPr="002D46B2" w:rsidRDefault="00EE6B44" w:rsidP="00971DDF">
          <w:pPr>
            <w:pStyle w:val="Sumrio1"/>
            <w:tabs>
              <w:tab w:val="right" w:leader="dot" w:pos="8494"/>
            </w:tabs>
            <w:spacing w:line="360" w:lineRule="auto"/>
            <w:jc w:val="both"/>
            <w:rPr>
              <w:rFonts w:asciiTheme="minorHAnsi" w:eastAsiaTheme="minorEastAsia" w:hAnsiTheme="minorHAnsi" w:cstheme="minorBidi"/>
              <w:noProof/>
              <w:kern w:val="2"/>
              <w:sz w:val="24"/>
              <w:szCs w:val="24"/>
              <w14:ligatures w14:val="standardContextual"/>
            </w:rPr>
          </w:pPr>
          <w:hyperlink w:anchor="_Toc235092816" w:history="1">
            <w:r w:rsidR="007B33E6" w:rsidRPr="002D46B2">
              <w:rPr>
                <w:rStyle w:val="Hyperlink"/>
                <w:b/>
                <w:bCs/>
                <w:noProof/>
                <w:sz w:val="24"/>
                <w:szCs w:val="24"/>
              </w:rPr>
              <w:t>4. ANÁLISE E DISCUSSÃO DOS RESULTADOS</w:t>
            </w:r>
            <w:r w:rsidR="007B33E6" w:rsidRPr="002D46B2">
              <w:rPr>
                <w:noProof/>
                <w:webHidden/>
                <w:sz w:val="24"/>
                <w:szCs w:val="24"/>
              </w:rPr>
              <w:tab/>
            </w:r>
            <w:r w:rsidR="007B33E6" w:rsidRPr="002D46B2">
              <w:rPr>
                <w:noProof/>
                <w:webHidden/>
                <w:sz w:val="24"/>
                <w:szCs w:val="24"/>
              </w:rPr>
              <w:fldChar w:fldCharType="begin"/>
            </w:r>
            <w:r w:rsidR="007B33E6" w:rsidRPr="002D46B2">
              <w:rPr>
                <w:noProof/>
                <w:webHidden/>
                <w:sz w:val="24"/>
                <w:szCs w:val="24"/>
              </w:rPr>
              <w:instrText xml:space="preserve"> PAGEREF _Toc235092816 \h </w:instrText>
            </w:r>
            <w:r w:rsidR="007B33E6" w:rsidRPr="002D46B2">
              <w:rPr>
                <w:noProof/>
                <w:webHidden/>
                <w:sz w:val="24"/>
                <w:szCs w:val="24"/>
              </w:rPr>
            </w:r>
            <w:r w:rsidR="007B33E6" w:rsidRPr="002D46B2">
              <w:rPr>
                <w:noProof/>
                <w:webHidden/>
                <w:sz w:val="24"/>
                <w:szCs w:val="24"/>
              </w:rPr>
              <w:fldChar w:fldCharType="separate"/>
            </w:r>
            <w:r w:rsidR="00971DDF">
              <w:rPr>
                <w:noProof/>
                <w:webHidden/>
                <w:sz w:val="24"/>
                <w:szCs w:val="24"/>
              </w:rPr>
              <w:t>36</w:t>
            </w:r>
            <w:r w:rsidR="007B33E6" w:rsidRPr="002D46B2">
              <w:rPr>
                <w:noProof/>
                <w:webHidden/>
                <w:sz w:val="24"/>
                <w:szCs w:val="24"/>
              </w:rPr>
              <w:fldChar w:fldCharType="end"/>
            </w:r>
          </w:hyperlink>
        </w:p>
        <w:p w14:paraId="11D6587F" w14:textId="239C771B" w:rsidR="007B33E6" w:rsidRPr="002D46B2" w:rsidRDefault="00EE6B44" w:rsidP="00971DDF">
          <w:pPr>
            <w:pStyle w:val="Sumrio1"/>
            <w:tabs>
              <w:tab w:val="right" w:leader="dot" w:pos="8494"/>
            </w:tabs>
            <w:spacing w:line="360" w:lineRule="auto"/>
            <w:jc w:val="both"/>
            <w:rPr>
              <w:rFonts w:asciiTheme="minorHAnsi" w:eastAsiaTheme="minorEastAsia" w:hAnsiTheme="minorHAnsi" w:cstheme="minorBidi"/>
              <w:noProof/>
              <w:kern w:val="2"/>
              <w:sz w:val="24"/>
              <w:szCs w:val="24"/>
              <w14:ligatures w14:val="standardContextual"/>
            </w:rPr>
          </w:pPr>
          <w:hyperlink w:anchor="_Toc235092817" w:history="1">
            <w:r w:rsidR="007B33E6" w:rsidRPr="002D46B2">
              <w:rPr>
                <w:rStyle w:val="Hyperlink"/>
                <w:b/>
                <w:bCs/>
                <w:noProof/>
                <w:sz w:val="24"/>
                <w:szCs w:val="24"/>
              </w:rPr>
              <w:t>4.1 Interesse dos Estudantes: da Aula Expositiva à Aprendizagem Ativa</w:t>
            </w:r>
            <w:r w:rsidR="007B33E6" w:rsidRPr="002D46B2">
              <w:rPr>
                <w:noProof/>
                <w:webHidden/>
                <w:sz w:val="24"/>
                <w:szCs w:val="24"/>
              </w:rPr>
              <w:tab/>
            </w:r>
            <w:r w:rsidR="007B33E6" w:rsidRPr="002D46B2">
              <w:rPr>
                <w:noProof/>
                <w:webHidden/>
                <w:sz w:val="24"/>
                <w:szCs w:val="24"/>
              </w:rPr>
              <w:fldChar w:fldCharType="begin"/>
            </w:r>
            <w:r w:rsidR="007B33E6" w:rsidRPr="002D46B2">
              <w:rPr>
                <w:noProof/>
                <w:webHidden/>
                <w:sz w:val="24"/>
                <w:szCs w:val="24"/>
              </w:rPr>
              <w:instrText xml:space="preserve"> PAGEREF _Toc235092817 \h </w:instrText>
            </w:r>
            <w:r w:rsidR="007B33E6" w:rsidRPr="002D46B2">
              <w:rPr>
                <w:noProof/>
                <w:webHidden/>
                <w:sz w:val="24"/>
                <w:szCs w:val="24"/>
              </w:rPr>
            </w:r>
            <w:r w:rsidR="007B33E6" w:rsidRPr="002D46B2">
              <w:rPr>
                <w:noProof/>
                <w:webHidden/>
                <w:sz w:val="24"/>
                <w:szCs w:val="24"/>
              </w:rPr>
              <w:fldChar w:fldCharType="separate"/>
            </w:r>
            <w:r w:rsidR="00971DDF">
              <w:rPr>
                <w:noProof/>
                <w:webHidden/>
                <w:sz w:val="24"/>
                <w:szCs w:val="24"/>
              </w:rPr>
              <w:t>37</w:t>
            </w:r>
            <w:r w:rsidR="007B33E6" w:rsidRPr="002D46B2">
              <w:rPr>
                <w:noProof/>
                <w:webHidden/>
                <w:sz w:val="24"/>
                <w:szCs w:val="24"/>
              </w:rPr>
              <w:fldChar w:fldCharType="end"/>
            </w:r>
          </w:hyperlink>
        </w:p>
        <w:p w14:paraId="670DAE84" w14:textId="320FF39A" w:rsidR="007B33E6" w:rsidRPr="002D46B2" w:rsidRDefault="00EE6B44" w:rsidP="00971DDF">
          <w:pPr>
            <w:pStyle w:val="Sumrio1"/>
            <w:tabs>
              <w:tab w:val="right" w:leader="dot" w:pos="8494"/>
            </w:tabs>
            <w:spacing w:line="360" w:lineRule="auto"/>
            <w:jc w:val="both"/>
            <w:rPr>
              <w:rFonts w:asciiTheme="minorHAnsi" w:eastAsiaTheme="minorEastAsia" w:hAnsiTheme="minorHAnsi" w:cstheme="minorBidi"/>
              <w:noProof/>
              <w:kern w:val="2"/>
              <w:sz w:val="24"/>
              <w:szCs w:val="24"/>
              <w14:ligatures w14:val="standardContextual"/>
            </w:rPr>
          </w:pPr>
          <w:hyperlink w:anchor="_Toc235092818" w:history="1">
            <w:r w:rsidR="007B33E6" w:rsidRPr="002D46B2">
              <w:rPr>
                <w:rStyle w:val="Hyperlink"/>
                <w:b/>
                <w:bCs/>
                <w:noProof/>
                <w:sz w:val="24"/>
                <w:szCs w:val="24"/>
              </w:rPr>
              <w:t>4.2 Participação Estudantil: Engajamento e Protagonismo no Processo Experimental</w:t>
            </w:r>
            <w:r w:rsidR="007B33E6" w:rsidRPr="002D46B2">
              <w:rPr>
                <w:noProof/>
                <w:webHidden/>
                <w:sz w:val="24"/>
                <w:szCs w:val="24"/>
              </w:rPr>
              <w:tab/>
            </w:r>
            <w:r w:rsidR="007B33E6" w:rsidRPr="002D46B2">
              <w:rPr>
                <w:noProof/>
                <w:webHidden/>
                <w:sz w:val="24"/>
                <w:szCs w:val="24"/>
              </w:rPr>
              <w:fldChar w:fldCharType="begin"/>
            </w:r>
            <w:r w:rsidR="007B33E6" w:rsidRPr="002D46B2">
              <w:rPr>
                <w:noProof/>
                <w:webHidden/>
                <w:sz w:val="24"/>
                <w:szCs w:val="24"/>
              </w:rPr>
              <w:instrText xml:space="preserve"> PAGEREF _Toc235092818 \h </w:instrText>
            </w:r>
            <w:r w:rsidR="007B33E6" w:rsidRPr="002D46B2">
              <w:rPr>
                <w:noProof/>
                <w:webHidden/>
                <w:sz w:val="24"/>
                <w:szCs w:val="24"/>
              </w:rPr>
            </w:r>
            <w:r w:rsidR="007B33E6" w:rsidRPr="002D46B2">
              <w:rPr>
                <w:noProof/>
                <w:webHidden/>
                <w:sz w:val="24"/>
                <w:szCs w:val="24"/>
              </w:rPr>
              <w:fldChar w:fldCharType="separate"/>
            </w:r>
            <w:r w:rsidR="00971DDF">
              <w:rPr>
                <w:noProof/>
                <w:webHidden/>
                <w:sz w:val="24"/>
                <w:szCs w:val="24"/>
              </w:rPr>
              <w:t>38</w:t>
            </w:r>
            <w:r w:rsidR="007B33E6" w:rsidRPr="002D46B2">
              <w:rPr>
                <w:noProof/>
                <w:webHidden/>
                <w:sz w:val="24"/>
                <w:szCs w:val="24"/>
              </w:rPr>
              <w:fldChar w:fldCharType="end"/>
            </w:r>
          </w:hyperlink>
        </w:p>
        <w:p w14:paraId="12ECE881" w14:textId="2DDA1A20" w:rsidR="007B33E6" w:rsidRPr="002D46B2" w:rsidRDefault="00EE6B44" w:rsidP="00971DDF">
          <w:pPr>
            <w:pStyle w:val="Sumrio2"/>
            <w:tabs>
              <w:tab w:val="right" w:leader="dot" w:pos="8494"/>
            </w:tabs>
            <w:spacing w:line="360" w:lineRule="auto"/>
            <w:ind w:left="0"/>
            <w:jc w:val="both"/>
            <w:rPr>
              <w:rFonts w:asciiTheme="minorHAnsi" w:eastAsiaTheme="minorEastAsia" w:hAnsiTheme="minorHAnsi" w:cstheme="minorBidi"/>
              <w:noProof/>
              <w:kern w:val="2"/>
              <w:sz w:val="24"/>
              <w:szCs w:val="24"/>
              <w14:ligatures w14:val="standardContextual"/>
            </w:rPr>
          </w:pPr>
          <w:hyperlink w:anchor="_Toc235092819" w:history="1">
            <w:r w:rsidR="007B33E6" w:rsidRPr="002D46B2">
              <w:rPr>
                <w:rStyle w:val="Hyperlink"/>
                <w:b/>
                <w:bCs/>
                <w:noProof/>
                <w:sz w:val="24"/>
                <w:szCs w:val="24"/>
              </w:rPr>
              <w:t>4.3 Interação: Cooperação, Diálogo e Construção Coletiva do Conhecimento</w:t>
            </w:r>
            <w:r w:rsidR="007B33E6" w:rsidRPr="002D46B2">
              <w:rPr>
                <w:noProof/>
                <w:webHidden/>
                <w:sz w:val="24"/>
                <w:szCs w:val="24"/>
              </w:rPr>
              <w:tab/>
            </w:r>
            <w:r w:rsidR="007B33E6" w:rsidRPr="002D46B2">
              <w:rPr>
                <w:noProof/>
                <w:webHidden/>
                <w:sz w:val="24"/>
                <w:szCs w:val="24"/>
              </w:rPr>
              <w:fldChar w:fldCharType="begin"/>
            </w:r>
            <w:r w:rsidR="007B33E6" w:rsidRPr="002D46B2">
              <w:rPr>
                <w:noProof/>
                <w:webHidden/>
                <w:sz w:val="24"/>
                <w:szCs w:val="24"/>
              </w:rPr>
              <w:instrText xml:space="preserve"> PAGEREF _Toc235092819 \h </w:instrText>
            </w:r>
            <w:r w:rsidR="007B33E6" w:rsidRPr="002D46B2">
              <w:rPr>
                <w:noProof/>
                <w:webHidden/>
                <w:sz w:val="24"/>
                <w:szCs w:val="24"/>
              </w:rPr>
            </w:r>
            <w:r w:rsidR="007B33E6" w:rsidRPr="002D46B2">
              <w:rPr>
                <w:noProof/>
                <w:webHidden/>
                <w:sz w:val="24"/>
                <w:szCs w:val="24"/>
              </w:rPr>
              <w:fldChar w:fldCharType="separate"/>
            </w:r>
            <w:r w:rsidR="00971DDF">
              <w:rPr>
                <w:noProof/>
                <w:webHidden/>
                <w:sz w:val="24"/>
                <w:szCs w:val="24"/>
              </w:rPr>
              <w:t>38</w:t>
            </w:r>
            <w:r w:rsidR="007B33E6" w:rsidRPr="002D46B2">
              <w:rPr>
                <w:noProof/>
                <w:webHidden/>
                <w:sz w:val="24"/>
                <w:szCs w:val="24"/>
              </w:rPr>
              <w:fldChar w:fldCharType="end"/>
            </w:r>
          </w:hyperlink>
        </w:p>
        <w:p w14:paraId="25A05B95" w14:textId="77962302" w:rsidR="007B33E6" w:rsidRPr="002D46B2" w:rsidRDefault="00EE6B44" w:rsidP="00971DDF">
          <w:pPr>
            <w:pStyle w:val="Sumrio2"/>
            <w:tabs>
              <w:tab w:val="right" w:leader="dot" w:pos="8494"/>
            </w:tabs>
            <w:spacing w:line="360" w:lineRule="auto"/>
            <w:ind w:left="0"/>
            <w:jc w:val="both"/>
            <w:rPr>
              <w:rFonts w:asciiTheme="minorHAnsi" w:eastAsiaTheme="minorEastAsia" w:hAnsiTheme="minorHAnsi" w:cstheme="minorBidi"/>
              <w:noProof/>
              <w:kern w:val="2"/>
              <w:sz w:val="24"/>
              <w:szCs w:val="24"/>
              <w14:ligatures w14:val="standardContextual"/>
            </w:rPr>
          </w:pPr>
          <w:hyperlink w:anchor="_Toc235092820" w:history="1">
            <w:r w:rsidR="007B33E6" w:rsidRPr="002D46B2">
              <w:rPr>
                <w:rStyle w:val="Hyperlink"/>
                <w:b/>
                <w:bCs/>
                <w:noProof/>
                <w:sz w:val="24"/>
                <w:szCs w:val="24"/>
              </w:rPr>
              <w:t>4.4 Comparação entre as Duas Instituições Investigadas</w:t>
            </w:r>
            <w:r w:rsidR="007B33E6" w:rsidRPr="002D46B2">
              <w:rPr>
                <w:noProof/>
                <w:webHidden/>
                <w:sz w:val="24"/>
                <w:szCs w:val="24"/>
              </w:rPr>
              <w:tab/>
            </w:r>
            <w:r w:rsidR="007B33E6" w:rsidRPr="002D46B2">
              <w:rPr>
                <w:noProof/>
                <w:webHidden/>
                <w:sz w:val="24"/>
                <w:szCs w:val="24"/>
              </w:rPr>
              <w:fldChar w:fldCharType="begin"/>
            </w:r>
            <w:r w:rsidR="007B33E6" w:rsidRPr="002D46B2">
              <w:rPr>
                <w:noProof/>
                <w:webHidden/>
                <w:sz w:val="24"/>
                <w:szCs w:val="24"/>
              </w:rPr>
              <w:instrText xml:space="preserve"> PAGEREF _Toc235092820 \h </w:instrText>
            </w:r>
            <w:r w:rsidR="007B33E6" w:rsidRPr="002D46B2">
              <w:rPr>
                <w:noProof/>
                <w:webHidden/>
                <w:sz w:val="24"/>
                <w:szCs w:val="24"/>
              </w:rPr>
            </w:r>
            <w:r w:rsidR="007B33E6" w:rsidRPr="002D46B2">
              <w:rPr>
                <w:noProof/>
                <w:webHidden/>
                <w:sz w:val="24"/>
                <w:szCs w:val="24"/>
              </w:rPr>
              <w:fldChar w:fldCharType="separate"/>
            </w:r>
            <w:r w:rsidR="00971DDF">
              <w:rPr>
                <w:noProof/>
                <w:webHidden/>
                <w:sz w:val="24"/>
                <w:szCs w:val="24"/>
              </w:rPr>
              <w:t>39</w:t>
            </w:r>
            <w:r w:rsidR="007B33E6" w:rsidRPr="002D46B2">
              <w:rPr>
                <w:noProof/>
                <w:webHidden/>
                <w:sz w:val="24"/>
                <w:szCs w:val="24"/>
              </w:rPr>
              <w:fldChar w:fldCharType="end"/>
            </w:r>
          </w:hyperlink>
        </w:p>
        <w:p w14:paraId="13E617E2" w14:textId="3F147517" w:rsidR="007B33E6" w:rsidRPr="002D46B2" w:rsidRDefault="00EE6B44" w:rsidP="00971DDF">
          <w:pPr>
            <w:pStyle w:val="Sumrio2"/>
            <w:tabs>
              <w:tab w:val="right" w:leader="dot" w:pos="8494"/>
            </w:tabs>
            <w:spacing w:line="360" w:lineRule="auto"/>
            <w:ind w:left="0"/>
            <w:jc w:val="both"/>
            <w:rPr>
              <w:rFonts w:asciiTheme="minorHAnsi" w:eastAsiaTheme="minorEastAsia" w:hAnsiTheme="minorHAnsi" w:cstheme="minorBidi"/>
              <w:noProof/>
              <w:kern w:val="2"/>
              <w:sz w:val="24"/>
              <w:szCs w:val="24"/>
              <w14:ligatures w14:val="standardContextual"/>
            </w:rPr>
          </w:pPr>
          <w:hyperlink w:anchor="_Toc235092821" w:history="1">
            <w:r w:rsidR="007B33E6" w:rsidRPr="002D46B2">
              <w:rPr>
                <w:rStyle w:val="Hyperlink"/>
                <w:b/>
                <w:bCs/>
                <w:noProof/>
                <w:sz w:val="24"/>
                <w:szCs w:val="24"/>
              </w:rPr>
              <w:t>4.5 Síntese da Discussão: Resposta à Questão de Pesquisa</w:t>
            </w:r>
            <w:r w:rsidR="007B33E6" w:rsidRPr="002D46B2">
              <w:rPr>
                <w:noProof/>
                <w:webHidden/>
                <w:sz w:val="24"/>
                <w:szCs w:val="24"/>
              </w:rPr>
              <w:tab/>
            </w:r>
            <w:r w:rsidR="007B33E6" w:rsidRPr="002D46B2">
              <w:rPr>
                <w:noProof/>
                <w:webHidden/>
                <w:sz w:val="24"/>
                <w:szCs w:val="24"/>
              </w:rPr>
              <w:fldChar w:fldCharType="begin"/>
            </w:r>
            <w:r w:rsidR="007B33E6" w:rsidRPr="002D46B2">
              <w:rPr>
                <w:noProof/>
                <w:webHidden/>
                <w:sz w:val="24"/>
                <w:szCs w:val="24"/>
              </w:rPr>
              <w:instrText xml:space="preserve"> PAGEREF _Toc235092821 \h </w:instrText>
            </w:r>
            <w:r w:rsidR="007B33E6" w:rsidRPr="002D46B2">
              <w:rPr>
                <w:noProof/>
                <w:webHidden/>
                <w:sz w:val="24"/>
                <w:szCs w:val="24"/>
              </w:rPr>
            </w:r>
            <w:r w:rsidR="007B33E6" w:rsidRPr="002D46B2">
              <w:rPr>
                <w:noProof/>
                <w:webHidden/>
                <w:sz w:val="24"/>
                <w:szCs w:val="24"/>
              </w:rPr>
              <w:fldChar w:fldCharType="separate"/>
            </w:r>
            <w:r w:rsidR="00971DDF">
              <w:rPr>
                <w:noProof/>
                <w:webHidden/>
                <w:sz w:val="24"/>
                <w:szCs w:val="24"/>
              </w:rPr>
              <w:t>40</w:t>
            </w:r>
            <w:r w:rsidR="007B33E6" w:rsidRPr="002D46B2">
              <w:rPr>
                <w:noProof/>
                <w:webHidden/>
                <w:sz w:val="24"/>
                <w:szCs w:val="24"/>
              </w:rPr>
              <w:fldChar w:fldCharType="end"/>
            </w:r>
          </w:hyperlink>
        </w:p>
        <w:p w14:paraId="7D2EE7C7" w14:textId="49879404" w:rsidR="007B33E6" w:rsidRPr="002D46B2" w:rsidRDefault="00EE6B44" w:rsidP="00971DDF">
          <w:pPr>
            <w:pStyle w:val="Sumrio3"/>
            <w:tabs>
              <w:tab w:val="right" w:leader="dot" w:pos="8494"/>
            </w:tabs>
            <w:spacing w:line="360" w:lineRule="auto"/>
            <w:ind w:left="0"/>
            <w:jc w:val="both"/>
            <w:rPr>
              <w:rFonts w:asciiTheme="minorHAnsi" w:eastAsiaTheme="minorEastAsia" w:hAnsiTheme="minorHAnsi" w:cstheme="minorBidi"/>
              <w:noProof/>
              <w:kern w:val="2"/>
              <w:sz w:val="24"/>
              <w:szCs w:val="24"/>
              <w14:ligatures w14:val="standardContextual"/>
            </w:rPr>
          </w:pPr>
          <w:hyperlink w:anchor="_Toc235092822" w:history="1">
            <w:r w:rsidR="007B33E6" w:rsidRPr="002D46B2">
              <w:rPr>
                <w:rStyle w:val="Hyperlink"/>
                <w:b/>
                <w:bCs/>
                <w:noProof/>
                <w:sz w:val="24"/>
                <w:szCs w:val="24"/>
              </w:rPr>
              <w:t>REFERÊNCIAS</w:t>
            </w:r>
            <w:r w:rsidR="007B33E6" w:rsidRPr="002D46B2">
              <w:rPr>
                <w:noProof/>
                <w:webHidden/>
                <w:sz w:val="24"/>
                <w:szCs w:val="24"/>
              </w:rPr>
              <w:tab/>
            </w:r>
            <w:r w:rsidR="007B33E6" w:rsidRPr="002D46B2">
              <w:rPr>
                <w:noProof/>
                <w:webHidden/>
                <w:sz w:val="24"/>
                <w:szCs w:val="24"/>
              </w:rPr>
              <w:fldChar w:fldCharType="begin"/>
            </w:r>
            <w:r w:rsidR="007B33E6" w:rsidRPr="002D46B2">
              <w:rPr>
                <w:noProof/>
                <w:webHidden/>
                <w:sz w:val="24"/>
                <w:szCs w:val="24"/>
              </w:rPr>
              <w:instrText xml:space="preserve"> PAGEREF _Toc235092822 \h </w:instrText>
            </w:r>
            <w:r w:rsidR="007B33E6" w:rsidRPr="002D46B2">
              <w:rPr>
                <w:noProof/>
                <w:webHidden/>
                <w:sz w:val="24"/>
                <w:szCs w:val="24"/>
              </w:rPr>
            </w:r>
            <w:r w:rsidR="007B33E6" w:rsidRPr="002D46B2">
              <w:rPr>
                <w:noProof/>
                <w:webHidden/>
                <w:sz w:val="24"/>
                <w:szCs w:val="24"/>
              </w:rPr>
              <w:fldChar w:fldCharType="separate"/>
            </w:r>
            <w:r w:rsidR="00971DDF">
              <w:rPr>
                <w:noProof/>
                <w:webHidden/>
                <w:sz w:val="24"/>
                <w:szCs w:val="24"/>
              </w:rPr>
              <w:t>43</w:t>
            </w:r>
            <w:r w:rsidR="007B33E6" w:rsidRPr="002D46B2">
              <w:rPr>
                <w:noProof/>
                <w:webHidden/>
                <w:sz w:val="24"/>
                <w:szCs w:val="24"/>
              </w:rPr>
              <w:fldChar w:fldCharType="end"/>
            </w:r>
          </w:hyperlink>
        </w:p>
        <w:p w14:paraId="0B7EC3B8" w14:textId="2C00BE39" w:rsidR="007B33E6" w:rsidRPr="002D46B2" w:rsidRDefault="00EE6B44" w:rsidP="00971DDF">
          <w:pPr>
            <w:pStyle w:val="Sumrio3"/>
            <w:tabs>
              <w:tab w:val="right" w:leader="dot" w:pos="8494"/>
            </w:tabs>
            <w:spacing w:line="360" w:lineRule="auto"/>
            <w:ind w:left="0"/>
            <w:jc w:val="both"/>
            <w:rPr>
              <w:rFonts w:asciiTheme="minorHAnsi" w:eastAsiaTheme="minorEastAsia" w:hAnsiTheme="minorHAnsi" w:cstheme="minorBidi"/>
              <w:noProof/>
              <w:kern w:val="2"/>
              <w:sz w:val="24"/>
              <w:szCs w:val="24"/>
              <w14:ligatures w14:val="standardContextual"/>
            </w:rPr>
          </w:pPr>
          <w:hyperlink w:anchor="_Toc235092823" w:history="1">
            <w:r w:rsidR="007B33E6" w:rsidRPr="002D46B2">
              <w:rPr>
                <w:rStyle w:val="Hyperlink"/>
                <w:b/>
                <w:bCs/>
                <w:noProof/>
                <w:sz w:val="24"/>
                <w:szCs w:val="24"/>
              </w:rPr>
              <w:t>APÊNDICE A – Roteiro de Experimento do Eletroscópio das duas escolas.</w:t>
            </w:r>
            <w:r w:rsidR="007B33E6" w:rsidRPr="002D46B2">
              <w:rPr>
                <w:noProof/>
                <w:webHidden/>
                <w:sz w:val="24"/>
                <w:szCs w:val="24"/>
              </w:rPr>
              <w:tab/>
            </w:r>
            <w:r w:rsidR="007B33E6" w:rsidRPr="002D46B2">
              <w:rPr>
                <w:noProof/>
                <w:webHidden/>
                <w:sz w:val="24"/>
                <w:szCs w:val="24"/>
              </w:rPr>
              <w:fldChar w:fldCharType="begin"/>
            </w:r>
            <w:r w:rsidR="007B33E6" w:rsidRPr="002D46B2">
              <w:rPr>
                <w:noProof/>
                <w:webHidden/>
                <w:sz w:val="24"/>
                <w:szCs w:val="24"/>
              </w:rPr>
              <w:instrText xml:space="preserve"> PAGEREF _Toc235092823 \h </w:instrText>
            </w:r>
            <w:r w:rsidR="007B33E6" w:rsidRPr="002D46B2">
              <w:rPr>
                <w:noProof/>
                <w:webHidden/>
                <w:sz w:val="24"/>
                <w:szCs w:val="24"/>
              </w:rPr>
            </w:r>
            <w:r w:rsidR="007B33E6" w:rsidRPr="002D46B2">
              <w:rPr>
                <w:noProof/>
                <w:webHidden/>
                <w:sz w:val="24"/>
                <w:szCs w:val="24"/>
              </w:rPr>
              <w:fldChar w:fldCharType="separate"/>
            </w:r>
            <w:r w:rsidR="00971DDF">
              <w:rPr>
                <w:noProof/>
                <w:webHidden/>
                <w:sz w:val="24"/>
                <w:szCs w:val="24"/>
              </w:rPr>
              <w:t>45</w:t>
            </w:r>
            <w:r w:rsidR="007B33E6" w:rsidRPr="002D46B2">
              <w:rPr>
                <w:noProof/>
                <w:webHidden/>
                <w:sz w:val="24"/>
                <w:szCs w:val="24"/>
              </w:rPr>
              <w:fldChar w:fldCharType="end"/>
            </w:r>
          </w:hyperlink>
        </w:p>
        <w:p w14:paraId="289EA51E" w14:textId="1927183A" w:rsidR="00C91DDE" w:rsidRDefault="00C91DDE" w:rsidP="002D46B2">
          <w:pPr>
            <w:spacing w:line="360" w:lineRule="auto"/>
          </w:pPr>
          <w:r w:rsidRPr="002D46B2">
            <w:rPr>
              <w:b/>
              <w:bCs/>
              <w:sz w:val="24"/>
              <w:szCs w:val="24"/>
            </w:rPr>
            <w:fldChar w:fldCharType="end"/>
          </w:r>
        </w:p>
      </w:sdtContent>
    </w:sdt>
    <w:p w14:paraId="4F798E43" w14:textId="77777777" w:rsidR="003E36FC" w:rsidRDefault="003E36FC" w:rsidP="003E36FC"/>
    <w:p w14:paraId="273A2269" w14:textId="77777777" w:rsidR="00C91DDE" w:rsidRDefault="00C91DDE" w:rsidP="003E36FC"/>
    <w:p w14:paraId="43D3FD5F" w14:textId="77777777" w:rsidR="00C91DDE" w:rsidRDefault="00C91DDE" w:rsidP="003E36FC"/>
    <w:p w14:paraId="003EE80F" w14:textId="77777777" w:rsidR="00C91DDE" w:rsidRDefault="00C91DDE" w:rsidP="003E36FC"/>
    <w:p w14:paraId="63AC16F5" w14:textId="77777777" w:rsidR="00C91DDE" w:rsidRDefault="00C91DDE" w:rsidP="003E36FC"/>
    <w:p w14:paraId="1233CFC0" w14:textId="77777777" w:rsidR="00C91DDE" w:rsidRDefault="00C91DDE" w:rsidP="003E36FC"/>
    <w:p w14:paraId="1CB9BD74" w14:textId="77777777" w:rsidR="00C91DDE" w:rsidRDefault="00C91DDE" w:rsidP="003E36FC"/>
    <w:p w14:paraId="1D100AC3" w14:textId="77777777" w:rsidR="00C91DDE" w:rsidRDefault="00C91DDE" w:rsidP="003E36FC"/>
    <w:p w14:paraId="55719BC3" w14:textId="77777777" w:rsidR="00C91DDE" w:rsidRDefault="00C91DDE" w:rsidP="003E36FC"/>
    <w:p w14:paraId="5699F565" w14:textId="77777777" w:rsidR="00C91DDE" w:rsidRDefault="00C91DDE" w:rsidP="003E36FC"/>
    <w:p w14:paraId="0FA9F0C2" w14:textId="77777777" w:rsidR="00C91DDE" w:rsidRDefault="00C91DDE" w:rsidP="003E36FC"/>
    <w:p w14:paraId="7E30EF35" w14:textId="77777777" w:rsidR="00C91DDE" w:rsidRDefault="00C91DDE" w:rsidP="003E36FC"/>
    <w:p w14:paraId="12A0D6CA" w14:textId="77777777" w:rsidR="00C91DDE" w:rsidRDefault="00C91DDE" w:rsidP="003E36FC"/>
    <w:p w14:paraId="645E3664" w14:textId="77777777" w:rsidR="00C91DDE" w:rsidRDefault="00C91DDE" w:rsidP="003E36FC"/>
    <w:p w14:paraId="3FD258DE" w14:textId="77777777" w:rsidR="00C91DDE" w:rsidRDefault="00C91DDE" w:rsidP="003E36FC"/>
    <w:p w14:paraId="30E75D6D" w14:textId="77777777" w:rsidR="00C91DDE" w:rsidRDefault="00C91DDE" w:rsidP="003E36FC">
      <w:pPr>
        <w:sectPr w:rsidR="00C91DDE">
          <w:pgSz w:w="11906" w:h="16838"/>
          <w:pgMar w:top="1417" w:right="1701" w:bottom="1417" w:left="1701" w:header="708" w:footer="708" w:gutter="0"/>
          <w:cols w:space="708"/>
          <w:docGrid w:linePitch="360"/>
        </w:sectPr>
      </w:pPr>
    </w:p>
    <w:p w14:paraId="3C88883E" w14:textId="77777777" w:rsidR="00C91DDE" w:rsidRDefault="00C91DDE" w:rsidP="003E36FC"/>
    <w:p w14:paraId="68B29289" w14:textId="77777777" w:rsidR="00C91DDE" w:rsidRPr="00011030" w:rsidRDefault="00C91DDE" w:rsidP="00C91DDE">
      <w:pPr>
        <w:pStyle w:val="Ttulo1"/>
        <w:keepNext w:val="0"/>
        <w:keepLines w:val="0"/>
        <w:numPr>
          <w:ilvl w:val="0"/>
          <w:numId w:val="1"/>
        </w:numPr>
        <w:tabs>
          <w:tab w:val="num" w:pos="360"/>
        </w:tabs>
        <w:spacing w:before="0" w:after="0" w:line="360" w:lineRule="auto"/>
        <w:ind w:left="0" w:firstLine="0"/>
        <w:rPr>
          <w:rFonts w:ascii="Arial" w:hAnsi="Arial" w:cs="Arial"/>
          <w:b/>
          <w:bCs/>
          <w:smallCaps/>
          <w:color w:val="000000" w:themeColor="text1"/>
          <w:sz w:val="24"/>
          <w:szCs w:val="24"/>
        </w:rPr>
      </w:pPr>
      <w:bookmarkStart w:id="1" w:name="_Toc219725247"/>
      <w:bookmarkStart w:id="2" w:name="_Toc235092810"/>
      <w:r w:rsidRPr="00011030">
        <w:rPr>
          <w:rFonts w:ascii="Arial" w:hAnsi="Arial" w:cs="Arial"/>
          <w:b/>
          <w:bCs/>
          <w:smallCaps/>
          <w:color w:val="000000" w:themeColor="text1"/>
          <w:sz w:val="24"/>
          <w:szCs w:val="24"/>
        </w:rPr>
        <w:t>INTRODUÇÃO</w:t>
      </w:r>
      <w:bookmarkEnd w:id="1"/>
      <w:bookmarkEnd w:id="2"/>
    </w:p>
    <w:p w14:paraId="3948CD92" w14:textId="73140474" w:rsidR="009A40E0" w:rsidRPr="00D62A4F" w:rsidRDefault="009A40E0" w:rsidP="00C9078A">
      <w:pPr>
        <w:spacing w:line="360" w:lineRule="auto"/>
        <w:ind w:firstLine="720"/>
        <w:jc w:val="both"/>
        <w:rPr>
          <w:sz w:val="24"/>
          <w:szCs w:val="24"/>
        </w:rPr>
      </w:pPr>
      <w:r w:rsidRPr="00D62A4F">
        <w:rPr>
          <w:sz w:val="24"/>
          <w:szCs w:val="24"/>
        </w:rPr>
        <w:t xml:space="preserve">A Física é uma ciência fundamental para a compreensão dos fenômenos naturais e tecnológicos que estruturam a vida contemporânea, desempenhando papel central na formação científica e cidadã dos estudantes ao longo da Educação Básica. No </w:t>
      </w:r>
      <w:r w:rsidR="00046916">
        <w:rPr>
          <w:sz w:val="24"/>
          <w:szCs w:val="24"/>
        </w:rPr>
        <w:t>e</w:t>
      </w:r>
      <w:r w:rsidRPr="00D62A4F">
        <w:rPr>
          <w:sz w:val="24"/>
          <w:szCs w:val="24"/>
        </w:rPr>
        <w:t xml:space="preserve">nsino </w:t>
      </w:r>
      <w:r w:rsidR="00046916">
        <w:rPr>
          <w:sz w:val="24"/>
          <w:szCs w:val="24"/>
        </w:rPr>
        <w:t>mé</w:t>
      </w:r>
      <w:r w:rsidR="00046916" w:rsidRPr="00D62A4F">
        <w:rPr>
          <w:sz w:val="24"/>
          <w:szCs w:val="24"/>
        </w:rPr>
        <w:t>dio</w:t>
      </w:r>
      <w:r w:rsidRPr="00D62A4F">
        <w:rPr>
          <w:sz w:val="24"/>
          <w:szCs w:val="24"/>
        </w:rPr>
        <w:t>, essa disciplina contribui significativamente para o desenvolvimento do pensamento lógico, crítico e investigativo, além de possibilitar a interpretação de fenômenos presentes no cotidiano, como eletricidade, magnetismo, movimento e energia. Entretanto, apesar de sua relevância científica e social, o ensino de Física ainda enfrenta inúmeros desafios no contexto escolar brasileiro, especialmente nas escolas públicas.</w:t>
      </w:r>
    </w:p>
    <w:p w14:paraId="39032844" w14:textId="77777777" w:rsidR="009A40E0" w:rsidRDefault="009A40E0" w:rsidP="00C9078A">
      <w:pPr>
        <w:spacing w:line="360" w:lineRule="auto"/>
        <w:ind w:firstLine="720"/>
        <w:jc w:val="both"/>
        <w:rPr>
          <w:sz w:val="24"/>
          <w:szCs w:val="24"/>
        </w:rPr>
      </w:pPr>
      <w:r w:rsidRPr="00D62A4F">
        <w:rPr>
          <w:sz w:val="24"/>
          <w:szCs w:val="24"/>
        </w:rPr>
        <w:t>Historicamente, o ensino de Física tem sido marcado por uma abordagem predominantemente tradicional, centrada na exposição verbal do professor, na resolução algorítmica de exercícios e na memorização de fórmulas matemáticas, esse modelo, embora ainda amplamente utilizado, tem se mostrado pouco eficaz para promover a compreensão conceitual profunda e o interesse dos estudantes, uma vez que frequentemente desconsidera os conhecimentos prévios, as experiências cotidianas e a participação ativa do aluno no processo de aprendizagem. Como consequência, observa-se, em muitas turmas do Ensino Médio, desmotivação, baixa participação e dificuldades significativas na assimilação dos conteúdos físicos.</w:t>
      </w:r>
    </w:p>
    <w:p w14:paraId="6769E2EC" w14:textId="10CD6192" w:rsidR="007F025E" w:rsidRPr="007F025E" w:rsidRDefault="007F025E" w:rsidP="00C9078A">
      <w:pPr>
        <w:spacing w:line="360" w:lineRule="auto"/>
        <w:ind w:firstLine="720"/>
        <w:jc w:val="both"/>
        <w:rPr>
          <w:sz w:val="24"/>
          <w:szCs w:val="24"/>
        </w:rPr>
      </w:pPr>
      <w:r w:rsidRPr="007F025E">
        <w:rPr>
          <w:sz w:val="24"/>
          <w:szCs w:val="24"/>
        </w:rPr>
        <w:t>Diversas pesquisas no campo do ensino de Ciências indicam que a experimentação constitui uma estratégia pedagógica essencial para superar as limitações relacionadas à ausência de laboratórios e ao predomínio de metodologias expositivas. A inserção de atividades experimentais possibilita a articulação entre teoria e prática, favorecendo a contextualização dos conceitos científicos e a construção ativa do conhecimento. Nesse contexto, Andrade (2022) destaca, em sua revisão da literatura, que as atividades experimentais desempenham papel relevante no ensino de Física, por favorecerem a investigação, a participação dos estudantes e a compreensão dos conceitos científicos, contribuindo para um processo de aprendizagem mais significativo.</w:t>
      </w:r>
    </w:p>
    <w:p w14:paraId="4BE2487B" w14:textId="77777777" w:rsidR="009A40E0" w:rsidRPr="00D62A4F" w:rsidRDefault="009A40E0" w:rsidP="00C9078A">
      <w:pPr>
        <w:spacing w:line="360" w:lineRule="auto"/>
        <w:ind w:firstLine="720"/>
        <w:jc w:val="both"/>
        <w:rPr>
          <w:sz w:val="24"/>
          <w:szCs w:val="24"/>
        </w:rPr>
      </w:pPr>
      <w:r w:rsidRPr="00D62A4F">
        <w:rPr>
          <w:sz w:val="24"/>
          <w:szCs w:val="24"/>
        </w:rPr>
        <w:t xml:space="preserve">No entanto, a implementação sistemática de atividades experimentais no ensino de Física enfrenta obstáculos relevantes, sobretudo nas escolas públicas. A carência de laboratórios equipados, a escassez de materiais didáticos e as </w:t>
      </w:r>
      <w:r w:rsidRPr="00D62A4F">
        <w:rPr>
          <w:sz w:val="24"/>
          <w:szCs w:val="24"/>
        </w:rPr>
        <w:lastRenderedPageBreak/>
        <w:t>limitações orçamentárias dificultam a realização de experimentos tradicionais, levando muitos docentes a restringirem suas práticas pedagógicas ao uso do livro didático e do quadro. Essa realidade afeta de forma mais intensa disciplinas como Física, Química e Biologia, nas quais a observação direta dos fenômenos e a manipulação de materiais são componentes essenciais do processo de ensino-aprendizagem.</w:t>
      </w:r>
    </w:p>
    <w:p w14:paraId="43037791" w14:textId="77777777" w:rsidR="009A40E0" w:rsidRPr="00D62A4F" w:rsidRDefault="009A40E0" w:rsidP="00C9078A">
      <w:pPr>
        <w:spacing w:line="360" w:lineRule="auto"/>
        <w:ind w:firstLine="720"/>
        <w:jc w:val="both"/>
        <w:rPr>
          <w:sz w:val="24"/>
          <w:szCs w:val="24"/>
        </w:rPr>
      </w:pPr>
      <w:r w:rsidRPr="00D62A4F">
        <w:rPr>
          <w:sz w:val="24"/>
          <w:szCs w:val="24"/>
        </w:rPr>
        <w:t>Diante desse cenário, a utilização de experimentos de baixo custo surge como uma alternativa pedagógica viável e eficaz para democratizar o acesso à experimentação científica. Materiais simples, acessíveis e facilmente encontrados no cotidiano escolar podem ser utilizados para a construção de dispositivos experimentais capazes de demonstrar fenômenos físicos relevantes, sem comprometer o rigor conceitual. Araújo e Abib (2003) ressaltam que as atividades experimentais podem assumir diferentes enfoques, desde práticas voltadas à mera verificação de leis até abordagens investigativas que estimulam a reflexão, o questionamento e a reconstrução conceitual por parte dos estudantes. Nesse sentido, quando orientadas por uma mediação pedagógica adequada, essas atividades favorecem a superação de concepções alternativas e promovem aprendizagens mais profundas.</w:t>
      </w:r>
    </w:p>
    <w:p w14:paraId="770ECA31" w14:textId="77777777" w:rsidR="009A40E0" w:rsidRPr="00D62A4F" w:rsidRDefault="009A40E0" w:rsidP="00C9078A">
      <w:pPr>
        <w:spacing w:line="360" w:lineRule="auto"/>
        <w:ind w:firstLine="720"/>
        <w:jc w:val="both"/>
        <w:rPr>
          <w:sz w:val="24"/>
          <w:szCs w:val="24"/>
        </w:rPr>
      </w:pPr>
      <w:r w:rsidRPr="00D62A4F">
        <w:rPr>
          <w:sz w:val="24"/>
          <w:szCs w:val="24"/>
        </w:rPr>
        <w:t>Entre os conteúdos abordados no Ensino Médio, a eletrostática destaca-se como uma área que frequentemente apresenta dificuldades de compreensão por parte dos estudantes, em razão de seu caráter abstrato e da ausência de experiências práticas significativas. Conceitos como carga elétrica, força elétrica e processos de eletrização por atrito, contato e indução são, muitas vezes, trabalhados apenas de forma teórica, o que contribui para a formação de concepções alternativas baseadas no senso comum. Essas concepções, embora coerentes com as experiências cotidianas dos alunos, entram em conflito com os modelos científicos formais e dificultam a aprendizagem.</w:t>
      </w:r>
    </w:p>
    <w:p w14:paraId="0D6FB5CF" w14:textId="77777777" w:rsidR="009A40E0" w:rsidRPr="00D62A4F" w:rsidRDefault="009A40E0" w:rsidP="00C9078A">
      <w:pPr>
        <w:spacing w:line="360" w:lineRule="auto"/>
        <w:ind w:firstLine="720"/>
        <w:jc w:val="both"/>
        <w:rPr>
          <w:sz w:val="24"/>
          <w:szCs w:val="24"/>
        </w:rPr>
      </w:pPr>
      <w:r w:rsidRPr="00D62A4F">
        <w:rPr>
          <w:sz w:val="24"/>
          <w:szCs w:val="24"/>
        </w:rPr>
        <w:t xml:space="preserve">Observações realizadas em contextos escolares evidenciam que muitos estudantes associam fenômenos eletrostáticos a situações do cotidiano sem compreender adequadamente seus fundamentos físicos. Um exemplo recorrente refere-se ao funcionamento das antigas televisões de tubo, nas quais a eletricidade estática acumulada na superfície da tela pode ser percebida ao se aproximar o braço, ocasionando a movimentação dos pelos. Quando exploradas pedagogicamente, essas situações cotidianas podem se tornar potentes </w:t>
      </w:r>
      <w:r w:rsidRPr="00D62A4F">
        <w:rPr>
          <w:sz w:val="24"/>
          <w:szCs w:val="24"/>
        </w:rPr>
        <w:lastRenderedPageBreak/>
        <w:t>ferramentas didáticas, permitindo a transição do senso comum para o conhecimento científico, desde que acompanhadas de explicações conceituais adequadas e de atividades experimentais orientadas.</w:t>
      </w:r>
    </w:p>
    <w:p w14:paraId="119E915B" w14:textId="77777777" w:rsidR="009A40E0" w:rsidRPr="00D62A4F" w:rsidRDefault="009A40E0" w:rsidP="00C9078A">
      <w:pPr>
        <w:spacing w:line="360" w:lineRule="auto"/>
        <w:ind w:firstLine="720"/>
        <w:jc w:val="both"/>
        <w:rPr>
          <w:sz w:val="24"/>
          <w:szCs w:val="24"/>
        </w:rPr>
      </w:pPr>
      <w:r w:rsidRPr="00D62A4F">
        <w:rPr>
          <w:sz w:val="24"/>
          <w:szCs w:val="24"/>
        </w:rPr>
        <w:t>Nesse contexto, o eletroscópio de folhas metálicas apresenta-se como um recurso didático relevante para o ensino de eletrostática. Trata-se de um instrumento simples, de fácil construção e baixo custo, capaz de tornar visíveis fenômenos relacionados à presença e à interação de cargas elétricas. Sua utilização em sala de aula permite demonstrar, de forma concreta, processos de eletrização e indução, favorecendo a compreensão de conceitos abstratos e a discussão de ideias prévias dos estudantes.</w:t>
      </w:r>
    </w:p>
    <w:p w14:paraId="0B3B0AA8" w14:textId="77777777" w:rsidR="009A40E0" w:rsidRPr="00D62A4F" w:rsidRDefault="009A40E0" w:rsidP="00C9078A">
      <w:pPr>
        <w:spacing w:line="360" w:lineRule="auto"/>
        <w:ind w:firstLine="720"/>
        <w:jc w:val="both"/>
        <w:rPr>
          <w:sz w:val="24"/>
          <w:szCs w:val="24"/>
        </w:rPr>
      </w:pPr>
      <w:r w:rsidRPr="00D62A4F">
        <w:rPr>
          <w:sz w:val="24"/>
          <w:szCs w:val="24"/>
        </w:rPr>
        <w:t xml:space="preserve">A motivação para a realização deste estudo também está relacionada às experiências formativas do autor em programas institucionais voltados à prática pedagógica, como o Programa de Tutoria Acadêmica do Laboratório (TAL), desenvolvido no IFRN – </w:t>
      </w:r>
      <w:r w:rsidRPr="006130DE">
        <w:rPr>
          <w:i/>
          <w:sz w:val="24"/>
          <w:szCs w:val="24"/>
        </w:rPr>
        <w:t>Campus</w:t>
      </w:r>
      <w:r w:rsidRPr="00D62A4F">
        <w:rPr>
          <w:sz w:val="24"/>
          <w:szCs w:val="24"/>
        </w:rPr>
        <w:t xml:space="preserve"> Caicó, no ano de 2022. Durante essa atuação, foi possível observar que aulas experimentais com materiais simples despertaram maior interesse, participação e envolvimento dos estudantes, mesmo em contextos com infraestrutura limitada. Essas vivências reforçaram a importância da experimentação como elemento central no ensino de Física e suscitaram reflexões sobre sua aplicação no Ensino Médio da rede pública.</w:t>
      </w:r>
    </w:p>
    <w:p w14:paraId="73148427" w14:textId="77777777" w:rsidR="009A40E0" w:rsidRPr="00D62A4F" w:rsidRDefault="009A40E0" w:rsidP="00C9078A">
      <w:pPr>
        <w:spacing w:line="360" w:lineRule="auto"/>
        <w:ind w:firstLine="720"/>
        <w:jc w:val="both"/>
        <w:rPr>
          <w:sz w:val="24"/>
          <w:szCs w:val="24"/>
        </w:rPr>
      </w:pPr>
      <w:r w:rsidRPr="00D62A4F">
        <w:rPr>
          <w:sz w:val="24"/>
          <w:szCs w:val="24"/>
        </w:rPr>
        <w:t>Dessa forma, o presente Trabalho de Conclusão de Curso tem como objetivo investigar como as práticas experimentais de baixo custo impactam o interesse, a participação e a interação dos estudantes nas aulas de Física do Ensino Médio. A pesquisa foi desenvolvida em duas instituições de ensino: a Escola Estadual Newman Queiroz, localizada no município de Jucurutu/RN, e o Instituto Federal de Educação, Ciência e Tecnologia do Rio Grande do Norte (IFRN), campus Caicó. Em ambas as instituições, foi aplicada uma atividade experimental baseada na construção e utilização do eletroscópio de folhas metálicas, com turmas do Ensino Médio.</w:t>
      </w:r>
    </w:p>
    <w:p w14:paraId="751EC40D" w14:textId="77777777" w:rsidR="009A40E0" w:rsidRPr="00D62A4F" w:rsidRDefault="009A40E0" w:rsidP="00C9078A">
      <w:pPr>
        <w:spacing w:line="360" w:lineRule="auto"/>
        <w:ind w:firstLine="720"/>
        <w:jc w:val="both"/>
        <w:rPr>
          <w:sz w:val="24"/>
          <w:szCs w:val="24"/>
        </w:rPr>
      </w:pPr>
      <w:r w:rsidRPr="00D62A4F">
        <w:rPr>
          <w:sz w:val="24"/>
          <w:szCs w:val="24"/>
        </w:rPr>
        <w:t xml:space="preserve">A questão norteadora que orienta este estudo é: Como as práticas experimentais impactam o interesse, a participação e a interação dos estudantes nas aulas do Ensino Médio da Escola Estadual Newman Queiroz e do IFRN – Campus Caicó? Parte-se do pressuposto de que a inserção de práticas experimentais simples e acessíveis pode contribuir de forma significativa para a </w:t>
      </w:r>
      <w:r w:rsidRPr="00D62A4F">
        <w:rPr>
          <w:sz w:val="24"/>
          <w:szCs w:val="24"/>
        </w:rPr>
        <w:lastRenderedPageBreak/>
        <w:t>melhoria do processo de ensino-aprendizagem, promovendo maior engajamento discente, compreensão conceitual e interação em sala de aula.</w:t>
      </w:r>
    </w:p>
    <w:p w14:paraId="3854188A" w14:textId="32A6D6E0" w:rsidR="009A40E0" w:rsidRPr="00D62A4F" w:rsidRDefault="009A40E0" w:rsidP="00C9078A">
      <w:pPr>
        <w:spacing w:line="360" w:lineRule="auto"/>
        <w:ind w:firstLine="720"/>
        <w:jc w:val="both"/>
        <w:rPr>
          <w:sz w:val="24"/>
          <w:szCs w:val="24"/>
        </w:rPr>
      </w:pPr>
      <w:r w:rsidRPr="00D62A4F">
        <w:rPr>
          <w:sz w:val="24"/>
          <w:szCs w:val="24"/>
        </w:rPr>
        <w:t>Além disso, est</w:t>
      </w:r>
      <w:r w:rsidR="00077E90">
        <w:rPr>
          <w:sz w:val="24"/>
          <w:szCs w:val="24"/>
        </w:rPr>
        <w:t xml:space="preserve">a </w:t>
      </w:r>
      <w:r w:rsidRPr="00D62A4F">
        <w:rPr>
          <w:sz w:val="24"/>
          <w:szCs w:val="24"/>
        </w:rPr>
        <w:t>investigação dialoga diretamente com as competências e habilidades previstas na Base Nacional Comum Curricular (BNCC), ao valorizar o pensamento crítico, a resolução de problemas, a argumentação científica e a contextualização dos conhecimentos escolares. Ao promover atividades que articulam teoria e prática, o ensino de Física torna-se mais significativo e alinhado às demandas contemporâneas da educação científica.</w:t>
      </w:r>
      <w:bookmarkStart w:id="3" w:name="_Toc191281368"/>
    </w:p>
    <w:p w14:paraId="1299A3C1" w14:textId="77777777" w:rsidR="005553FB" w:rsidRDefault="009A40E0" w:rsidP="00C9078A">
      <w:pPr>
        <w:spacing w:line="360" w:lineRule="auto"/>
        <w:jc w:val="both"/>
        <w:rPr>
          <w:b/>
          <w:bCs/>
          <w:color w:val="222222"/>
          <w:sz w:val="24"/>
          <w:szCs w:val="24"/>
          <w:highlight w:val="white"/>
        </w:rPr>
      </w:pPr>
      <w:r w:rsidRPr="00320E65">
        <w:rPr>
          <w:b/>
          <w:bCs/>
          <w:sz w:val="24"/>
          <w:szCs w:val="24"/>
        </w:rPr>
        <w:t>Objetivo</w:t>
      </w:r>
      <w:r w:rsidRPr="00320E65">
        <w:rPr>
          <w:b/>
          <w:bCs/>
          <w:color w:val="222222"/>
          <w:sz w:val="24"/>
          <w:szCs w:val="24"/>
          <w:highlight w:val="white"/>
        </w:rPr>
        <w:t xml:space="preserve"> Geral</w:t>
      </w:r>
    </w:p>
    <w:bookmarkEnd w:id="3"/>
    <w:p w14:paraId="07F88C46" w14:textId="77777777" w:rsidR="005553FB" w:rsidRDefault="005553FB" w:rsidP="00C9078A">
      <w:pPr>
        <w:spacing w:line="360" w:lineRule="auto"/>
        <w:ind w:firstLine="708"/>
        <w:jc w:val="both"/>
        <w:rPr>
          <w:sz w:val="24"/>
          <w:szCs w:val="24"/>
        </w:rPr>
      </w:pPr>
      <w:r w:rsidRPr="005553FB">
        <w:rPr>
          <w:color w:val="222222"/>
          <w:sz w:val="24"/>
          <w:szCs w:val="24"/>
        </w:rPr>
        <w:t>Analisar as contribuições da construção e da aplicação de um eletroscópio de folhas metálicas, confeccionado com materiais de baixo custo, para o interesse, a participação e a interação de estudantes do Ensino Médio em aulas de Física</w:t>
      </w:r>
      <w:r>
        <w:rPr>
          <w:color w:val="222222"/>
          <w:sz w:val="24"/>
          <w:szCs w:val="24"/>
        </w:rPr>
        <w:t>.</w:t>
      </w:r>
    </w:p>
    <w:p w14:paraId="6DF93520" w14:textId="4F7CF60F" w:rsidR="004E3387" w:rsidRPr="005553FB" w:rsidRDefault="009A40E0" w:rsidP="00C9078A">
      <w:pPr>
        <w:spacing w:line="360" w:lineRule="auto"/>
        <w:jc w:val="both"/>
        <w:rPr>
          <w:sz w:val="24"/>
          <w:szCs w:val="24"/>
        </w:rPr>
      </w:pPr>
      <w:r w:rsidRPr="00BB22F5">
        <w:rPr>
          <w:b/>
          <w:bCs/>
          <w:sz w:val="24"/>
          <w:szCs w:val="24"/>
        </w:rPr>
        <w:t>Objetivos Específicos</w:t>
      </w:r>
    </w:p>
    <w:p w14:paraId="6498ECDA" w14:textId="2D457B6D" w:rsidR="00AB0355" w:rsidRPr="00D62A4F" w:rsidRDefault="00320E65" w:rsidP="00C9078A">
      <w:pPr>
        <w:spacing w:line="360" w:lineRule="auto"/>
        <w:ind w:firstLine="708"/>
        <w:jc w:val="both"/>
        <w:rPr>
          <w:sz w:val="24"/>
          <w:szCs w:val="24"/>
        </w:rPr>
      </w:pPr>
      <w:r w:rsidRPr="00320E65">
        <w:rPr>
          <w:sz w:val="24"/>
          <w:szCs w:val="24"/>
        </w:rPr>
        <w:t>Os objetivos específicos deste trabalho consistem em examinar a eficácia dos experimentos de baixo custo para a compreensão dos conceitos de Física, especialmente aqueles relacionados à eletrização e à eletricidade estática; identificar os desafios e os benefícios associados à implementação de práticas experimentais de baixo custo em escolas públicas com limitações de infraestrutura; e construir e aplicar um eletroscópio de folhas metálicas utilizando materiais acessíveis e de baixo custo.</w:t>
      </w:r>
    </w:p>
    <w:p w14:paraId="7CC498EA" w14:textId="77777777" w:rsidR="009A40E0" w:rsidRPr="00D62A4F" w:rsidRDefault="009A40E0" w:rsidP="00C9078A">
      <w:pPr>
        <w:spacing w:line="360" w:lineRule="auto"/>
        <w:ind w:firstLine="720"/>
        <w:jc w:val="both"/>
        <w:rPr>
          <w:sz w:val="24"/>
          <w:szCs w:val="24"/>
        </w:rPr>
      </w:pPr>
      <w:r w:rsidRPr="00D62A4F">
        <w:rPr>
          <w:sz w:val="24"/>
          <w:szCs w:val="24"/>
        </w:rPr>
        <w:t>Por fim, a escolha pela construção e aplicação do eletroscópio de folhas metálicas como ferramenta didática fundamenta-se na compreensão de que a experimentação constitui um caminho pedagógico potente para o ensino de Física. Em um contexto marcado por restrições materiais e desafios educacionais, promover experiências concretas de aprendizagem contribui para valorizar a escola pública como espaço de formação científica, crítica e socialmente transformadora.</w:t>
      </w:r>
    </w:p>
    <w:p w14:paraId="5816A3A5" w14:textId="77777777" w:rsidR="009A40E0" w:rsidRPr="00D62A4F" w:rsidRDefault="009A40E0" w:rsidP="00C9078A">
      <w:pPr>
        <w:spacing w:line="360" w:lineRule="auto"/>
        <w:ind w:firstLine="720"/>
        <w:jc w:val="both"/>
        <w:rPr>
          <w:sz w:val="24"/>
          <w:szCs w:val="24"/>
        </w:rPr>
      </w:pPr>
    </w:p>
    <w:p w14:paraId="0A191CD0" w14:textId="77777777" w:rsidR="009A40E0" w:rsidRPr="00D62A4F" w:rsidRDefault="009A40E0" w:rsidP="00C9078A">
      <w:pPr>
        <w:spacing w:line="360" w:lineRule="auto"/>
        <w:ind w:firstLine="720"/>
        <w:jc w:val="both"/>
        <w:rPr>
          <w:sz w:val="24"/>
          <w:szCs w:val="24"/>
        </w:rPr>
      </w:pPr>
    </w:p>
    <w:p w14:paraId="5910C994" w14:textId="77777777" w:rsidR="009A40E0" w:rsidRPr="00D62A4F" w:rsidRDefault="009A40E0" w:rsidP="00C9078A">
      <w:pPr>
        <w:spacing w:line="360" w:lineRule="auto"/>
        <w:ind w:firstLine="720"/>
        <w:jc w:val="both"/>
        <w:rPr>
          <w:sz w:val="24"/>
          <w:szCs w:val="24"/>
        </w:rPr>
      </w:pPr>
    </w:p>
    <w:p w14:paraId="75CA98CD" w14:textId="77777777" w:rsidR="009A40E0" w:rsidRPr="00D62A4F" w:rsidRDefault="009A40E0" w:rsidP="00C9078A">
      <w:pPr>
        <w:spacing w:line="360" w:lineRule="auto"/>
        <w:ind w:firstLine="720"/>
        <w:jc w:val="both"/>
        <w:rPr>
          <w:sz w:val="24"/>
          <w:szCs w:val="24"/>
        </w:rPr>
      </w:pPr>
    </w:p>
    <w:p w14:paraId="6BA2459D" w14:textId="77777777" w:rsidR="009A40E0" w:rsidRPr="00D62A4F" w:rsidRDefault="009A40E0" w:rsidP="00C9078A">
      <w:pPr>
        <w:spacing w:line="360" w:lineRule="auto"/>
        <w:ind w:firstLine="720"/>
        <w:jc w:val="both"/>
        <w:rPr>
          <w:sz w:val="24"/>
          <w:szCs w:val="24"/>
        </w:rPr>
      </w:pPr>
    </w:p>
    <w:p w14:paraId="3592C367" w14:textId="277698BC" w:rsidR="00320E65" w:rsidRPr="00D62A4F" w:rsidRDefault="00320E65" w:rsidP="006130DE">
      <w:pPr>
        <w:tabs>
          <w:tab w:val="left" w:pos="1811"/>
        </w:tabs>
        <w:spacing w:line="360" w:lineRule="auto"/>
        <w:jc w:val="both"/>
        <w:rPr>
          <w:sz w:val="24"/>
          <w:szCs w:val="24"/>
        </w:rPr>
      </w:pPr>
    </w:p>
    <w:p w14:paraId="3DAA9B98" w14:textId="77777777" w:rsidR="009A40E0" w:rsidRPr="00D62A4F" w:rsidRDefault="009A40E0" w:rsidP="00C9078A">
      <w:pPr>
        <w:spacing w:line="360" w:lineRule="auto"/>
        <w:ind w:firstLine="720"/>
        <w:jc w:val="both"/>
        <w:rPr>
          <w:sz w:val="24"/>
          <w:szCs w:val="24"/>
        </w:rPr>
      </w:pPr>
    </w:p>
    <w:p w14:paraId="4774D346" w14:textId="2FF2B7E1" w:rsidR="006130DE" w:rsidRDefault="009A40E0" w:rsidP="006130DE">
      <w:pPr>
        <w:pStyle w:val="Ttulo1"/>
        <w:keepNext w:val="0"/>
        <w:keepLines w:val="0"/>
        <w:numPr>
          <w:ilvl w:val="0"/>
          <w:numId w:val="1"/>
        </w:numPr>
        <w:spacing w:before="0" w:after="0" w:line="360" w:lineRule="auto"/>
        <w:rPr>
          <w:rFonts w:ascii="Arial" w:hAnsi="Arial" w:cs="Arial"/>
          <w:b/>
          <w:bCs/>
          <w:smallCaps/>
          <w:color w:val="000000" w:themeColor="text1"/>
          <w:sz w:val="24"/>
          <w:szCs w:val="24"/>
        </w:rPr>
      </w:pPr>
      <w:bookmarkStart w:id="4" w:name="_Toc219725248"/>
      <w:bookmarkStart w:id="5" w:name="_Toc235092811"/>
      <w:r w:rsidRPr="00320E65">
        <w:rPr>
          <w:rFonts w:ascii="Arial" w:hAnsi="Arial" w:cs="Arial"/>
          <w:b/>
          <w:bCs/>
          <w:smallCaps/>
          <w:color w:val="000000" w:themeColor="text1"/>
          <w:sz w:val="24"/>
          <w:szCs w:val="24"/>
        </w:rPr>
        <w:t>FUNDAMENTAÇÃO TEÓRICA</w:t>
      </w:r>
      <w:bookmarkEnd w:id="4"/>
      <w:bookmarkEnd w:id="5"/>
    </w:p>
    <w:p w14:paraId="0D84F4D4" w14:textId="77777777" w:rsidR="006130DE" w:rsidRPr="006130DE" w:rsidRDefault="006130DE" w:rsidP="006130DE"/>
    <w:p w14:paraId="4243F496" w14:textId="77777777" w:rsidR="00D62A4F" w:rsidRPr="00D62A4F" w:rsidRDefault="00D62A4F" w:rsidP="00C9078A">
      <w:pPr>
        <w:spacing w:line="360" w:lineRule="auto"/>
        <w:ind w:firstLine="720"/>
        <w:jc w:val="both"/>
        <w:rPr>
          <w:sz w:val="24"/>
          <w:szCs w:val="24"/>
        </w:rPr>
      </w:pPr>
      <w:r w:rsidRPr="00D62A4F">
        <w:rPr>
          <w:sz w:val="24"/>
          <w:szCs w:val="24"/>
        </w:rPr>
        <w:t>A fundamentação teórica constitui o alicerce para qualquer pesquisa científica, pois oferece o suporte conceitual e metodológico necessário para compreender os fenômenos investigados e justificar as escolhas metodológicas adotadas. No contexto deste trabalho, ela orienta a análise do eletroscópio de folhas metálicas como ferramenta didática acessível, simples e eficaz para introduzir os conceitos fundamentais de eletricidade e eletrostática em contextos escolares com poucos recursos.</w:t>
      </w:r>
    </w:p>
    <w:p w14:paraId="440AF6FC" w14:textId="77777777" w:rsidR="00D62A4F" w:rsidRPr="00D62A4F" w:rsidRDefault="00D62A4F" w:rsidP="00C9078A">
      <w:pPr>
        <w:spacing w:line="360" w:lineRule="auto"/>
        <w:ind w:firstLine="720"/>
        <w:jc w:val="both"/>
        <w:rPr>
          <w:sz w:val="24"/>
          <w:szCs w:val="24"/>
        </w:rPr>
      </w:pPr>
      <w:r w:rsidRPr="00D62A4F">
        <w:rPr>
          <w:sz w:val="24"/>
          <w:szCs w:val="24"/>
        </w:rPr>
        <w:t>Este estudo se insere no campo teórico da Física Experimental, área da Física que privilegia a investigação dos fenômenos naturais por meio da observação sistemática, construção e realização de experimentos para testar hipóteses, validar conceitos e estimular o pensamento científico ativo por parte dos estudantes.</w:t>
      </w:r>
    </w:p>
    <w:p w14:paraId="73B1E8E0" w14:textId="30A88A6C" w:rsidR="00D62A4F" w:rsidRDefault="00D62A4F" w:rsidP="00C9078A">
      <w:pPr>
        <w:spacing w:line="360" w:lineRule="auto"/>
        <w:ind w:firstLine="720"/>
        <w:jc w:val="both"/>
        <w:rPr>
          <w:sz w:val="24"/>
          <w:szCs w:val="24"/>
        </w:rPr>
      </w:pPr>
      <w:r w:rsidRPr="00D62A4F">
        <w:rPr>
          <w:sz w:val="24"/>
          <w:szCs w:val="24"/>
        </w:rPr>
        <w:t>Diante desse cenário, os experimentos de baixo custo configuram-se como uma alternativa viável para escolas que não dispõem de laboratórios ou infraestrutura adequada para a realização de atividades práticas. Além de possibilitarem a experimentação em diferentes contextos escolares, esses recursos favorecem a aproximação entre os conceitos científicos e o cotidiano dos estudantes, contribuindo para o desenvolvimento da participação ativa, da curiosidade, da motivação e da construção do conhecimento. Conforme destacam Araújo e Abib (2003), as atividades experimentais podem assumir diferentes finalidades pedagógicas, desde a verificação de conceitos até abordagens investigativas que estimulam os estudantes a refletirem, revisarem suas concepções e elaborarem explicações para os fenômenos estudados. </w:t>
      </w:r>
    </w:p>
    <w:p w14:paraId="4CD32322" w14:textId="77777777" w:rsidR="006130DE" w:rsidRPr="00D62A4F" w:rsidRDefault="006130DE" w:rsidP="00C9078A">
      <w:pPr>
        <w:spacing w:line="360" w:lineRule="auto"/>
        <w:ind w:firstLine="720"/>
        <w:jc w:val="both"/>
        <w:rPr>
          <w:sz w:val="24"/>
          <w:szCs w:val="24"/>
        </w:rPr>
      </w:pPr>
    </w:p>
    <w:p w14:paraId="0B3FD695" w14:textId="5AF7A2C8" w:rsidR="00D62A4F" w:rsidRDefault="00D62A4F" w:rsidP="00C9078A">
      <w:pPr>
        <w:pStyle w:val="Ttulo1"/>
        <w:spacing w:before="0" w:after="0"/>
        <w:rPr>
          <w:rFonts w:ascii="Arial" w:hAnsi="Arial" w:cs="Arial"/>
          <w:b/>
          <w:bCs/>
          <w:color w:val="000000" w:themeColor="text1"/>
          <w:sz w:val="24"/>
          <w:szCs w:val="24"/>
        </w:rPr>
      </w:pPr>
      <w:bookmarkStart w:id="6" w:name="_Toc235092812"/>
      <w:r w:rsidRPr="00BB22F5">
        <w:rPr>
          <w:rFonts w:ascii="Arial" w:hAnsi="Arial" w:cs="Arial"/>
          <w:b/>
          <w:bCs/>
          <w:color w:val="000000" w:themeColor="text1"/>
          <w:sz w:val="24"/>
          <w:szCs w:val="24"/>
        </w:rPr>
        <w:t>2.1 Campo Teórico: Física Experimental no Ensino de Física</w:t>
      </w:r>
      <w:bookmarkEnd w:id="6"/>
    </w:p>
    <w:p w14:paraId="692CC97E" w14:textId="77777777" w:rsidR="006130DE" w:rsidRPr="006130DE" w:rsidRDefault="006130DE" w:rsidP="006130DE"/>
    <w:p w14:paraId="2B17D9B0" w14:textId="77777777" w:rsidR="00D62A4F" w:rsidRPr="00D62A4F" w:rsidRDefault="00D62A4F" w:rsidP="00C9078A">
      <w:pPr>
        <w:spacing w:line="360" w:lineRule="auto"/>
        <w:ind w:firstLine="720"/>
        <w:jc w:val="both"/>
        <w:rPr>
          <w:sz w:val="24"/>
          <w:szCs w:val="24"/>
        </w:rPr>
      </w:pPr>
      <w:r w:rsidRPr="00D62A4F">
        <w:rPr>
          <w:sz w:val="24"/>
          <w:szCs w:val="24"/>
        </w:rPr>
        <w:t xml:space="preserve">A Física Experimental é um campo disciplinar que se consolidou historicamente como parte essencial do desenvolvimento da Física enquanto ciência. Diferentemente de abordagens meramente teóricas, a Física Experimental busca produzir conhecimento por meio da interação entre teoria e </w:t>
      </w:r>
      <w:r w:rsidRPr="00D62A4F">
        <w:rPr>
          <w:sz w:val="24"/>
          <w:szCs w:val="24"/>
        </w:rPr>
        <w:lastRenderedPageBreak/>
        <w:t>prática, enfatizando a observação de fenômenos físicos reais e a experimentação como forma de aprendizagem.</w:t>
      </w:r>
    </w:p>
    <w:p w14:paraId="4D06FA52" w14:textId="77777777" w:rsidR="00D62A4F" w:rsidRPr="00D62A4F" w:rsidRDefault="00D62A4F" w:rsidP="00C9078A">
      <w:pPr>
        <w:spacing w:line="360" w:lineRule="auto"/>
        <w:ind w:firstLine="720"/>
        <w:jc w:val="both"/>
        <w:rPr>
          <w:sz w:val="24"/>
          <w:szCs w:val="24"/>
        </w:rPr>
      </w:pPr>
      <w:r w:rsidRPr="00D62A4F">
        <w:rPr>
          <w:sz w:val="24"/>
          <w:szCs w:val="24"/>
        </w:rPr>
        <w:t>Historicamente, a experimentação é reconhecida como um dos pilares da ciência moderna desde os séculos XVII e XVIII, período em que pensadores como Galileu Galilei e Isaac Newton articularam a observação empírica sistemática à formulação de leis e modelos teóricos. No campo educacional, essa tradição passou a ser incorporada de forma mais consistente ao ensino de Física a partir do século XIX, quando escolas experimentais e laboratórios científicos passaram a integrar a formação científica formal. Nessa perspectiva, a experimentação não se configura apenas como uma estratégia metodológica de ensino, mas também como um recurso que possibilita aos estudantes assumir um papel ativo na construção do conhecimento, por meio da investigação e da resolução de problemas. </w:t>
      </w:r>
    </w:p>
    <w:p w14:paraId="1FBDFD46" w14:textId="77777777" w:rsidR="00D62A4F" w:rsidRPr="003C2407" w:rsidRDefault="00D62A4F" w:rsidP="00C9078A">
      <w:pPr>
        <w:spacing w:line="360" w:lineRule="auto"/>
        <w:ind w:firstLine="720"/>
        <w:jc w:val="both"/>
        <w:rPr>
          <w:sz w:val="24"/>
          <w:szCs w:val="24"/>
        </w:rPr>
      </w:pPr>
      <w:r w:rsidRPr="003C2407">
        <w:rPr>
          <w:sz w:val="24"/>
          <w:szCs w:val="24"/>
        </w:rPr>
        <w:t>Nesse contexto, os experimentos de baixo custo constituem uma alternativa viável para ampliar o acesso às atividades práticas em escolas com recursos limitados, favorecendo a participação dos estudantes, a contextualização dos conteúdos e o desenvolvimento de competências científicas. Santos, Rodrigues e González-</w:t>
      </w:r>
      <w:proofErr w:type="spellStart"/>
      <w:r w:rsidRPr="003C2407">
        <w:rPr>
          <w:sz w:val="24"/>
          <w:szCs w:val="24"/>
        </w:rPr>
        <w:t>Borrero</w:t>
      </w:r>
      <w:proofErr w:type="spellEnd"/>
      <w:r w:rsidRPr="003C2407">
        <w:rPr>
          <w:sz w:val="24"/>
          <w:szCs w:val="24"/>
        </w:rPr>
        <w:t xml:space="preserve"> (2021) destacam que a construção e a utilização de experimentos de baixo custo tornam o ensino de Física mais acessível e estimulam a aprendizagem prática, sem a necessidade de laboratórios sofisticados. </w:t>
      </w:r>
    </w:p>
    <w:p w14:paraId="56AA25F8" w14:textId="458E0F4A" w:rsidR="00D62A4F" w:rsidRPr="003C2407" w:rsidRDefault="00D62A4F" w:rsidP="00C9078A">
      <w:pPr>
        <w:spacing w:line="360" w:lineRule="auto"/>
        <w:ind w:firstLine="720"/>
        <w:jc w:val="both"/>
        <w:rPr>
          <w:sz w:val="24"/>
          <w:szCs w:val="24"/>
        </w:rPr>
      </w:pPr>
      <w:r w:rsidRPr="003C2407">
        <w:rPr>
          <w:sz w:val="24"/>
          <w:szCs w:val="24"/>
        </w:rPr>
        <w:t>A experimentação, nessa perspectiva, constitui um</w:t>
      </w:r>
      <w:r w:rsidR="00077E90">
        <w:rPr>
          <w:sz w:val="24"/>
          <w:szCs w:val="24"/>
        </w:rPr>
        <w:t>a</w:t>
      </w:r>
      <w:r w:rsidRPr="003C2407">
        <w:rPr>
          <w:sz w:val="24"/>
          <w:szCs w:val="24"/>
        </w:rPr>
        <w:t xml:space="preserve"> importante ponte entre a teoria e a prática, favorecendo a compreensão dos conceitos científicos por meio da observação, da investigação e da análise dos fenômenos físicos. Nesse contexto, o eletroscópio de folhas metálicas, construído com materiais de baixo custo e de fácil aquisição, configura-se como um recurso didático capaz de tornar o ensino da Eletrostática mais concreto e acessível. Por meio desse experimento, os estudantes podem observar fenômenos relacionados à eletrização, à indução eletrostática e à interação entre cargas elétricas, estabelecendo relações entre a teoria e situações do cotidiano. Além disso, a construção e a utilização do eletroscópio estimulam a participação ativa dos estudantes, o raciocínio crítico, a formulação de hipóteses e a resolução de problemas, contribuindo para uma aprendizagem mais significativa (CARVALHO, 2013; ARAÚJO; ABIB, 2003). </w:t>
      </w:r>
    </w:p>
    <w:p w14:paraId="587F7621" w14:textId="77777777" w:rsidR="00D62A4F" w:rsidRPr="003C2407" w:rsidRDefault="00D62A4F" w:rsidP="00C9078A">
      <w:pPr>
        <w:spacing w:line="360" w:lineRule="auto"/>
        <w:ind w:firstLine="720"/>
        <w:jc w:val="both"/>
        <w:rPr>
          <w:sz w:val="24"/>
          <w:szCs w:val="24"/>
        </w:rPr>
      </w:pPr>
      <w:r w:rsidRPr="003C2407">
        <w:rPr>
          <w:sz w:val="24"/>
          <w:szCs w:val="24"/>
        </w:rPr>
        <w:lastRenderedPageBreak/>
        <w:t>Neste trabalho foi utilizado uma fundamentação teórica consistente e essencial, que orienta a descrição e a interpretação das práticas pedagógicas vivenciadas em sala de aula. No caso deste estudo, ela foi essencialmente relevante para a contextualização das aulas práticas, que desempenharam um papel central no processo de ensino e aprendizagem, permitindo aos estudantes observar, manipular e compreender de forma concreta os fenômenos eletrostáticos.</w:t>
      </w:r>
    </w:p>
    <w:p w14:paraId="2CE3C46E" w14:textId="77777777" w:rsidR="00D62A4F" w:rsidRPr="003C2407" w:rsidRDefault="00D62A4F" w:rsidP="00C9078A">
      <w:pPr>
        <w:spacing w:line="360" w:lineRule="auto"/>
        <w:ind w:firstLine="720"/>
        <w:jc w:val="both"/>
        <w:rPr>
          <w:sz w:val="24"/>
          <w:szCs w:val="24"/>
        </w:rPr>
      </w:pPr>
      <w:r w:rsidRPr="003C2407">
        <w:rPr>
          <w:sz w:val="24"/>
          <w:szCs w:val="24"/>
        </w:rPr>
        <w:t>A experimentação com materiais simples tem sido amplamente defendida como uma alternativa didática eficaz no ensino de Física, especialmente em escolas públicas que apresentam limitações quanto à infraestrutura laboratorial. Borges (2002) argumenta que o laboratório escolar deve privilegiar atividades investigativas que possam ser desenvolvidas com recursos compatíveis com a realidade das instituições de ensino, possibilitando aos estudantes observar, investigar e compreender os fenômenos físicos de maneira ativa e contextualizada.</w:t>
      </w:r>
    </w:p>
    <w:p w14:paraId="38F36DC7" w14:textId="77777777" w:rsidR="00D62A4F" w:rsidRPr="003C2407" w:rsidRDefault="00D62A4F" w:rsidP="00C9078A">
      <w:pPr>
        <w:spacing w:line="360" w:lineRule="auto"/>
        <w:ind w:firstLine="720"/>
        <w:jc w:val="both"/>
        <w:rPr>
          <w:sz w:val="24"/>
          <w:szCs w:val="24"/>
        </w:rPr>
      </w:pPr>
      <w:r w:rsidRPr="003C2407">
        <w:rPr>
          <w:sz w:val="24"/>
          <w:szCs w:val="24"/>
        </w:rPr>
        <w:t xml:space="preserve">Nos últimos anos, pesquisas brasileiras têm reforçado a importância das atividades experimentais para o ensino de Física, evidenciando seu potencial para promover uma aprendizagem mais ativa e significativa. Rosa, Silva e </w:t>
      </w:r>
      <w:proofErr w:type="spellStart"/>
      <w:r w:rsidRPr="003C2407">
        <w:rPr>
          <w:sz w:val="24"/>
          <w:szCs w:val="24"/>
        </w:rPr>
        <w:t>Darroz</w:t>
      </w:r>
      <w:proofErr w:type="spellEnd"/>
      <w:r w:rsidRPr="003C2407">
        <w:rPr>
          <w:sz w:val="24"/>
          <w:szCs w:val="24"/>
        </w:rPr>
        <w:t xml:space="preserve"> (2021) destacam que as atividades experimentais devem ir além da simples demonstração de conceitos, constituindo-se como estratégias didáticas que favorecem a participação ativa dos estudantes, a investigação, a formulação de hipóteses e a construção do conhecimento científico. Os autores também ressaltam que práticas experimentais planejadas de forma contextualizada podem ser desenvolvidas com materiais acessíveis, ampliando as possibilidades de aprendizagem mesmo em escolas com infraestrutura laboratorial limitada. </w:t>
      </w:r>
    </w:p>
    <w:p w14:paraId="6DC73F83" w14:textId="77777777" w:rsidR="00D62A4F" w:rsidRPr="003C2407" w:rsidRDefault="00D62A4F" w:rsidP="00C9078A">
      <w:pPr>
        <w:spacing w:line="360" w:lineRule="auto"/>
        <w:ind w:firstLine="720"/>
        <w:jc w:val="both"/>
        <w:rPr>
          <w:sz w:val="24"/>
          <w:szCs w:val="24"/>
        </w:rPr>
      </w:pPr>
      <w:r w:rsidRPr="003C2407">
        <w:rPr>
          <w:sz w:val="24"/>
          <w:szCs w:val="24"/>
        </w:rPr>
        <w:t xml:space="preserve">No campo específico da Eletrostática, a utilização de experimentos de baixo custo tem se mostrado uma estratégia eficiente para tornar o ensino de Física mais acessível e significativo. Nesse contexto, Andrade et al. (2020) destacam que a construção e a aplicação de experimentos com materiais de baixo custo favorecem a participação ativa dos estudantes, aproximam a teoria da prática e contribuem para a compreensão dos fenômenos físicos, mesmo em escolas que não dispõem de laboratórios equipados. Essas características reforçam o potencial didático do eletroscópio de folhas metálicas, que possibilita </w:t>
      </w:r>
      <w:r w:rsidRPr="003C2407">
        <w:rPr>
          <w:sz w:val="24"/>
          <w:szCs w:val="24"/>
        </w:rPr>
        <w:lastRenderedPageBreak/>
        <w:t>a visualização dos processos de eletrização e indução eletrostática por meio de materiais simples e de fácil aquisição. </w:t>
      </w:r>
    </w:p>
    <w:p w14:paraId="0FDC64BA" w14:textId="6539639C" w:rsidR="00D62A4F" w:rsidRDefault="00D62A4F" w:rsidP="00C9078A">
      <w:pPr>
        <w:spacing w:line="360" w:lineRule="auto"/>
        <w:ind w:firstLine="720"/>
        <w:jc w:val="both"/>
        <w:rPr>
          <w:sz w:val="24"/>
          <w:szCs w:val="24"/>
        </w:rPr>
      </w:pPr>
      <w:r w:rsidRPr="003C2407">
        <w:rPr>
          <w:sz w:val="24"/>
          <w:szCs w:val="24"/>
        </w:rPr>
        <w:t>O eletroscópio de folhas metálicas, em particular, destaca-se como um importante recurso didático para o ensino de eletrostática, por possibilitar a observação direta de fenômenos como eletrização, indução eletrostática e interação entre cargas elétricas, conceitos que frequentemente apresentam elevado grau de abstração para os estudantes. Sampaio, Rodrigues e Souza (2017) ressaltam que a utilização de aparatos experimentais simples favorece a visualização desses fenômenos e amplia as possibilidades de desenvolvimento de atividades investigativas em sala de aula. Além disso, a construção do eletroscópio com materiais de baixo custo torna sua utilização viável em escolas com infraestrutura laboratorial limitada, contribuindo para um ensino mais contextualizado, acessível e significativo. </w:t>
      </w:r>
    </w:p>
    <w:p w14:paraId="65AF393A" w14:textId="77777777" w:rsidR="000A036F" w:rsidRPr="003C2407" w:rsidRDefault="000A036F" w:rsidP="00C9078A">
      <w:pPr>
        <w:spacing w:line="360" w:lineRule="auto"/>
        <w:ind w:firstLine="720"/>
        <w:jc w:val="both"/>
        <w:rPr>
          <w:sz w:val="24"/>
          <w:szCs w:val="24"/>
        </w:rPr>
      </w:pPr>
    </w:p>
    <w:p w14:paraId="1510E8D9" w14:textId="0E3352F2" w:rsidR="00D62A4F" w:rsidRDefault="00D62A4F" w:rsidP="00C9078A">
      <w:pPr>
        <w:pStyle w:val="Ttulo1"/>
        <w:spacing w:before="0" w:after="0"/>
        <w:rPr>
          <w:rFonts w:ascii="Arial" w:hAnsi="Arial" w:cs="Arial"/>
          <w:b/>
          <w:bCs/>
          <w:color w:val="000000" w:themeColor="text1"/>
          <w:sz w:val="24"/>
          <w:szCs w:val="24"/>
        </w:rPr>
      </w:pPr>
      <w:bookmarkStart w:id="7" w:name="_Toc235092813"/>
      <w:r w:rsidRPr="00BB22F5">
        <w:rPr>
          <w:rFonts w:ascii="Arial" w:hAnsi="Arial" w:cs="Arial"/>
          <w:b/>
          <w:bCs/>
          <w:color w:val="000000" w:themeColor="text1"/>
          <w:sz w:val="24"/>
          <w:szCs w:val="24"/>
        </w:rPr>
        <w:t>2.</w:t>
      </w:r>
      <w:r w:rsidR="007B33E6">
        <w:rPr>
          <w:rFonts w:ascii="Arial" w:hAnsi="Arial" w:cs="Arial"/>
          <w:b/>
          <w:bCs/>
          <w:color w:val="000000" w:themeColor="text1"/>
          <w:sz w:val="24"/>
          <w:szCs w:val="24"/>
        </w:rPr>
        <w:t>2</w:t>
      </w:r>
      <w:r w:rsidRPr="00BB22F5">
        <w:rPr>
          <w:rFonts w:ascii="Arial" w:hAnsi="Arial" w:cs="Arial"/>
          <w:b/>
          <w:bCs/>
          <w:color w:val="000000" w:themeColor="text1"/>
          <w:sz w:val="24"/>
          <w:szCs w:val="24"/>
        </w:rPr>
        <w:t xml:space="preserve"> Relatos de Experiência com Experimentos de Baixo Custo: O Eletroscópio</w:t>
      </w:r>
      <w:bookmarkEnd w:id="7"/>
    </w:p>
    <w:p w14:paraId="6201BE77" w14:textId="77777777" w:rsidR="000A036F" w:rsidRPr="000A036F" w:rsidRDefault="000A036F" w:rsidP="000A036F"/>
    <w:p w14:paraId="44C185ED" w14:textId="77777777" w:rsidR="00D62A4F" w:rsidRPr="003C2407" w:rsidRDefault="00D62A4F" w:rsidP="00C9078A">
      <w:pPr>
        <w:spacing w:line="360" w:lineRule="auto"/>
        <w:ind w:firstLine="720"/>
        <w:jc w:val="both"/>
        <w:rPr>
          <w:sz w:val="24"/>
          <w:szCs w:val="24"/>
        </w:rPr>
      </w:pPr>
      <w:r w:rsidRPr="003C2407">
        <w:rPr>
          <w:sz w:val="24"/>
          <w:szCs w:val="24"/>
        </w:rPr>
        <w:t xml:space="preserve">O uso de experimentos de baixo custo no ensino de Física tem sido amplamente documentado em programas de formação docente, como o PIBID e a Residência Pedagógica, bem como em diversas experiências desenvolvidas por instituições de ensino comprometidas com a democratização das atividades experimentais. Essas iniciativas demonstram que a utilização de materiais simples e acessíveis favorece a aproximação entre teoria e prática, desperta o interesse dos estudantes e amplia as possibilidades de aprendizagem, mesmo em escolas com infraestrutura laboratorial limitada. Além disso, Batista, </w:t>
      </w:r>
      <w:proofErr w:type="spellStart"/>
      <w:r w:rsidRPr="003C2407">
        <w:rPr>
          <w:sz w:val="24"/>
          <w:szCs w:val="24"/>
        </w:rPr>
        <w:t>Fusinato</w:t>
      </w:r>
      <w:proofErr w:type="spellEnd"/>
      <w:r w:rsidRPr="003C2407">
        <w:rPr>
          <w:sz w:val="24"/>
          <w:szCs w:val="24"/>
        </w:rPr>
        <w:t xml:space="preserve"> e </w:t>
      </w:r>
      <w:proofErr w:type="spellStart"/>
      <w:r w:rsidRPr="003C2407">
        <w:rPr>
          <w:sz w:val="24"/>
          <w:szCs w:val="24"/>
        </w:rPr>
        <w:t>Blini</w:t>
      </w:r>
      <w:proofErr w:type="spellEnd"/>
      <w:r w:rsidRPr="003C2407">
        <w:rPr>
          <w:sz w:val="24"/>
          <w:szCs w:val="24"/>
        </w:rPr>
        <w:t xml:space="preserve"> (2009) destacam que a experimentação constitui uma estratégia capaz de aumentar a motivação dos estudantes, promover sua participação ativa e contribuir para uma aprendizagem mais significativa dos conceitos de Física. </w:t>
      </w:r>
    </w:p>
    <w:p w14:paraId="4F3BBEAC" w14:textId="77777777" w:rsidR="00D62A4F" w:rsidRPr="003C2407" w:rsidRDefault="00D62A4F" w:rsidP="00C9078A">
      <w:pPr>
        <w:spacing w:line="360" w:lineRule="auto"/>
        <w:ind w:firstLine="720"/>
        <w:jc w:val="both"/>
        <w:rPr>
          <w:sz w:val="24"/>
          <w:szCs w:val="24"/>
        </w:rPr>
      </w:pPr>
      <w:r w:rsidRPr="003C2407">
        <w:rPr>
          <w:sz w:val="24"/>
          <w:szCs w:val="24"/>
        </w:rPr>
        <w:t xml:space="preserve">Trabalhos desenvolvidos no âmbito do Programa Institucional de Bolsa de Iniciação à Docência (PIBID) reforçam a importância da experimentação como estratégia para o ensino de Física. </w:t>
      </w:r>
      <w:proofErr w:type="spellStart"/>
      <w:r w:rsidRPr="003C2407">
        <w:rPr>
          <w:sz w:val="24"/>
          <w:szCs w:val="24"/>
        </w:rPr>
        <w:t>Reiss</w:t>
      </w:r>
      <w:proofErr w:type="spellEnd"/>
      <w:r w:rsidRPr="003C2407">
        <w:rPr>
          <w:sz w:val="24"/>
          <w:szCs w:val="24"/>
        </w:rPr>
        <w:t xml:space="preserve">, </w:t>
      </w:r>
      <w:proofErr w:type="spellStart"/>
      <w:r w:rsidRPr="003C2407">
        <w:rPr>
          <w:sz w:val="24"/>
          <w:szCs w:val="24"/>
        </w:rPr>
        <w:t>Sartorello</w:t>
      </w:r>
      <w:proofErr w:type="spellEnd"/>
      <w:r w:rsidRPr="003C2407">
        <w:rPr>
          <w:sz w:val="24"/>
          <w:szCs w:val="24"/>
        </w:rPr>
        <w:t xml:space="preserve"> e Ramos (2011) relatam a implantação de uma biblioteca de experimentos de eletrostática em escolas públicas parceiras da UNESP, utilizando materiais de baixo custo para ampliar o acesso às atividades experimentais. Os autores observaram que a utilização </w:t>
      </w:r>
      <w:r w:rsidRPr="003C2407">
        <w:rPr>
          <w:sz w:val="24"/>
          <w:szCs w:val="24"/>
        </w:rPr>
        <w:lastRenderedPageBreak/>
        <w:t>contínua desses experimentos favoreceu o interesse dos estudantes, intensificou sua participação nas aulas e possibilitou a realização de práticas experimentais mesmo em escolas sem laboratórios específicos. </w:t>
      </w:r>
    </w:p>
    <w:p w14:paraId="420EA3B3" w14:textId="79DE3094" w:rsidR="00D62A4F" w:rsidRPr="003C2407" w:rsidRDefault="00D62A4F" w:rsidP="00C9078A">
      <w:pPr>
        <w:spacing w:line="360" w:lineRule="auto"/>
        <w:ind w:firstLine="720"/>
        <w:jc w:val="both"/>
        <w:rPr>
          <w:sz w:val="24"/>
          <w:szCs w:val="24"/>
        </w:rPr>
      </w:pPr>
      <w:r w:rsidRPr="003C2407">
        <w:rPr>
          <w:sz w:val="24"/>
          <w:szCs w:val="24"/>
        </w:rPr>
        <w:t>De forma semelhante, experiências desenvolvidas no âmbito do Programa Institucional de Bolsa de Iniciação à Docência (PIBID) evidenciam que a utilização de atividades experimentais favorece tanto a aprendizagem dos estudantes quanto a formação inicial dos futuros professores de Física. Moreira (2011) destaca que a aprendizagem significativa ocorre quando o estudante participa ativamente da construção do conhecimento, relacionando novos conceitos aos conhecimentos prévios. Em consonância com essa perspectiva, Ferreira (2023), ao analisar uma experiência desenvolvida no PIBID com um experimento de baixo custo para o ensino de eletrostática, verificou que a experimentação promoveu maior participação dos estudantes, facilitou a compreensão dos conceitos físicos e contribuiu para o desenvolvimento de práticas pedagógicas investigativas na formação docente. </w:t>
      </w:r>
    </w:p>
    <w:p w14:paraId="46AAF45A" w14:textId="37AACEEE" w:rsidR="00D62A4F" w:rsidRPr="003C2407" w:rsidRDefault="00D62A4F" w:rsidP="00C9078A">
      <w:pPr>
        <w:spacing w:line="360" w:lineRule="auto"/>
        <w:ind w:firstLine="720"/>
        <w:jc w:val="both"/>
        <w:rPr>
          <w:sz w:val="24"/>
          <w:szCs w:val="24"/>
        </w:rPr>
      </w:pPr>
      <w:r w:rsidRPr="003C2407">
        <w:rPr>
          <w:sz w:val="24"/>
          <w:szCs w:val="24"/>
        </w:rPr>
        <w:t xml:space="preserve">Experimentos como o eletroscópio de folhas metálicas têm sido empregados como importantes recursos didáticos no ensino de eletrostática, possibilitando a observação direta de fenômenos como eletrização, indução e interação entre cargas elétricas. Nesse contexto, </w:t>
      </w:r>
      <w:proofErr w:type="spellStart"/>
      <w:r w:rsidRPr="003C2407">
        <w:rPr>
          <w:sz w:val="24"/>
          <w:szCs w:val="24"/>
        </w:rPr>
        <w:t>Juliatto</w:t>
      </w:r>
      <w:proofErr w:type="spellEnd"/>
      <w:r w:rsidRPr="003C2407">
        <w:rPr>
          <w:sz w:val="24"/>
          <w:szCs w:val="24"/>
        </w:rPr>
        <w:t xml:space="preserve"> et al. (2024) destacam que a construção de um laboratório mínimo de eletricidade estática, utilizando equipamentos confeccionados com materiais de baixo custo, amplia as oportunidades de realização de atividades experimentais em escolas que dispõem de infraestrutura limitada. Em uma perspectiva semelhante, Andrade et al. (2020) ressalta que a utilização de experimentos de baixo custo favorece a contextualização dos conteúdos, aproxima a teoria da prática e incentiva a participação ativa dos estudantes durante as aulas de Física. </w:t>
      </w:r>
    </w:p>
    <w:p w14:paraId="276CF0DF" w14:textId="3417EACC" w:rsidR="00D62A4F" w:rsidRDefault="00D62A4F" w:rsidP="00C9078A">
      <w:pPr>
        <w:spacing w:line="360" w:lineRule="auto"/>
        <w:ind w:firstLine="720"/>
        <w:jc w:val="both"/>
        <w:rPr>
          <w:sz w:val="24"/>
          <w:szCs w:val="24"/>
        </w:rPr>
      </w:pPr>
      <w:r w:rsidRPr="003C2407">
        <w:rPr>
          <w:sz w:val="24"/>
          <w:szCs w:val="24"/>
        </w:rPr>
        <w:t xml:space="preserve">Assim, os relatos de experiência evidenciam que a implementação de experimentos de baixo custo, em especial o eletroscópio de folhas, constitui uma estratégia didática capaz de favorecer a aprendizagem significativa, estimular o diálogo, a investigação científica e o protagonismo dos estudantes durante as aulas de Física. Além disso, essa abordagem demonstra ser uma alternativa viável para escolas com recursos limitados, contribuindo para aproximar os conceitos teóricos da realidade dos discentes e tornando o processo de ensino e aprendizagem dinâmicos. Tais resultados estão em consonância com as </w:t>
      </w:r>
      <w:r w:rsidRPr="003C2407">
        <w:rPr>
          <w:sz w:val="24"/>
          <w:szCs w:val="24"/>
        </w:rPr>
        <w:lastRenderedPageBreak/>
        <w:t>orientações da BNCC, que enfatiza a valorização de práticas investigativas, da contextualização do conhecimento científico e do desenvolvimento da autonomia dos estudantes (BRASIL, 2018). </w:t>
      </w:r>
    </w:p>
    <w:p w14:paraId="14975DB1" w14:textId="77777777" w:rsidR="000A036F" w:rsidRPr="003C2407" w:rsidRDefault="000A036F" w:rsidP="00C9078A">
      <w:pPr>
        <w:spacing w:line="360" w:lineRule="auto"/>
        <w:ind w:firstLine="720"/>
        <w:jc w:val="both"/>
        <w:rPr>
          <w:sz w:val="24"/>
          <w:szCs w:val="24"/>
        </w:rPr>
      </w:pPr>
    </w:p>
    <w:p w14:paraId="19615C21" w14:textId="77F4D00A" w:rsidR="00D62A4F" w:rsidRDefault="00D62A4F" w:rsidP="00C9078A">
      <w:pPr>
        <w:pStyle w:val="Ttulo1"/>
        <w:spacing w:before="0" w:after="0"/>
        <w:rPr>
          <w:rFonts w:ascii="Arial" w:hAnsi="Arial" w:cs="Arial"/>
          <w:b/>
          <w:bCs/>
          <w:color w:val="000000" w:themeColor="text1"/>
          <w:sz w:val="24"/>
          <w:szCs w:val="24"/>
        </w:rPr>
      </w:pPr>
      <w:bookmarkStart w:id="8" w:name="_Toc235092814"/>
      <w:r w:rsidRPr="008624D9">
        <w:rPr>
          <w:rFonts w:ascii="Arial" w:hAnsi="Arial" w:cs="Arial"/>
          <w:b/>
          <w:bCs/>
          <w:color w:val="000000" w:themeColor="text1"/>
          <w:sz w:val="24"/>
          <w:szCs w:val="24"/>
        </w:rPr>
        <w:t>2.3 Concepções Alternativas sobre eletrostática e o Eletroscópio</w:t>
      </w:r>
      <w:bookmarkEnd w:id="8"/>
    </w:p>
    <w:p w14:paraId="05DE16A8" w14:textId="77777777" w:rsidR="000A036F" w:rsidRPr="000A036F" w:rsidRDefault="000A036F" w:rsidP="000A036F"/>
    <w:p w14:paraId="47180B8B" w14:textId="77777777" w:rsidR="00D62A4F" w:rsidRPr="003C2407" w:rsidRDefault="00D62A4F" w:rsidP="00C9078A">
      <w:pPr>
        <w:spacing w:line="360" w:lineRule="auto"/>
        <w:ind w:firstLine="720"/>
        <w:jc w:val="both"/>
        <w:rPr>
          <w:sz w:val="24"/>
          <w:szCs w:val="24"/>
        </w:rPr>
      </w:pPr>
      <w:r w:rsidRPr="003C2407">
        <w:rPr>
          <w:sz w:val="24"/>
          <w:szCs w:val="24"/>
        </w:rPr>
        <w:t xml:space="preserve">As concepções alternativas correspondem aos conhecimentos prévios que os estudantes constroem a partir de suas experiências cotidianas antes do contato sistematizado com os conceitos científicos. Embora essas interpretações apresentem coerência no contexto em que são elaboradas, frequentemente diferem das explicações aceitas pela ciência, especialmente no ensino de Física. Nesse sentido, </w:t>
      </w:r>
      <w:proofErr w:type="spellStart"/>
      <w:r w:rsidRPr="003C2407">
        <w:rPr>
          <w:sz w:val="24"/>
          <w:szCs w:val="24"/>
        </w:rPr>
        <w:t>Buiar</w:t>
      </w:r>
      <w:proofErr w:type="spellEnd"/>
      <w:r w:rsidRPr="003C2407">
        <w:rPr>
          <w:sz w:val="24"/>
          <w:szCs w:val="24"/>
        </w:rPr>
        <w:t xml:space="preserve"> e Camargo (2024) destacam que as concepções alternativas permanecem como um dos principais objetos de investigação na área de Ensino de Física, ressaltando que sua identificação é fundamental para o planejamento de estratégias didáticas que promovam a evolução conceitual e favoreçam uma aprendizagem mais significativa. Da mesma forma, </w:t>
      </w:r>
      <w:proofErr w:type="spellStart"/>
      <w:r w:rsidRPr="003C2407">
        <w:rPr>
          <w:sz w:val="24"/>
          <w:szCs w:val="24"/>
        </w:rPr>
        <w:t>Vilanculo</w:t>
      </w:r>
      <w:proofErr w:type="spellEnd"/>
      <w:r w:rsidRPr="003C2407">
        <w:rPr>
          <w:sz w:val="24"/>
          <w:szCs w:val="24"/>
        </w:rPr>
        <w:t xml:space="preserve">, </w:t>
      </w:r>
      <w:proofErr w:type="spellStart"/>
      <w:r w:rsidRPr="003C2407">
        <w:rPr>
          <w:sz w:val="24"/>
          <w:szCs w:val="24"/>
        </w:rPr>
        <w:t>Mutimucuio</w:t>
      </w:r>
      <w:proofErr w:type="spellEnd"/>
      <w:r w:rsidRPr="003C2407">
        <w:rPr>
          <w:sz w:val="24"/>
          <w:szCs w:val="24"/>
        </w:rPr>
        <w:t xml:space="preserve"> e Silva (2020) enfatizam que reconhecer e problematizar essas concepções em sala de aula possibilita ao professor construir intervenções pedagógicas mais eficazes, aproximando o conhecimento científico das experiências dos estudantes. </w:t>
      </w:r>
    </w:p>
    <w:p w14:paraId="007FBE20" w14:textId="77777777" w:rsidR="00D62A4F" w:rsidRPr="003C2407" w:rsidRDefault="00D62A4F" w:rsidP="00C9078A">
      <w:pPr>
        <w:spacing w:line="360" w:lineRule="auto"/>
        <w:ind w:firstLine="720"/>
        <w:jc w:val="both"/>
        <w:rPr>
          <w:sz w:val="24"/>
          <w:szCs w:val="24"/>
        </w:rPr>
      </w:pPr>
      <w:r w:rsidRPr="003C2407">
        <w:rPr>
          <w:sz w:val="24"/>
          <w:szCs w:val="24"/>
        </w:rPr>
        <w:t xml:space="preserve">No campo da Eletrostática, diferentes estudos evidenciam que os estudantes apresentam dificuldades na compreensão de conceitos como eletrização, indução eletrostática e interação entre cargas, recorrendo frequentemente a explicações baseadas em conhecimentos intuitivos construídos a partir de suas experiências cotidianas. Essas concepções alternativas dificultam a compreensão dos modelos científicos e reforçam a necessidade de estratégias didáticas que promovam a investigação e a confrontação de ideias prévias. Nesse sentido, </w:t>
      </w:r>
      <w:proofErr w:type="spellStart"/>
      <w:r w:rsidRPr="003C2407">
        <w:rPr>
          <w:sz w:val="24"/>
          <w:szCs w:val="24"/>
        </w:rPr>
        <w:t>Vilanculo</w:t>
      </w:r>
      <w:proofErr w:type="spellEnd"/>
      <w:r w:rsidRPr="003C2407">
        <w:rPr>
          <w:sz w:val="24"/>
          <w:szCs w:val="24"/>
        </w:rPr>
        <w:t xml:space="preserve">, </w:t>
      </w:r>
      <w:proofErr w:type="spellStart"/>
      <w:r w:rsidRPr="003C2407">
        <w:rPr>
          <w:sz w:val="24"/>
          <w:szCs w:val="24"/>
        </w:rPr>
        <w:t>Mutimucuio</w:t>
      </w:r>
      <w:proofErr w:type="spellEnd"/>
      <w:r w:rsidRPr="003C2407">
        <w:rPr>
          <w:sz w:val="24"/>
          <w:szCs w:val="24"/>
        </w:rPr>
        <w:t xml:space="preserve"> e Silva (2020) destacam que a identificação das concepções alternativas constitui um elemento essencial para o planejamento de intervenções pedagógicas no ensino de Física. Complementando essa perspectiva, </w:t>
      </w:r>
      <w:proofErr w:type="spellStart"/>
      <w:r w:rsidRPr="003C2407">
        <w:rPr>
          <w:sz w:val="24"/>
          <w:szCs w:val="24"/>
        </w:rPr>
        <w:t>Buiar</w:t>
      </w:r>
      <w:proofErr w:type="spellEnd"/>
      <w:r w:rsidRPr="003C2407">
        <w:rPr>
          <w:sz w:val="24"/>
          <w:szCs w:val="24"/>
        </w:rPr>
        <w:t xml:space="preserve"> e Camargo (2024) evidenciam que as pesquisas recentes sobre concepções no ensino de Física apontam a necessidade de desenvolver práticas experimentais que favoreçam a </w:t>
      </w:r>
      <w:r w:rsidRPr="003C2407">
        <w:rPr>
          <w:sz w:val="24"/>
          <w:szCs w:val="24"/>
        </w:rPr>
        <w:lastRenderedPageBreak/>
        <w:t>evolução conceitual dos estudantes, especialmente em conteúdos considerados abstratos, como os relacionados à eletricidade.</w:t>
      </w:r>
    </w:p>
    <w:p w14:paraId="3FAD70F2" w14:textId="77777777" w:rsidR="00D62A4F" w:rsidRPr="003C2407" w:rsidRDefault="00D62A4F" w:rsidP="00C9078A">
      <w:pPr>
        <w:spacing w:line="360" w:lineRule="auto"/>
        <w:ind w:firstLine="720"/>
        <w:jc w:val="both"/>
        <w:rPr>
          <w:sz w:val="24"/>
          <w:szCs w:val="24"/>
        </w:rPr>
      </w:pPr>
      <w:r w:rsidRPr="003C2407">
        <w:rPr>
          <w:sz w:val="24"/>
          <w:szCs w:val="24"/>
        </w:rPr>
        <w:t xml:space="preserve">Nessa perspectiva, a mediação do professor é indispensável para criar situações de aprendizagem que possibilitem aos estudantes confrontar suas ideias iniciais com as explicações científicas. A utilização de atividades experimentais investigativas favorece esse processo ao incentivar a observação, a formulação de hipóteses e a discussão dos fenômenos físicos. Nesse contexto, o eletroscópio de folhas metálicas destaca-se como um recurso didático que possibilita a visualização de processos de eletrização e indução eletrostática, tornando conceitos abstratos mais acessíveis aos estudantes. Além disso, Ferreira (2023) ressalta que a experimentação, especialmente quando desenvolvida com materiais de baixo custo, contribui para ampliar a participação dos estudantes e fortalecer a construção do conhecimento científico no ensino de Física. Em uma revisão sistemática, Nascimento e </w:t>
      </w:r>
      <w:proofErr w:type="spellStart"/>
      <w:r w:rsidRPr="003C2407">
        <w:rPr>
          <w:sz w:val="24"/>
          <w:szCs w:val="24"/>
        </w:rPr>
        <w:t>Uibson</w:t>
      </w:r>
      <w:proofErr w:type="spellEnd"/>
      <w:r w:rsidRPr="003C2407">
        <w:rPr>
          <w:sz w:val="24"/>
          <w:szCs w:val="24"/>
        </w:rPr>
        <w:t xml:space="preserve"> (2021) também evidenciam que as atividades experimentais favorecem a aprendizagem ao promover maior interação entre teoria e prática e estimular o protagonismo dos estudantes durante as aulas. </w:t>
      </w:r>
    </w:p>
    <w:p w14:paraId="0C8CBAE8" w14:textId="77777777" w:rsidR="00D62A4F" w:rsidRDefault="00D62A4F" w:rsidP="00C9078A">
      <w:pPr>
        <w:spacing w:line="360" w:lineRule="auto"/>
        <w:ind w:firstLine="720"/>
        <w:jc w:val="both"/>
        <w:rPr>
          <w:sz w:val="24"/>
          <w:szCs w:val="24"/>
        </w:rPr>
      </w:pPr>
    </w:p>
    <w:p w14:paraId="0C554F7D" w14:textId="77777777" w:rsidR="00D62A4F" w:rsidRDefault="00D62A4F" w:rsidP="00C9078A">
      <w:pPr>
        <w:spacing w:line="360" w:lineRule="auto"/>
        <w:ind w:firstLine="720"/>
        <w:jc w:val="both"/>
        <w:rPr>
          <w:sz w:val="24"/>
          <w:szCs w:val="24"/>
        </w:rPr>
      </w:pPr>
    </w:p>
    <w:p w14:paraId="3CAEA274" w14:textId="77777777" w:rsidR="00D62A4F" w:rsidRDefault="00D62A4F" w:rsidP="00C9078A">
      <w:pPr>
        <w:spacing w:line="360" w:lineRule="auto"/>
        <w:ind w:firstLine="720"/>
        <w:jc w:val="both"/>
        <w:rPr>
          <w:sz w:val="24"/>
          <w:szCs w:val="24"/>
        </w:rPr>
      </w:pPr>
    </w:p>
    <w:p w14:paraId="6367A730" w14:textId="77777777" w:rsidR="00D62A4F" w:rsidRDefault="00D62A4F" w:rsidP="00C9078A">
      <w:pPr>
        <w:spacing w:line="360" w:lineRule="auto"/>
        <w:ind w:firstLine="720"/>
        <w:jc w:val="both"/>
        <w:rPr>
          <w:sz w:val="24"/>
          <w:szCs w:val="24"/>
        </w:rPr>
      </w:pPr>
    </w:p>
    <w:p w14:paraId="1B3ABF17" w14:textId="77777777" w:rsidR="00D62A4F" w:rsidRDefault="00D62A4F" w:rsidP="00C9078A">
      <w:pPr>
        <w:spacing w:line="360" w:lineRule="auto"/>
        <w:ind w:firstLine="720"/>
        <w:jc w:val="both"/>
        <w:rPr>
          <w:sz w:val="24"/>
          <w:szCs w:val="24"/>
        </w:rPr>
      </w:pPr>
    </w:p>
    <w:p w14:paraId="1971251C" w14:textId="72306289" w:rsidR="00D62A4F" w:rsidRDefault="00D62A4F" w:rsidP="00C9078A">
      <w:pPr>
        <w:spacing w:line="360" w:lineRule="auto"/>
        <w:ind w:firstLine="720"/>
        <w:jc w:val="both"/>
        <w:rPr>
          <w:sz w:val="24"/>
          <w:szCs w:val="24"/>
        </w:rPr>
      </w:pPr>
    </w:p>
    <w:p w14:paraId="45412951" w14:textId="70B58B39" w:rsidR="00C9078A" w:rsidRDefault="00C9078A" w:rsidP="00C9078A">
      <w:pPr>
        <w:spacing w:line="360" w:lineRule="auto"/>
        <w:ind w:firstLine="720"/>
        <w:jc w:val="both"/>
        <w:rPr>
          <w:sz w:val="24"/>
          <w:szCs w:val="24"/>
        </w:rPr>
      </w:pPr>
    </w:p>
    <w:p w14:paraId="7FAAFC58" w14:textId="5D9FB8DF" w:rsidR="00C9078A" w:rsidRDefault="00C9078A" w:rsidP="00C9078A">
      <w:pPr>
        <w:spacing w:line="360" w:lineRule="auto"/>
        <w:ind w:firstLine="720"/>
        <w:jc w:val="both"/>
        <w:rPr>
          <w:sz w:val="24"/>
          <w:szCs w:val="24"/>
        </w:rPr>
      </w:pPr>
    </w:p>
    <w:p w14:paraId="53843B6C" w14:textId="12E8741B" w:rsidR="00C9078A" w:rsidRDefault="00C9078A" w:rsidP="00C9078A">
      <w:pPr>
        <w:spacing w:line="360" w:lineRule="auto"/>
        <w:ind w:firstLine="720"/>
        <w:jc w:val="both"/>
        <w:rPr>
          <w:sz w:val="24"/>
          <w:szCs w:val="24"/>
        </w:rPr>
      </w:pPr>
    </w:p>
    <w:p w14:paraId="7ABAE96D" w14:textId="6F99EE96" w:rsidR="00C9078A" w:rsidRDefault="00C9078A" w:rsidP="00C9078A">
      <w:pPr>
        <w:spacing w:line="360" w:lineRule="auto"/>
        <w:ind w:firstLine="720"/>
        <w:jc w:val="both"/>
        <w:rPr>
          <w:sz w:val="24"/>
          <w:szCs w:val="24"/>
        </w:rPr>
      </w:pPr>
    </w:p>
    <w:p w14:paraId="7F62D139" w14:textId="0DF21104" w:rsidR="00C9078A" w:rsidRDefault="00C9078A" w:rsidP="00C9078A">
      <w:pPr>
        <w:spacing w:line="360" w:lineRule="auto"/>
        <w:ind w:firstLine="720"/>
        <w:jc w:val="both"/>
        <w:rPr>
          <w:sz w:val="24"/>
          <w:szCs w:val="24"/>
        </w:rPr>
      </w:pPr>
    </w:p>
    <w:p w14:paraId="1A838565" w14:textId="77777777" w:rsidR="000A036F" w:rsidRDefault="000A036F" w:rsidP="00C9078A">
      <w:pPr>
        <w:spacing w:line="360" w:lineRule="auto"/>
        <w:ind w:firstLine="720"/>
        <w:jc w:val="both"/>
        <w:rPr>
          <w:sz w:val="24"/>
          <w:szCs w:val="24"/>
        </w:rPr>
      </w:pPr>
    </w:p>
    <w:p w14:paraId="09821881" w14:textId="5EF2B3AD" w:rsidR="00C9078A" w:rsidRDefault="00C9078A" w:rsidP="00C9078A">
      <w:pPr>
        <w:spacing w:line="360" w:lineRule="auto"/>
        <w:ind w:firstLine="720"/>
        <w:jc w:val="both"/>
        <w:rPr>
          <w:sz w:val="24"/>
          <w:szCs w:val="24"/>
        </w:rPr>
      </w:pPr>
    </w:p>
    <w:p w14:paraId="1FE3D123" w14:textId="77777777" w:rsidR="00C9078A" w:rsidRDefault="00C9078A" w:rsidP="00C9078A">
      <w:pPr>
        <w:spacing w:line="360" w:lineRule="auto"/>
        <w:ind w:firstLine="720"/>
        <w:jc w:val="both"/>
        <w:rPr>
          <w:sz w:val="24"/>
          <w:szCs w:val="24"/>
        </w:rPr>
      </w:pPr>
    </w:p>
    <w:p w14:paraId="120BB1D9" w14:textId="77777777" w:rsidR="00D62A4F" w:rsidRDefault="00D62A4F" w:rsidP="00C9078A">
      <w:pPr>
        <w:spacing w:line="360" w:lineRule="auto"/>
        <w:ind w:firstLine="720"/>
        <w:jc w:val="both"/>
        <w:rPr>
          <w:sz w:val="24"/>
          <w:szCs w:val="24"/>
        </w:rPr>
      </w:pPr>
    </w:p>
    <w:p w14:paraId="0C749C17" w14:textId="77777777" w:rsidR="00D62A4F" w:rsidRDefault="00D62A4F" w:rsidP="00C9078A">
      <w:pPr>
        <w:spacing w:line="360" w:lineRule="auto"/>
        <w:ind w:firstLine="720"/>
        <w:jc w:val="both"/>
        <w:rPr>
          <w:sz w:val="24"/>
          <w:szCs w:val="24"/>
        </w:rPr>
      </w:pPr>
    </w:p>
    <w:p w14:paraId="79C2B5C7" w14:textId="77777777" w:rsidR="008624D9" w:rsidRDefault="008624D9" w:rsidP="00C9078A">
      <w:pPr>
        <w:spacing w:line="360" w:lineRule="auto"/>
        <w:ind w:firstLine="720"/>
        <w:jc w:val="both"/>
        <w:rPr>
          <w:sz w:val="24"/>
          <w:szCs w:val="24"/>
        </w:rPr>
      </w:pPr>
    </w:p>
    <w:p w14:paraId="37C03BBF" w14:textId="77777777" w:rsidR="003C2407" w:rsidRPr="008624D9" w:rsidRDefault="003C2407" w:rsidP="003C2407">
      <w:pPr>
        <w:pStyle w:val="Ttulo1"/>
        <w:keepNext w:val="0"/>
        <w:keepLines w:val="0"/>
        <w:spacing w:before="0" w:after="0" w:line="360" w:lineRule="auto"/>
        <w:ind w:left="432"/>
        <w:rPr>
          <w:rFonts w:ascii="Arial" w:hAnsi="Arial" w:cs="Arial"/>
          <w:b/>
          <w:bCs/>
          <w:smallCaps/>
          <w:color w:val="000000" w:themeColor="text1"/>
          <w:sz w:val="24"/>
          <w:szCs w:val="24"/>
        </w:rPr>
      </w:pPr>
      <w:bookmarkStart w:id="9" w:name="_Toc219725252"/>
      <w:bookmarkStart w:id="10" w:name="_Toc235092815"/>
      <w:r w:rsidRPr="008624D9">
        <w:rPr>
          <w:rFonts w:ascii="Arial" w:hAnsi="Arial" w:cs="Arial"/>
          <w:b/>
          <w:bCs/>
          <w:smallCaps/>
          <w:color w:val="000000" w:themeColor="text1"/>
          <w:sz w:val="24"/>
          <w:szCs w:val="24"/>
        </w:rPr>
        <w:lastRenderedPageBreak/>
        <w:t>3     METODOLOGIA</w:t>
      </w:r>
      <w:bookmarkEnd w:id="9"/>
      <w:bookmarkEnd w:id="10"/>
    </w:p>
    <w:p w14:paraId="15315B86" w14:textId="46F10CF0" w:rsidR="00066557" w:rsidRDefault="00066557" w:rsidP="00C9078A">
      <w:pPr>
        <w:spacing w:line="360" w:lineRule="auto"/>
        <w:ind w:firstLine="720"/>
        <w:jc w:val="both"/>
        <w:rPr>
          <w:sz w:val="24"/>
          <w:szCs w:val="24"/>
        </w:rPr>
      </w:pPr>
      <w:r>
        <w:rPr>
          <w:sz w:val="24"/>
          <w:szCs w:val="24"/>
        </w:rPr>
        <w:t>A presente pesquisa adotou uma abordagem qualitativa, de caráter descritivo e exploratório, por buscar compreender de que maneira as práticas experimentais de baixo custo influenciam o interesse, a participação e a interação dos estudantes nas aulas de Física do Ensino Médio. A escolha pela abordagem qualitativa justifica-se pelo fato de que o objetivo principal da investigação não é mensurar dados numéricos, mas interpretar percepções, comportamentos e significados atribuídos pelos alunos atividades desenvolvidas</w:t>
      </w:r>
      <w:r w:rsidR="0032792D">
        <w:rPr>
          <w:sz w:val="24"/>
          <w:szCs w:val="24"/>
        </w:rPr>
        <w:t xml:space="preserve"> </w:t>
      </w:r>
      <w:r w:rsidR="00A402FD">
        <w:rPr>
          <w:sz w:val="24"/>
          <w:szCs w:val="24"/>
        </w:rPr>
        <w:t xml:space="preserve">sobre </w:t>
      </w:r>
      <w:r w:rsidR="00CC0A16">
        <w:rPr>
          <w:sz w:val="24"/>
          <w:szCs w:val="24"/>
        </w:rPr>
        <w:t xml:space="preserve">experimento </w:t>
      </w:r>
      <w:r w:rsidR="00A402FD">
        <w:rPr>
          <w:sz w:val="24"/>
          <w:szCs w:val="24"/>
        </w:rPr>
        <w:t>do</w:t>
      </w:r>
      <w:r w:rsidR="00CC0A16">
        <w:rPr>
          <w:sz w:val="24"/>
          <w:szCs w:val="24"/>
        </w:rPr>
        <w:t xml:space="preserve"> eletroscópio de folhas metálicas</w:t>
      </w:r>
      <w:r w:rsidR="00A402FD">
        <w:rPr>
          <w:sz w:val="24"/>
          <w:szCs w:val="24"/>
        </w:rPr>
        <w:t>.</w:t>
      </w:r>
    </w:p>
    <w:p w14:paraId="768C04A2" w14:textId="77777777" w:rsidR="00E47C41" w:rsidRDefault="00E47C41" w:rsidP="00C9078A">
      <w:pPr>
        <w:spacing w:line="360" w:lineRule="auto"/>
        <w:ind w:firstLine="720"/>
        <w:jc w:val="both"/>
        <w:rPr>
          <w:sz w:val="24"/>
          <w:szCs w:val="24"/>
        </w:rPr>
      </w:pPr>
      <w:r>
        <w:rPr>
          <w:sz w:val="24"/>
          <w:szCs w:val="24"/>
        </w:rPr>
        <w:t>A experiência docente adquirida por meio da participação nos programas PIBID, Residência Pedagógica e Tutoria Acadêmica do Laboratório (TAL), no IFRN – Campus Caicó, foi essencial para a definição dos caminhos metodológicos adotados. Essas vivências proporcionaram contato com diferentes realidades escolares e práticas pedagógicas, evidenciando a necessidade de estratégias que aproximem os conteúdos de Física do cotidiano dos estudantes. A partir dessas observações, optou-se pelo desenvolvimento e aplicação de um experimento de eletrostática construído com materiais de baixo custo, possibilitando sua execução mesmo em escolas com infraestrutura limitada.</w:t>
      </w:r>
    </w:p>
    <w:p w14:paraId="458FF937" w14:textId="77777777" w:rsidR="00F96072" w:rsidRDefault="00F96072" w:rsidP="00C9078A">
      <w:pPr>
        <w:spacing w:line="360" w:lineRule="auto"/>
        <w:jc w:val="both"/>
        <w:rPr>
          <w:sz w:val="24"/>
          <w:szCs w:val="24"/>
        </w:rPr>
      </w:pPr>
      <w:r>
        <w:rPr>
          <w:sz w:val="24"/>
          <w:szCs w:val="24"/>
        </w:rPr>
        <w:t>Locais da Pesquisa e Participantes</w:t>
      </w:r>
    </w:p>
    <w:p w14:paraId="3F588015" w14:textId="77777777" w:rsidR="00F96072" w:rsidRDefault="00F96072" w:rsidP="00C9078A">
      <w:pPr>
        <w:spacing w:line="360" w:lineRule="auto"/>
        <w:jc w:val="both"/>
        <w:rPr>
          <w:sz w:val="24"/>
          <w:szCs w:val="24"/>
        </w:rPr>
      </w:pPr>
      <w:r>
        <w:rPr>
          <w:sz w:val="24"/>
          <w:szCs w:val="24"/>
        </w:rPr>
        <w:t>A investigação foi realizada em duas instituições de ensino médio:</w:t>
      </w:r>
    </w:p>
    <w:p w14:paraId="0AB0D636" w14:textId="77777777" w:rsidR="00A97AAA" w:rsidRDefault="00A97AAA" w:rsidP="00C9078A">
      <w:pPr>
        <w:pStyle w:val="PargrafodaLista"/>
        <w:numPr>
          <w:ilvl w:val="0"/>
          <w:numId w:val="3"/>
        </w:numPr>
        <w:spacing w:line="360" w:lineRule="auto"/>
        <w:jc w:val="both"/>
        <w:rPr>
          <w:b/>
          <w:bCs/>
          <w:sz w:val="24"/>
          <w:szCs w:val="24"/>
        </w:rPr>
      </w:pPr>
      <w:r w:rsidRPr="009A3CCD">
        <w:rPr>
          <w:b/>
          <w:bCs/>
          <w:sz w:val="24"/>
          <w:szCs w:val="24"/>
        </w:rPr>
        <w:t>IFRN – Campus Caicó</w:t>
      </w:r>
    </w:p>
    <w:p w14:paraId="3D167A1C" w14:textId="7E8CC03C" w:rsidR="00A97AAA" w:rsidRPr="000A036F" w:rsidRDefault="00A97AAA" w:rsidP="000A036F">
      <w:pPr>
        <w:spacing w:line="360" w:lineRule="auto"/>
        <w:jc w:val="both"/>
        <w:rPr>
          <w:b/>
          <w:bCs/>
          <w:sz w:val="24"/>
          <w:szCs w:val="24"/>
        </w:rPr>
      </w:pPr>
      <w:r w:rsidRPr="000A036F">
        <w:rPr>
          <w:sz w:val="24"/>
          <w:szCs w:val="24"/>
        </w:rPr>
        <w:t xml:space="preserve">Participaram estudantes da </w:t>
      </w:r>
      <w:r w:rsidR="004F5630" w:rsidRPr="000A036F">
        <w:rPr>
          <w:sz w:val="24"/>
          <w:szCs w:val="24"/>
        </w:rPr>
        <w:t xml:space="preserve">2ª </w:t>
      </w:r>
      <w:r w:rsidRPr="000A036F">
        <w:rPr>
          <w:sz w:val="24"/>
          <w:szCs w:val="24"/>
        </w:rPr>
        <w:t>série do ensino médio, matriculados em regime de dependência, no turno vespertino. Ao todo, 27 alunos foram envolvidos na atividade, sob a orientação do professor Me. Esaú Cesário Vieira.</w:t>
      </w:r>
    </w:p>
    <w:p w14:paraId="32E77E12" w14:textId="77777777" w:rsidR="00AB3D0E" w:rsidRDefault="009A200E" w:rsidP="00C9078A">
      <w:pPr>
        <w:spacing w:line="360" w:lineRule="auto"/>
        <w:jc w:val="both"/>
        <w:rPr>
          <w:b/>
          <w:bCs/>
          <w:sz w:val="24"/>
          <w:szCs w:val="24"/>
        </w:rPr>
      </w:pPr>
      <w:r>
        <w:rPr>
          <w:b/>
          <w:bCs/>
          <w:sz w:val="24"/>
          <w:szCs w:val="24"/>
        </w:rPr>
        <w:t>2) Escola Estadual Newman Queiroz – Jucurutu/RN</w:t>
      </w:r>
    </w:p>
    <w:p w14:paraId="1F90503B" w14:textId="22F5FB53" w:rsidR="009A200E" w:rsidRPr="00AB3D0E" w:rsidRDefault="009A200E" w:rsidP="00C9078A">
      <w:pPr>
        <w:spacing w:line="360" w:lineRule="auto"/>
        <w:jc w:val="both"/>
        <w:rPr>
          <w:b/>
          <w:bCs/>
          <w:sz w:val="24"/>
          <w:szCs w:val="24"/>
        </w:rPr>
      </w:pPr>
      <w:r>
        <w:rPr>
          <w:sz w:val="24"/>
          <w:szCs w:val="24"/>
        </w:rPr>
        <w:t xml:space="preserve">A pesquisa contemplou uma turma </w:t>
      </w:r>
      <w:r w:rsidR="00AB3D0E">
        <w:rPr>
          <w:sz w:val="24"/>
          <w:szCs w:val="24"/>
        </w:rPr>
        <w:t xml:space="preserve">da </w:t>
      </w:r>
      <w:r w:rsidR="004F5630">
        <w:rPr>
          <w:sz w:val="24"/>
          <w:szCs w:val="24"/>
        </w:rPr>
        <w:t>3ª série</w:t>
      </w:r>
      <w:r w:rsidR="00AB3D0E">
        <w:rPr>
          <w:sz w:val="24"/>
          <w:szCs w:val="24"/>
        </w:rPr>
        <w:t xml:space="preserve"> do ensino médio</w:t>
      </w:r>
      <w:r>
        <w:rPr>
          <w:sz w:val="24"/>
          <w:szCs w:val="24"/>
        </w:rPr>
        <w:t xml:space="preserve"> do curso técnico em Segurança do Trabalho, no turno matutino, composta por 22 estudantes. A aplicação ocorreu sob orientação do professor Francisco de Assis </w:t>
      </w:r>
      <w:proofErr w:type="spellStart"/>
      <w:r>
        <w:rPr>
          <w:sz w:val="24"/>
          <w:szCs w:val="24"/>
        </w:rPr>
        <w:t>Petronilo</w:t>
      </w:r>
      <w:proofErr w:type="spellEnd"/>
      <w:r>
        <w:rPr>
          <w:sz w:val="24"/>
          <w:szCs w:val="24"/>
        </w:rPr>
        <w:t xml:space="preserve"> da Silva.</w:t>
      </w:r>
    </w:p>
    <w:p w14:paraId="7E629D74" w14:textId="77777777" w:rsidR="009A200E" w:rsidRDefault="009A200E" w:rsidP="00C9078A">
      <w:pPr>
        <w:spacing w:line="360" w:lineRule="auto"/>
        <w:jc w:val="both"/>
        <w:rPr>
          <w:sz w:val="24"/>
          <w:szCs w:val="24"/>
        </w:rPr>
      </w:pPr>
      <w:r>
        <w:rPr>
          <w:sz w:val="24"/>
          <w:szCs w:val="24"/>
        </w:rPr>
        <w:t xml:space="preserve">No total, </w:t>
      </w:r>
      <w:r w:rsidRPr="00D06A43">
        <w:rPr>
          <w:sz w:val="24"/>
          <w:szCs w:val="24"/>
        </w:rPr>
        <w:t>49 estudantes</w:t>
      </w:r>
      <w:r>
        <w:rPr>
          <w:sz w:val="24"/>
          <w:szCs w:val="24"/>
        </w:rPr>
        <w:t xml:space="preserve"> participaram diretamente da investigação.</w:t>
      </w:r>
    </w:p>
    <w:p w14:paraId="7F4BC5B2" w14:textId="77777777" w:rsidR="00F86719" w:rsidRDefault="00F86719" w:rsidP="00C9078A">
      <w:pPr>
        <w:spacing w:line="360" w:lineRule="auto"/>
        <w:jc w:val="both"/>
        <w:rPr>
          <w:sz w:val="24"/>
          <w:szCs w:val="24"/>
        </w:rPr>
      </w:pPr>
      <w:r>
        <w:rPr>
          <w:sz w:val="24"/>
          <w:szCs w:val="24"/>
        </w:rPr>
        <w:t>Conteúdos Trabalhados e Procedimentos da Atividade</w:t>
      </w:r>
    </w:p>
    <w:p w14:paraId="18EC3A59" w14:textId="77777777" w:rsidR="00F86719" w:rsidRDefault="00F86719" w:rsidP="00C9078A">
      <w:pPr>
        <w:spacing w:line="360" w:lineRule="auto"/>
        <w:ind w:firstLine="720"/>
        <w:jc w:val="both"/>
        <w:rPr>
          <w:sz w:val="24"/>
          <w:szCs w:val="24"/>
        </w:rPr>
      </w:pPr>
      <w:r>
        <w:rPr>
          <w:sz w:val="24"/>
          <w:szCs w:val="24"/>
        </w:rPr>
        <w:t xml:space="preserve">Os conteúdos abordados foram eletrização e eletricidade estática, trabalhados por meio da construção e utilização de um eletroscópio de folhas </w:t>
      </w:r>
      <w:r>
        <w:rPr>
          <w:sz w:val="24"/>
          <w:szCs w:val="24"/>
        </w:rPr>
        <w:lastRenderedPageBreak/>
        <w:t>metálicas de baixo custo. O aparelho foi selecionado por ser simples, acessível e eficaz na demonstração de fenômenos como eletrização por atrito, contato e indução, permitindo a visualização concreta de conceitos abstratos.</w:t>
      </w:r>
    </w:p>
    <w:p w14:paraId="39872566" w14:textId="77777777" w:rsidR="00F86719" w:rsidRDefault="00F86719" w:rsidP="00C9078A">
      <w:pPr>
        <w:spacing w:line="360" w:lineRule="auto"/>
        <w:jc w:val="both"/>
        <w:rPr>
          <w:sz w:val="24"/>
          <w:szCs w:val="24"/>
        </w:rPr>
      </w:pPr>
      <w:r>
        <w:rPr>
          <w:sz w:val="24"/>
          <w:szCs w:val="24"/>
        </w:rPr>
        <w:t>A aplicação seguiu a seguinte sequência didática geral:</w:t>
      </w:r>
    </w:p>
    <w:p w14:paraId="10B29552" w14:textId="77777777" w:rsidR="00F86719" w:rsidRPr="00593D2C" w:rsidRDefault="00F86719" w:rsidP="00C9078A">
      <w:pPr>
        <w:numPr>
          <w:ilvl w:val="0"/>
          <w:numId w:val="4"/>
        </w:numPr>
        <w:spacing w:line="360" w:lineRule="auto"/>
        <w:jc w:val="both"/>
        <w:rPr>
          <w:sz w:val="24"/>
          <w:szCs w:val="24"/>
        </w:rPr>
      </w:pPr>
      <w:r w:rsidRPr="00593D2C">
        <w:rPr>
          <w:sz w:val="24"/>
          <w:szCs w:val="24"/>
        </w:rPr>
        <w:t>Aulas teóricas introdutórias, ministradas pelos professores responsáveis (Esaú e de Assis), visando revisar e consolidar os conceitos fundamentais de eletricidade estática.</w:t>
      </w:r>
    </w:p>
    <w:p w14:paraId="2E172768" w14:textId="77777777" w:rsidR="00F86719" w:rsidRPr="00593D2C" w:rsidRDefault="00F86719" w:rsidP="00C9078A">
      <w:pPr>
        <w:numPr>
          <w:ilvl w:val="0"/>
          <w:numId w:val="4"/>
        </w:numPr>
        <w:spacing w:line="360" w:lineRule="auto"/>
        <w:jc w:val="both"/>
        <w:rPr>
          <w:sz w:val="24"/>
          <w:szCs w:val="24"/>
        </w:rPr>
      </w:pPr>
      <w:r w:rsidRPr="00593D2C">
        <w:rPr>
          <w:sz w:val="24"/>
          <w:szCs w:val="24"/>
        </w:rPr>
        <w:t>Apresentação do experimento, com explicação de seu funcionamento, relevância histórica e princípios físicos envolvidos.</w:t>
      </w:r>
    </w:p>
    <w:p w14:paraId="494F9899" w14:textId="77777777" w:rsidR="00F86719" w:rsidRPr="00593D2C" w:rsidRDefault="00F86719" w:rsidP="00C9078A">
      <w:pPr>
        <w:numPr>
          <w:ilvl w:val="0"/>
          <w:numId w:val="4"/>
        </w:numPr>
        <w:spacing w:line="360" w:lineRule="auto"/>
        <w:jc w:val="both"/>
        <w:rPr>
          <w:sz w:val="24"/>
          <w:szCs w:val="24"/>
        </w:rPr>
      </w:pPr>
      <w:r w:rsidRPr="00593D2C">
        <w:rPr>
          <w:sz w:val="24"/>
          <w:szCs w:val="24"/>
        </w:rPr>
        <w:t>Organização dos alunos em grupos, distribuição dos materiais e leitura orientada do roteiro de atividades, que está no Apêndice A.</w:t>
      </w:r>
    </w:p>
    <w:p w14:paraId="0D9DFAEE" w14:textId="77777777" w:rsidR="00F86719" w:rsidRPr="00593D2C" w:rsidRDefault="00F86719" w:rsidP="00C9078A">
      <w:pPr>
        <w:numPr>
          <w:ilvl w:val="0"/>
          <w:numId w:val="4"/>
        </w:numPr>
        <w:spacing w:line="360" w:lineRule="auto"/>
        <w:jc w:val="both"/>
        <w:rPr>
          <w:sz w:val="24"/>
          <w:szCs w:val="24"/>
        </w:rPr>
      </w:pPr>
      <w:r w:rsidRPr="00593D2C">
        <w:rPr>
          <w:sz w:val="24"/>
          <w:szCs w:val="24"/>
        </w:rPr>
        <w:t>Construção do eletroscópio, com acompanhamento e mediação do pesquisador e dos professores.</w:t>
      </w:r>
    </w:p>
    <w:p w14:paraId="00B02BAC" w14:textId="77777777" w:rsidR="00F86719" w:rsidRPr="00593D2C" w:rsidRDefault="00F86719" w:rsidP="00C9078A">
      <w:pPr>
        <w:numPr>
          <w:ilvl w:val="0"/>
          <w:numId w:val="4"/>
        </w:numPr>
        <w:spacing w:line="360" w:lineRule="auto"/>
        <w:jc w:val="both"/>
        <w:rPr>
          <w:sz w:val="24"/>
          <w:szCs w:val="24"/>
        </w:rPr>
      </w:pPr>
      <w:r w:rsidRPr="00593D2C">
        <w:rPr>
          <w:sz w:val="24"/>
          <w:szCs w:val="24"/>
        </w:rPr>
        <w:t>Testes experimentais, verificando eletrização por atrito, contato e indução.</w:t>
      </w:r>
    </w:p>
    <w:p w14:paraId="0188033C" w14:textId="77777777" w:rsidR="00F86719" w:rsidRDefault="00F86719" w:rsidP="00C9078A">
      <w:pPr>
        <w:numPr>
          <w:ilvl w:val="0"/>
          <w:numId w:val="4"/>
        </w:numPr>
        <w:spacing w:line="360" w:lineRule="auto"/>
        <w:jc w:val="both"/>
        <w:rPr>
          <w:sz w:val="24"/>
          <w:szCs w:val="24"/>
        </w:rPr>
      </w:pPr>
      <w:r w:rsidRPr="00593D2C">
        <w:rPr>
          <w:sz w:val="24"/>
          <w:szCs w:val="24"/>
        </w:rPr>
        <w:t>Registros e observações do pesquisador, anotando interações</w:t>
      </w:r>
      <w:r>
        <w:rPr>
          <w:sz w:val="24"/>
          <w:szCs w:val="24"/>
        </w:rPr>
        <w:t>, dúvidas, comportamentos, falas e dificuldades dos participantes.</w:t>
      </w:r>
    </w:p>
    <w:p w14:paraId="59F0CC8B" w14:textId="77777777" w:rsidR="00F86719" w:rsidRDefault="00F86719" w:rsidP="00C9078A">
      <w:pPr>
        <w:spacing w:line="360" w:lineRule="auto"/>
        <w:jc w:val="both"/>
        <w:rPr>
          <w:sz w:val="24"/>
          <w:szCs w:val="24"/>
        </w:rPr>
      </w:pPr>
      <w:r>
        <w:rPr>
          <w:sz w:val="24"/>
          <w:szCs w:val="24"/>
        </w:rPr>
        <w:t>Materiais Utilizados</w:t>
      </w:r>
    </w:p>
    <w:p w14:paraId="05E3DB3C" w14:textId="77777777" w:rsidR="00F86719" w:rsidRDefault="00F86719" w:rsidP="00C9078A">
      <w:pPr>
        <w:spacing w:line="360" w:lineRule="auto"/>
        <w:jc w:val="both"/>
        <w:rPr>
          <w:sz w:val="24"/>
          <w:szCs w:val="24"/>
        </w:rPr>
      </w:pPr>
      <w:r>
        <w:rPr>
          <w:sz w:val="24"/>
          <w:szCs w:val="24"/>
        </w:rPr>
        <w:t>Para a construção do eletroscópio foram utilizados materiais simples e acessíveis, tais como:</w:t>
      </w:r>
    </w:p>
    <w:p w14:paraId="115E32CA" w14:textId="77777777" w:rsidR="00F86719" w:rsidRDefault="00F86719" w:rsidP="00C9078A">
      <w:pPr>
        <w:numPr>
          <w:ilvl w:val="0"/>
          <w:numId w:val="5"/>
        </w:numPr>
        <w:spacing w:line="360" w:lineRule="auto"/>
        <w:jc w:val="both"/>
        <w:rPr>
          <w:sz w:val="24"/>
          <w:szCs w:val="24"/>
        </w:rPr>
      </w:pPr>
      <w:r>
        <w:rPr>
          <w:sz w:val="24"/>
          <w:szCs w:val="24"/>
        </w:rPr>
        <w:t>01 pote de vidro com tampa (ou recipiente similar com capacidade superior a 200 ml);</w:t>
      </w:r>
    </w:p>
    <w:p w14:paraId="65CF2661" w14:textId="77777777" w:rsidR="00F86719" w:rsidRDefault="00F86719" w:rsidP="00C9078A">
      <w:pPr>
        <w:numPr>
          <w:ilvl w:val="0"/>
          <w:numId w:val="5"/>
        </w:numPr>
        <w:spacing w:line="360" w:lineRule="auto"/>
        <w:jc w:val="both"/>
        <w:rPr>
          <w:sz w:val="24"/>
          <w:szCs w:val="24"/>
        </w:rPr>
      </w:pPr>
      <w:r>
        <w:rPr>
          <w:sz w:val="24"/>
          <w:szCs w:val="24"/>
        </w:rPr>
        <w:t>01 pedaço de fio condutor;</w:t>
      </w:r>
    </w:p>
    <w:p w14:paraId="57003D84" w14:textId="77777777" w:rsidR="00F86719" w:rsidRDefault="00F86719" w:rsidP="00C9078A">
      <w:pPr>
        <w:numPr>
          <w:ilvl w:val="0"/>
          <w:numId w:val="5"/>
        </w:numPr>
        <w:spacing w:line="360" w:lineRule="auto"/>
        <w:jc w:val="both"/>
        <w:rPr>
          <w:sz w:val="24"/>
          <w:szCs w:val="24"/>
        </w:rPr>
      </w:pPr>
      <w:r>
        <w:rPr>
          <w:sz w:val="24"/>
          <w:szCs w:val="24"/>
        </w:rPr>
        <w:t>Papel alumínio (utilizado para confeccionar as folhas metálicas);</w:t>
      </w:r>
    </w:p>
    <w:p w14:paraId="3F44C878" w14:textId="77777777" w:rsidR="00F86719" w:rsidRDefault="00F86719" w:rsidP="00C9078A">
      <w:pPr>
        <w:numPr>
          <w:ilvl w:val="0"/>
          <w:numId w:val="5"/>
        </w:numPr>
        <w:spacing w:line="360" w:lineRule="auto"/>
        <w:jc w:val="both"/>
        <w:rPr>
          <w:sz w:val="24"/>
          <w:szCs w:val="24"/>
        </w:rPr>
      </w:pPr>
      <w:r>
        <w:rPr>
          <w:sz w:val="24"/>
          <w:szCs w:val="24"/>
        </w:rPr>
        <w:t>Alicate;</w:t>
      </w:r>
    </w:p>
    <w:p w14:paraId="4CCB836D" w14:textId="77777777" w:rsidR="00F86719" w:rsidRDefault="00F86719" w:rsidP="00C9078A">
      <w:pPr>
        <w:numPr>
          <w:ilvl w:val="0"/>
          <w:numId w:val="5"/>
        </w:numPr>
        <w:spacing w:line="360" w:lineRule="auto"/>
        <w:jc w:val="both"/>
        <w:rPr>
          <w:sz w:val="24"/>
          <w:szCs w:val="24"/>
        </w:rPr>
      </w:pPr>
      <w:r>
        <w:rPr>
          <w:sz w:val="24"/>
          <w:szCs w:val="24"/>
        </w:rPr>
        <w:t>Cola quente;</w:t>
      </w:r>
    </w:p>
    <w:p w14:paraId="367DD2A7" w14:textId="77777777" w:rsidR="00F86719" w:rsidRDefault="00F86719" w:rsidP="00C9078A">
      <w:pPr>
        <w:numPr>
          <w:ilvl w:val="0"/>
          <w:numId w:val="5"/>
        </w:numPr>
        <w:spacing w:line="360" w:lineRule="auto"/>
        <w:jc w:val="both"/>
        <w:rPr>
          <w:sz w:val="24"/>
          <w:szCs w:val="24"/>
        </w:rPr>
      </w:pPr>
      <w:r>
        <w:rPr>
          <w:sz w:val="24"/>
          <w:szCs w:val="24"/>
        </w:rPr>
        <w:t>Prego (ou instrumento perfurante);</w:t>
      </w:r>
    </w:p>
    <w:p w14:paraId="14071348" w14:textId="5F674E5C" w:rsidR="00F86719" w:rsidRDefault="00F86719" w:rsidP="00C9078A">
      <w:pPr>
        <w:numPr>
          <w:ilvl w:val="0"/>
          <w:numId w:val="5"/>
        </w:numPr>
        <w:spacing w:line="360" w:lineRule="auto"/>
        <w:jc w:val="both"/>
        <w:rPr>
          <w:sz w:val="24"/>
          <w:szCs w:val="24"/>
        </w:rPr>
      </w:pPr>
      <w:r>
        <w:rPr>
          <w:sz w:val="24"/>
          <w:szCs w:val="24"/>
        </w:rPr>
        <w:t>Papel ou pano de seda para fricção de tubos plásticos.</w:t>
      </w:r>
    </w:p>
    <w:p w14:paraId="1936173C" w14:textId="4B261D48" w:rsidR="00267370" w:rsidRDefault="00267370" w:rsidP="00267370">
      <w:pPr>
        <w:spacing w:line="360" w:lineRule="auto"/>
        <w:jc w:val="both"/>
        <w:rPr>
          <w:sz w:val="24"/>
          <w:szCs w:val="24"/>
        </w:rPr>
      </w:pPr>
    </w:p>
    <w:p w14:paraId="103E2DBF" w14:textId="65B3769B" w:rsidR="00267370" w:rsidRDefault="00267370" w:rsidP="00267370">
      <w:pPr>
        <w:spacing w:line="360" w:lineRule="auto"/>
        <w:jc w:val="both"/>
        <w:rPr>
          <w:sz w:val="24"/>
          <w:szCs w:val="24"/>
        </w:rPr>
      </w:pPr>
    </w:p>
    <w:p w14:paraId="30DA0D93" w14:textId="2409508F" w:rsidR="00267370" w:rsidRDefault="00267370" w:rsidP="00267370">
      <w:pPr>
        <w:spacing w:line="360" w:lineRule="auto"/>
        <w:jc w:val="both"/>
        <w:rPr>
          <w:sz w:val="24"/>
          <w:szCs w:val="24"/>
        </w:rPr>
      </w:pPr>
    </w:p>
    <w:p w14:paraId="146432C7" w14:textId="16F3FE62" w:rsidR="00267370" w:rsidRDefault="00267370" w:rsidP="00267370">
      <w:pPr>
        <w:spacing w:line="360" w:lineRule="auto"/>
        <w:jc w:val="both"/>
        <w:rPr>
          <w:sz w:val="24"/>
          <w:szCs w:val="24"/>
        </w:rPr>
      </w:pPr>
    </w:p>
    <w:p w14:paraId="2972A854" w14:textId="640306F6" w:rsidR="00267370" w:rsidRDefault="00267370" w:rsidP="00267370">
      <w:pPr>
        <w:spacing w:line="360" w:lineRule="auto"/>
        <w:jc w:val="both"/>
        <w:rPr>
          <w:sz w:val="24"/>
          <w:szCs w:val="24"/>
        </w:rPr>
      </w:pPr>
    </w:p>
    <w:p w14:paraId="632EFA56" w14:textId="71E876D0" w:rsidR="00267370" w:rsidRDefault="00267370" w:rsidP="00267370">
      <w:pPr>
        <w:spacing w:line="360" w:lineRule="auto"/>
        <w:jc w:val="both"/>
        <w:rPr>
          <w:sz w:val="24"/>
          <w:szCs w:val="24"/>
        </w:rPr>
      </w:pPr>
    </w:p>
    <w:p w14:paraId="7E230005" w14:textId="77777777" w:rsidR="00267370" w:rsidRDefault="00267370" w:rsidP="00267370">
      <w:pPr>
        <w:spacing w:line="360" w:lineRule="auto"/>
        <w:jc w:val="both"/>
        <w:rPr>
          <w:sz w:val="24"/>
          <w:szCs w:val="24"/>
        </w:rPr>
      </w:pPr>
    </w:p>
    <w:p w14:paraId="2BBA5128" w14:textId="19938197" w:rsidR="00577D13" w:rsidRPr="00521A25" w:rsidRDefault="006A493D" w:rsidP="00C9078A">
      <w:pPr>
        <w:pStyle w:val="Legenda"/>
        <w:spacing w:after="0"/>
        <w:jc w:val="center"/>
        <w:rPr>
          <w:b/>
          <w:bCs/>
          <w:i w:val="0"/>
          <w:iCs w:val="0"/>
          <w:noProof/>
          <w:color w:val="000000" w:themeColor="text1"/>
          <w:sz w:val="24"/>
          <w:szCs w:val="24"/>
        </w:rPr>
      </w:pPr>
      <w:bookmarkStart w:id="11" w:name="_Toc234878193"/>
      <w:bookmarkStart w:id="12" w:name="_Toc235115779"/>
      <w:bookmarkStart w:id="13" w:name="_Toc235610868"/>
      <w:bookmarkStart w:id="14" w:name="_Toc219739760"/>
      <w:r w:rsidRPr="00521A25">
        <w:rPr>
          <w:b/>
          <w:bCs/>
          <w:i w:val="0"/>
          <w:iCs w:val="0"/>
          <w:color w:val="000000" w:themeColor="text1"/>
          <w:sz w:val="24"/>
          <w:szCs w:val="24"/>
        </w:rPr>
        <w:lastRenderedPageBreak/>
        <w:t xml:space="preserve">Figura </w:t>
      </w:r>
      <w:r w:rsidRPr="00521A25">
        <w:rPr>
          <w:b/>
          <w:bCs/>
          <w:i w:val="0"/>
          <w:iCs w:val="0"/>
          <w:color w:val="000000" w:themeColor="text1"/>
          <w:sz w:val="24"/>
          <w:szCs w:val="24"/>
        </w:rPr>
        <w:fldChar w:fldCharType="begin"/>
      </w:r>
      <w:r w:rsidRPr="00521A25">
        <w:rPr>
          <w:b/>
          <w:bCs/>
          <w:i w:val="0"/>
          <w:iCs w:val="0"/>
          <w:color w:val="000000" w:themeColor="text1"/>
          <w:sz w:val="24"/>
          <w:szCs w:val="24"/>
        </w:rPr>
        <w:instrText xml:space="preserve"> SEQ Figura \* ARABIC </w:instrText>
      </w:r>
      <w:r w:rsidRPr="00521A25">
        <w:rPr>
          <w:b/>
          <w:bCs/>
          <w:i w:val="0"/>
          <w:iCs w:val="0"/>
          <w:color w:val="000000" w:themeColor="text1"/>
          <w:sz w:val="24"/>
          <w:szCs w:val="24"/>
        </w:rPr>
        <w:fldChar w:fldCharType="separate"/>
      </w:r>
      <w:r w:rsidR="00B5572D">
        <w:rPr>
          <w:b/>
          <w:bCs/>
          <w:i w:val="0"/>
          <w:iCs w:val="0"/>
          <w:noProof/>
          <w:color w:val="000000" w:themeColor="text1"/>
          <w:sz w:val="24"/>
          <w:szCs w:val="24"/>
        </w:rPr>
        <w:t>1</w:t>
      </w:r>
      <w:r w:rsidRPr="00521A25">
        <w:rPr>
          <w:b/>
          <w:bCs/>
          <w:i w:val="0"/>
          <w:iCs w:val="0"/>
          <w:color w:val="000000" w:themeColor="text1"/>
          <w:sz w:val="24"/>
          <w:szCs w:val="24"/>
        </w:rPr>
        <w:fldChar w:fldCharType="end"/>
      </w:r>
      <w:r w:rsidR="00FA4AF8">
        <w:rPr>
          <w:b/>
          <w:bCs/>
          <w:i w:val="0"/>
          <w:iCs w:val="0"/>
          <w:color w:val="000000" w:themeColor="text1"/>
          <w:sz w:val="24"/>
          <w:szCs w:val="24"/>
        </w:rPr>
        <w:t>-</w:t>
      </w:r>
      <w:r w:rsidRPr="00521A25">
        <w:rPr>
          <w:b/>
          <w:bCs/>
          <w:i w:val="0"/>
          <w:iCs w:val="0"/>
          <w:color w:val="000000" w:themeColor="text1"/>
          <w:sz w:val="24"/>
          <w:szCs w:val="24"/>
        </w:rPr>
        <w:t xml:space="preserve"> </w:t>
      </w:r>
      <w:bookmarkEnd w:id="11"/>
      <w:bookmarkEnd w:id="12"/>
      <w:r w:rsidR="00FA4AF8" w:rsidRPr="00FA4AF8">
        <w:rPr>
          <w:b/>
          <w:bCs/>
          <w:i w:val="0"/>
          <w:iCs w:val="0"/>
          <w:noProof/>
          <w:color w:val="000000" w:themeColor="text1"/>
          <w:sz w:val="24"/>
          <w:szCs w:val="24"/>
        </w:rPr>
        <w:t>Materiais utilizados na construção do eletroscópio.</w:t>
      </w:r>
      <w:bookmarkEnd w:id="13"/>
    </w:p>
    <w:p w14:paraId="1254CDFA" w14:textId="2323B3ED" w:rsidR="00E258DA" w:rsidRPr="004B4FAB" w:rsidRDefault="00E258DA" w:rsidP="00C9078A">
      <w:pPr>
        <w:pStyle w:val="Legenda"/>
        <w:spacing w:after="0"/>
        <w:ind w:left="720"/>
        <w:jc w:val="center"/>
        <w:rPr>
          <w:b/>
          <w:bCs/>
          <w:i w:val="0"/>
          <w:iCs w:val="0"/>
          <w:color w:val="000000" w:themeColor="text1"/>
          <w:sz w:val="24"/>
          <w:szCs w:val="24"/>
        </w:rPr>
      </w:pPr>
      <w:r>
        <w:rPr>
          <w:noProof/>
        </w:rPr>
        <w:drawing>
          <wp:anchor distT="114300" distB="114300" distL="114300" distR="114300" simplePos="0" relativeHeight="251631616" behindDoc="0" locked="0" layoutInCell="1" hidden="0" allowOverlap="1" wp14:anchorId="5A6EB115" wp14:editId="638C547C">
            <wp:simplePos x="0" y="0"/>
            <wp:positionH relativeFrom="column">
              <wp:posOffset>904875</wp:posOffset>
            </wp:positionH>
            <wp:positionV relativeFrom="paragraph">
              <wp:posOffset>295275</wp:posOffset>
            </wp:positionV>
            <wp:extent cx="1623215" cy="3637843"/>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1623215" cy="3637843"/>
                    </a:xfrm>
                    <a:prstGeom prst="rect">
                      <a:avLst/>
                    </a:prstGeom>
                    <a:ln/>
                  </pic:spPr>
                </pic:pic>
              </a:graphicData>
            </a:graphic>
          </wp:anchor>
        </w:drawing>
      </w:r>
      <w:r>
        <w:rPr>
          <w:noProof/>
        </w:rPr>
        <w:drawing>
          <wp:anchor distT="114300" distB="114300" distL="114300" distR="114300" simplePos="0" relativeHeight="251635712" behindDoc="0" locked="0" layoutInCell="1" hidden="0" allowOverlap="1" wp14:anchorId="1991FB6E" wp14:editId="10677166">
            <wp:simplePos x="0" y="0"/>
            <wp:positionH relativeFrom="column">
              <wp:posOffset>3171825</wp:posOffset>
            </wp:positionH>
            <wp:positionV relativeFrom="paragraph">
              <wp:posOffset>295275</wp:posOffset>
            </wp:positionV>
            <wp:extent cx="1619250" cy="3603401"/>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1619250" cy="3603401"/>
                    </a:xfrm>
                    <a:prstGeom prst="rect">
                      <a:avLst/>
                    </a:prstGeom>
                    <a:ln/>
                  </pic:spPr>
                </pic:pic>
              </a:graphicData>
            </a:graphic>
          </wp:anchor>
        </w:drawing>
      </w:r>
      <w:bookmarkEnd w:id="14"/>
    </w:p>
    <w:p w14:paraId="19A9F9E3" w14:textId="77777777" w:rsidR="00D62A4F" w:rsidRPr="00D62A4F" w:rsidRDefault="00D62A4F" w:rsidP="00C9078A">
      <w:pPr>
        <w:spacing w:line="360" w:lineRule="auto"/>
        <w:ind w:firstLine="720"/>
        <w:jc w:val="both"/>
        <w:rPr>
          <w:sz w:val="24"/>
          <w:szCs w:val="24"/>
        </w:rPr>
      </w:pPr>
    </w:p>
    <w:p w14:paraId="444C4C80" w14:textId="77777777" w:rsidR="009A40E0" w:rsidRDefault="009A40E0" w:rsidP="00C9078A">
      <w:pPr>
        <w:spacing w:line="360" w:lineRule="auto"/>
        <w:ind w:firstLine="720"/>
        <w:jc w:val="both"/>
      </w:pPr>
    </w:p>
    <w:p w14:paraId="2F7B3B43" w14:textId="77777777" w:rsidR="004116AC" w:rsidRDefault="004116AC" w:rsidP="00C9078A">
      <w:pPr>
        <w:spacing w:line="360" w:lineRule="auto"/>
        <w:ind w:firstLine="720"/>
        <w:jc w:val="both"/>
      </w:pPr>
    </w:p>
    <w:p w14:paraId="206A336D" w14:textId="77777777" w:rsidR="004116AC" w:rsidRDefault="004116AC" w:rsidP="00C9078A">
      <w:pPr>
        <w:spacing w:line="360" w:lineRule="auto"/>
        <w:ind w:firstLine="720"/>
        <w:jc w:val="both"/>
      </w:pPr>
    </w:p>
    <w:p w14:paraId="3019EB1D" w14:textId="77777777" w:rsidR="004116AC" w:rsidRDefault="004116AC" w:rsidP="00C9078A">
      <w:pPr>
        <w:spacing w:line="360" w:lineRule="auto"/>
        <w:ind w:firstLine="720"/>
        <w:jc w:val="both"/>
      </w:pPr>
    </w:p>
    <w:p w14:paraId="371DDE63" w14:textId="77777777" w:rsidR="004116AC" w:rsidRDefault="004116AC" w:rsidP="00C9078A">
      <w:pPr>
        <w:spacing w:line="360" w:lineRule="auto"/>
        <w:ind w:firstLine="720"/>
        <w:jc w:val="both"/>
      </w:pPr>
    </w:p>
    <w:p w14:paraId="053D1522" w14:textId="77777777" w:rsidR="004116AC" w:rsidRDefault="004116AC" w:rsidP="00C9078A">
      <w:pPr>
        <w:spacing w:line="360" w:lineRule="auto"/>
        <w:ind w:firstLine="720"/>
        <w:jc w:val="both"/>
      </w:pPr>
    </w:p>
    <w:p w14:paraId="753612F1" w14:textId="77777777" w:rsidR="004116AC" w:rsidRDefault="004116AC" w:rsidP="00C9078A">
      <w:pPr>
        <w:spacing w:line="360" w:lineRule="auto"/>
        <w:ind w:firstLine="720"/>
        <w:jc w:val="both"/>
      </w:pPr>
    </w:p>
    <w:p w14:paraId="471E4959" w14:textId="77777777" w:rsidR="004116AC" w:rsidRDefault="004116AC" w:rsidP="00C9078A">
      <w:pPr>
        <w:spacing w:line="360" w:lineRule="auto"/>
        <w:ind w:firstLine="720"/>
        <w:jc w:val="both"/>
      </w:pPr>
    </w:p>
    <w:p w14:paraId="184D5F45" w14:textId="77777777" w:rsidR="004116AC" w:rsidRDefault="004116AC" w:rsidP="00C9078A">
      <w:pPr>
        <w:spacing w:line="360" w:lineRule="auto"/>
        <w:ind w:firstLine="720"/>
        <w:jc w:val="both"/>
      </w:pPr>
    </w:p>
    <w:p w14:paraId="42427FD6" w14:textId="77777777" w:rsidR="00267370" w:rsidRDefault="00267370" w:rsidP="00C9078A">
      <w:pPr>
        <w:spacing w:line="360" w:lineRule="auto"/>
        <w:jc w:val="center"/>
        <w:rPr>
          <w:sz w:val="20"/>
          <w:szCs w:val="20"/>
        </w:rPr>
      </w:pPr>
    </w:p>
    <w:p w14:paraId="067FC296" w14:textId="77777777" w:rsidR="00267370" w:rsidRDefault="00267370" w:rsidP="00C9078A">
      <w:pPr>
        <w:spacing w:line="360" w:lineRule="auto"/>
        <w:jc w:val="center"/>
        <w:rPr>
          <w:sz w:val="20"/>
          <w:szCs w:val="20"/>
        </w:rPr>
      </w:pPr>
    </w:p>
    <w:p w14:paraId="5A6D040C" w14:textId="77777777" w:rsidR="00267370" w:rsidRDefault="00267370" w:rsidP="00C9078A">
      <w:pPr>
        <w:spacing w:line="360" w:lineRule="auto"/>
        <w:jc w:val="center"/>
        <w:rPr>
          <w:sz w:val="20"/>
          <w:szCs w:val="20"/>
        </w:rPr>
      </w:pPr>
    </w:p>
    <w:p w14:paraId="17CFB793" w14:textId="77777777" w:rsidR="00267370" w:rsidRDefault="00267370" w:rsidP="00C9078A">
      <w:pPr>
        <w:spacing w:line="360" w:lineRule="auto"/>
        <w:jc w:val="center"/>
        <w:rPr>
          <w:sz w:val="20"/>
          <w:szCs w:val="20"/>
        </w:rPr>
      </w:pPr>
    </w:p>
    <w:p w14:paraId="370962D6" w14:textId="77777777" w:rsidR="00267370" w:rsidRDefault="00267370" w:rsidP="00C9078A">
      <w:pPr>
        <w:spacing w:line="360" w:lineRule="auto"/>
        <w:jc w:val="center"/>
        <w:rPr>
          <w:sz w:val="20"/>
          <w:szCs w:val="20"/>
        </w:rPr>
      </w:pPr>
    </w:p>
    <w:p w14:paraId="67BAEF0A" w14:textId="77777777" w:rsidR="00267370" w:rsidRDefault="00267370" w:rsidP="00C9078A">
      <w:pPr>
        <w:spacing w:line="360" w:lineRule="auto"/>
        <w:jc w:val="center"/>
        <w:rPr>
          <w:sz w:val="20"/>
          <w:szCs w:val="20"/>
        </w:rPr>
      </w:pPr>
    </w:p>
    <w:p w14:paraId="58E8CB6B" w14:textId="77777777" w:rsidR="00267370" w:rsidRDefault="00267370" w:rsidP="00C9078A">
      <w:pPr>
        <w:spacing w:line="360" w:lineRule="auto"/>
        <w:jc w:val="center"/>
        <w:rPr>
          <w:sz w:val="20"/>
          <w:szCs w:val="20"/>
        </w:rPr>
      </w:pPr>
    </w:p>
    <w:p w14:paraId="09E42013" w14:textId="09714175" w:rsidR="007D42A6" w:rsidRDefault="004116AC" w:rsidP="00C9078A">
      <w:pPr>
        <w:spacing w:line="360" w:lineRule="auto"/>
        <w:jc w:val="center"/>
        <w:rPr>
          <w:b/>
          <w:bCs/>
          <w:sz w:val="24"/>
          <w:szCs w:val="24"/>
        </w:rPr>
      </w:pPr>
      <w:r>
        <w:rPr>
          <w:sz w:val="20"/>
          <w:szCs w:val="20"/>
        </w:rPr>
        <w:t>Fonte: Autor</w:t>
      </w:r>
    </w:p>
    <w:p w14:paraId="52A7C470" w14:textId="7BBD5DF6" w:rsidR="00737662" w:rsidRDefault="007D42A6" w:rsidP="00C9078A">
      <w:pPr>
        <w:spacing w:line="360" w:lineRule="auto"/>
        <w:ind w:firstLine="708"/>
        <w:jc w:val="both"/>
        <w:rPr>
          <w:b/>
          <w:bCs/>
          <w:sz w:val="24"/>
          <w:szCs w:val="24"/>
        </w:rPr>
      </w:pPr>
      <w:r w:rsidRPr="007D42A6">
        <w:rPr>
          <w:sz w:val="24"/>
          <w:szCs w:val="24"/>
        </w:rPr>
        <w:t>A escolha por materiais de baixo custo teve o objetivo de demonstrar que a experimentação científica pode ser incorporada à rotina escolar mesmo em contextos com recursos materiais limitados. Estudos recentes evidenciam que a utilização de experimentos construídos com materiais acessíveis amplia as possibilidades de realização de atividades práticas, favorece a aprendizagem dos conceitos científicos e contribui para a democratização do ensino de Física, especialmente em escolas com infraestrutura reduzida (NASCIMENTO et al., 2025)</w:t>
      </w:r>
      <w:r w:rsidR="00FE1ED1">
        <w:rPr>
          <w:sz w:val="24"/>
          <w:szCs w:val="24"/>
        </w:rPr>
        <w:t>.</w:t>
      </w:r>
    </w:p>
    <w:p w14:paraId="3806D1A7" w14:textId="77777777" w:rsidR="00A535C6" w:rsidRDefault="00A535C6" w:rsidP="00C9078A">
      <w:pPr>
        <w:spacing w:line="360" w:lineRule="auto"/>
        <w:jc w:val="both"/>
        <w:rPr>
          <w:sz w:val="24"/>
          <w:szCs w:val="24"/>
        </w:rPr>
      </w:pPr>
      <w:r>
        <w:rPr>
          <w:sz w:val="24"/>
          <w:szCs w:val="24"/>
        </w:rPr>
        <w:t>A coleta de dados ocorreu por meio de três instrumentos principais:</w:t>
      </w:r>
    </w:p>
    <w:p w14:paraId="78A5CEDA" w14:textId="77777777" w:rsidR="00A535C6" w:rsidRDefault="00A535C6" w:rsidP="00C9078A">
      <w:pPr>
        <w:numPr>
          <w:ilvl w:val="0"/>
          <w:numId w:val="6"/>
        </w:numPr>
        <w:spacing w:line="360" w:lineRule="auto"/>
        <w:jc w:val="both"/>
        <w:rPr>
          <w:sz w:val="24"/>
          <w:szCs w:val="24"/>
        </w:rPr>
      </w:pPr>
      <w:r>
        <w:rPr>
          <w:b/>
          <w:bCs/>
          <w:sz w:val="24"/>
          <w:szCs w:val="24"/>
        </w:rPr>
        <w:t>Observações diretas</w:t>
      </w:r>
    </w:p>
    <w:p w14:paraId="5F545ABD" w14:textId="77777777" w:rsidR="00267370" w:rsidRDefault="00A535C6" w:rsidP="00C9078A">
      <w:pPr>
        <w:spacing w:line="360" w:lineRule="auto"/>
        <w:ind w:firstLine="720"/>
        <w:jc w:val="both"/>
        <w:rPr>
          <w:sz w:val="24"/>
          <w:szCs w:val="24"/>
        </w:rPr>
      </w:pPr>
      <w:r>
        <w:rPr>
          <w:sz w:val="24"/>
          <w:szCs w:val="24"/>
        </w:rPr>
        <w:t xml:space="preserve"> Teve registradas interações espontâneas, dificuldades encontradas, diálogos entre os alunos e participação durante a construção e os testes do experimento.</w:t>
      </w:r>
    </w:p>
    <w:p w14:paraId="5AE22AD4" w14:textId="77777777" w:rsidR="00267370" w:rsidRDefault="00267370" w:rsidP="00C9078A">
      <w:pPr>
        <w:spacing w:line="360" w:lineRule="auto"/>
        <w:ind w:firstLine="720"/>
        <w:jc w:val="both"/>
        <w:rPr>
          <w:sz w:val="24"/>
          <w:szCs w:val="24"/>
        </w:rPr>
      </w:pPr>
    </w:p>
    <w:p w14:paraId="0BFD8393" w14:textId="4229DBCD" w:rsidR="00A535C6" w:rsidRDefault="00A535C6" w:rsidP="00C9078A">
      <w:pPr>
        <w:spacing w:line="360" w:lineRule="auto"/>
        <w:ind w:firstLine="720"/>
        <w:jc w:val="both"/>
        <w:rPr>
          <w:sz w:val="24"/>
          <w:szCs w:val="24"/>
        </w:rPr>
      </w:pPr>
      <w:r>
        <w:rPr>
          <w:sz w:val="24"/>
          <w:szCs w:val="24"/>
        </w:rPr>
        <w:br/>
      </w:r>
    </w:p>
    <w:p w14:paraId="17AD53FB" w14:textId="2B9D4126" w:rsidR="00A535C6" w:rsidRDefault="00F30EDF" w:rsidP="00C9078A">
      <w:pPr>
        <w:numPr>
          <w:ilvl w:val="0"/>
          <w:numId w:val="6"/>
        </w:numPr>
        <w:spacing w:line="360" w:lineRule="auto"/>
        <w:jc w:val="both"/>
        <w:rPr>
          <w:sz w:val="24"/>
          <w:szCs w:val="24"/>
        </w:rPr>
      </w:pPr>
      <w:r>
        <w:rPr>
          <w:b/>
          <w:bCs/>
          <w:sz w:val="24"/>
          <w:szCs w:val="24"/>
        </w:rPr>
        <w:lastRenderedPageBreak/>
        <w:t xml:space="preserve">Roteiro </w:t>
      </w:r>
      <w:r w:rsidR="00A535C6">
        <w:rPr>
          <w:b/>
          <w:bCs/>
          <w:sz w:val="24"/>
          <w:szCs w:val="24"/>
        </w:rPr>
        <w:t>escritos</w:t>
      </w:r>
    </w:p>
    <w:p w14:paraId="6F7B72C9" w14:textId="77777777" w:rsidR="00A535C6" w:rsidRPr="00CA307D" w:rsidRDefault="00A535C6" w:rsidP="00C9078A">
      <w:pPr>
        <w:spacing w:line="360" w:lineRule="auto"/>
        <w:ind w:firstLine="360"/>
        <w:jc w:val="both"/>
        <w:rPr>
          <w:sz w:val="24"/>
          <w:szCs w:val="24"/>
        </w:rPr>
      </w:pPr>
      <w:r w:rsidRPr="00CA307D">
        <w:rPr>
          <w:sz w:val="24"/>
          <w:szCs w:val="24"/>
        </w:rPr>
        <w:t>Aplicados à atividade, continham questões abertas e fechadas para avaliar a compreensão dos conceitos, o interesse pela aula e as percepções sobre a atividade experimental.</w:t>
      </w:r>
    </w:p>
    <w:p w14:paraId="6DEF8878" w14:textId="77777777" w:rsidR="00A535C6" w:rsidRDefault="00A535C6" w:rsidP="00C9078A">
      <w:pPr>
        <w:numPr>
          <w:ilvl w:val="0"/>
          <w:numId w:val="6"/>
        </w:numPr>
        <w:spacing w:line="360" w:lineRule="auto"/>
        <w:jc w:val="both"/>
        <w:rPr>
          <w:sz w:val="24"/>
          <w:szCs w:val="24"/>
        </w:rPr>
      </w:pPr>
      <w:r>
        <w:rPr>
          <w:b/>
          <w:bCs/>
          <w:sz w:val="24"/>
          <w:szCs w:val="24"/>
        </w:rPr>
        <w:t>Registros visuais</w:t>
      </w:r>
    </w:p>
    <w:p w14:paraId="195362C0" w14:textId="77777777" w:rsidR="00A535C6" w:rsidRDefault="00A535C6" w:rsidP="00C9078A">
      <w:pPr>
        <w:spacing w:line="360" w:lineRule="auto"/>
        <w:ind w:firstLine="720"/>
        <w:jc w:val="both"/>
        <w:rPr>
          <w:sz w:val="24"/>
          <w:szCs w:val="24"/>
        </w:rPr>
      </w:pPr>
      <w:r>
        <w:rPr>
          <w:sz w:val="24"/>
          <w:szCs w:val="24"/>
        </w:rPr>
        <w:t>Fotografias permitiram documentar o processo de construção e o envolvimento dos grupos, funcionando como apoio ao relato das experiências.</w:t>
      </w:r>
    </w:p>
    <w:p w14:paraId="0997C377" w14:textId="634C4274" w:rsidR="00C64AA9" w:rsidRDefault="006A493D" w:rsidP="00C9078A">
      <w:pPr>
        <w:pStyle w:val="Legenda"/>
        <w:spacing w:after="0"/>
        <w:jc w:val="center"/>
        <w:rPr>
          <w:sz w:val="24"/>
          <w:szCs w:val="24"/>
        </w:rPr>
      </w:pPr>
      <w:bookmarkStart w:id="15" w:name="_Toc219739761"/>
      <w:bookmarkStart w:id="16" w:name="_Toc235610869"/>
      <w:r w:rsidRPr="00521A25">
        <w:rPr>
          <w:b/>
          <w:bCs/>
          <w:i w:val="0"/>
          <w:iCs w:val="0"/>
          <w:color w:val="000000" w:themeColor="text1"/>
          <w:sz w:val="24"/>
          <w:szCs w:val="24"/>
        </w:rPr>
        <w:t xml:space="preserve">Figura </w:t>
      </w:r>
      <w:r w:rsidRPr="00521A25">
        <w:rPr>
          <w:b/>
          <w:bCs/>
          <w:i w:val="0"/>
          <w:iCs w:val="0"/>
          <w:color w:val="000000" w:themeColor="text1"/>
          <w:sz w:val="24"/>
          <w:szCs w:val="24"/>
        </w:rPr>
        <w:fldChar w:fldCharType="begin"/>
      </w:r>
      <w:r w:rsidRPr="00521A25">
        <w:rPr>
          <w:b/>
          <w:bCs/>
          <w:i w:val="0"/>
          <w:iCs w:val="0"/>
          <w:color w:val="000000" w:themeColor="text1"/>
          <w:sz w:val="24"/>
          <w:szCs w:val="24"/>
        </w:rPr>
        <w:instrText xml:space="preserve"> SEQ Figura \* ARABIC </w:instrText>
      </w:r>
      <w:r w:rsidRPr="00521A25">
        <w:rPr>
          <w:b/>
          <w:bCs/>
          <w:i w:val="0"/>
          <w:iCs w:val="0"/>
          <w:color w:val="000000" w:themeColor="text1"/>
          <w:sz w:val="24"/>
          <w:szCs w:val="24"/>
        </w:rPr>
        <w:fldChar w:fldCharType="separate"/>
      </w:r>
      <w:r w:rsidR="00B5572D">
        <w:rPr>
          <w:b/>
          <w:bCs/>
          <w:i w:val="0"/>
          <w:iCs w:val="0"/>
          <w:noProof/>
          <w:color w:val="000000" w:themeColor="text1"/>
          <w:sz w:val="24"/>
          <w:szCs w:val="24"/>
        </w:rPr>
        <w:t>2</w:t>
      </w:r>
      <w:r w:rsidRPr="00521A25">
        <w:rPr>
          <w:b/>
          <w:bCs/>
          <w:i w:val="0"/>
          <w:iCs w:val="0"/>
          <w:color w:val="000000" w:themeColor="text1"/>
          <w:sz w:val="24"/>
          <w:szCs w:val="24"/>
        </w:rPr>
        <w:fldChar w:fldCharType="end"/>
      </w:r>
      <w:bookmarkEnd w:id="15"/>
      <w:r w:rsidR="00FA4AF8">
        <w:rPr>
          <w:b/>
          <w:bCs/>
          <w:i w:val="0"/>
          <w:iCs w:val="0"/>
          <w:color w:val="000000" w:themeColor="text1"/>
          <w:sz w:val="24"/>
          <w:szCs w:val="24"/>
        </w:rPr>
        <w:t xml:space="preserve">- </w:t>
      </w:r>
      <w:r w:rsidR="00FA4AF8" w:rsidRPr="00FA4AF8">
        <w:rPr>
          <w:b/>
          <w:bCs/>
          <w:i w:val="0"/>
          <w:iCs w:val="0"/>
          <w:color w:val="000000" w:themeColor="text1"/>
          <w:sz w:val="24"/>
          <w:szCs w:val="24"/>
        </w:rPr>
        <w:t>Eletroscópio de folhas metálicas construído pelo pesquisador.</w:t>
      </w:r>
      <w:bookmarkEnd w:id="16"/>
      <w:r w:rsidR="00C64AA9">
        <w:rPr>
          <w:sz w:val="24"/>
          <w:szCs w:val="24"/>
        </w:rPr>
        <w:t xml:space="preserve"> </w:t>
      </w:r>
    </w:p>
    <w:p w14:paraId="2D699CC4" w14:textId="0E96D021" w:rsidR="00FA4AF8" w:rsidRPr="00FA4AF8" w:rsidRDefault="00FA4AF8" w:rsidP="00C9078A">
      <w:r w:rsidRPr="006A493D">
        <w:rPr>
          <w:b/>
          <w:bCs/>
          <w:noProof/>
          <w:sz w:val="24"/>
          <w:szCs w:val="24"/>
        </w:rPr>
        <w:drawing>
          <wp:anchor distT="114300" distB="114300" distL="114300" distR="114300" simplePos="0" relativeHeight="251650048" behindDoc="1" locked="0" layoutInCell="1" hidden="0" allowOverlap="1" wp14:anchorId="12C6FF7A" wp14:editId="4ABB49EB">
            <wp:simplePos x="0" y="0"/>
            <wp:positionH relativeFrom="margin">
              <wp:align>center</wp:align>
            </wp:positionH>
            <wp:positionV relativeFrom="paragraph">
              <wp:posOffset>54495</wp:posOffset>
            </wp:positionV>
            <wp:extent cx="1539240" cy="3116580"/>
            <wp:effectExtent l="0" t="0" r="3810" b="7620"/>
            <wp:wrapNone/>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1539240" cy="3116580"/>
                    </a:xfrm>
                    <a:prstGeom prst="rect">
                      <a:avLst/>
                    </a:prstGeom>
                    <a:ln/>
                  </pic:spPr>
                </pic:pic>
              </a:graphicData>
            </a:graphic>
            <wp14:sizeRelH relativeFrom="margin">
              <wp14:pctWidth>0</wp14:pctWidth>
            </wp14:sizeRelH>
            <wp14:sizeRelV relativeFrom="margin">
              <wp14:pctHeight>0</wp14:pctHeight>
            </wp14:sizeRelV>
          </wp:anchor>
        </w:drawing>
      </w:r>
    </w:p>
    <w:p w14:paraId="1E325764" w14:textId="77777777" w:rsidR="00C64AA9" w:rsidRDefault="00C64AA9" w:rsidP="00C9078A">
      <w:pPr>
        <w:spacing w:line="360" w:lineRule="auto"/>
        <w:jc w:val="both"/>
        <w:rPr>
          <w:sz w:val="24"/>
          <w:szCs w:val="24"/>
        </w:rPr>
      </w:pPr>
    </w:p>
    <w:p w14:paraId="0C4F62C9" w14:textId="77777777" w:rsidR="00C64AA9" w:rsidRDefault="00C64AA9" w:rsidP="00C9078A">
      <w:pPr>
        <w:spacing w:line="360" w:lineRule="auto"/>
        <w:jc w:val="both"/>
        <w:rPr>
          <w:sz w:val="24"/>
          <w:szCs w:val="24"/>
        </w:rPr>
      </w:pPr>
    </w:p>
    <w:p w14:paraId="5C8D691F" w14:textId="77777777" w:rsidR="00C64AA9" w:rsidRDefault="00C64AA9" w:rsidP="00C9078A">
      <w:pPr>
        <w:spacing w:line="360" w:lineRule="auto"/>
        <w:ind w:firstLine="720"/>
        <w:jc w:val="both"/>
        <w:rPr>
          <w:sz w:val="24"/>
          <w:szCs w:val="24"/>
        </w:rPr>
      </w:pPr>
    </w:p>
    <w:p w14:paraId="3806BBA1" w14:textId="77777777" w:rsidR="00C64AA9" w:rsidRDefault="00C64AA9" w:rsidP="00C9078A">
      <w:pPr>
        <w:spacing w:line="360" w:lineRule="auto"/>
        <w:ind w:firstLine="720"/>
        <w:jc w:val="both"/>
        <w:rPr>
          <w:b/>
          <w:bCs/>
          <w:sz w:val="24"/>
          <w:szCs w:val="24"/>
        </w:rPr>
      </w:pPr>
    </w:p>
    <w:p w14:paraId="7558E282" w14:textId="77777777" w:rsidR="00C64AA9" w:rsidRDefault="00C64AA9" w:rsidP="00C9078A">
      <w:pPr>
        <w:spacing w:line="360" w:lineRule="auto"/>
        <w:ind w:firstLine="720"/>
        <w:jc w:val="both"/>
        <w:rPr>
          <w:b/>
          <w:bCs/>
          <w:sz w:val="24"/>
          <w:szCs w:val="24"/>
        </w:rPr>
      </w:pPr>
    </w:p>
    <w:p w14:paraId="6DF678F4" w14:textId="77777777" w:rsidR="00C64AA9" w:rsidRDefault="00C64AA9" w:rsidP="00C9078A">
      <w:pPr>
        <w:spacing w:line="360" w:lineRule="auto"/>
        <w:ind w:firstLine="720"/>
        <w:jc w:val="both"/>
        <w:rPr>
          <w:b/>
          <w:bCs/>
          <w:sz w:val="24"/>
          <w:szCs w:val="24"/>
        </w:rPr>
      </w:pPr>
    </w:p>
    <w:p w14:paraId="238B1FDB" w14:textId="77777777" w:rsidR="00C64AA9" w:rsidRDefault="00C64AA9" w:rsidP="00C9078A">
      <w:pPr>
        <w:spacing w:line="360" w:lineRule="auto"/>
        <w:ind w:firstLine="720"/>
        <w:jc w:val="both"/>
        <w:rPr>
          <w:b/>
          <w:bCs/>
          <w:sz w:val="24"/>
          <w:szCs w:val="24"/>
        </w:rPr>
      </w:pPr>
    </w:p>
    <w:p w14:paraId="2B51C7BC" w14:textId="77777777" w:rsidR="00C64AA9" w:rsidRDefault="00C64AA9" w:rsidP="00C9078A">
      <w:pPr>
        <w:spacing w:line="360" w:lineRule="auto"/>
        <w:ind w:firstLine="720"/>
        <w:jc w:val="both"/>
        <w:rPr>
          <w:b/>
          <w:bCs/>
          <w:sz w:val="24"/>
          <w:szCs w:val="24"/>
        </w:rPr>
      </w:pPr>
    </w:p>
    <w:p w14:paraId="7B685375" w14:textId="77777777" w:rsidR="00C64AA9" w:rsidRDefault="00C64AA9" w:rsidP="00C9078A">
      <w:pPr>
        <w:spacing w:line="360" w:lineRule="auto"/>
        <w:rPr>
          <w:b/>
          <w:bCs/>
          <w:sz w:val="24"/>
          <w:szCs w:val="24"/>
        </w:rPr>
      </w:pPr>
    </w:p>
    <w:p w14:paraId="6C569960" w14:textId="77777777" w:rsidR="00C64AA9" w:rsidRDefault="00C64AA9" w:rsidP="00C9078A">
      <w:pPr>
        <w:spacing w:line="360" w:lineRule="auto"/>
        <w:rPr>
          <w:b/>
          <w:bCs/>
          <w:sz w:val="24"/>
          <w:szCs w:val="24"/>
        </w:rPr>
      </w:pPr>
    </w:p>
    <w:p w14:paraId="5146EB0A" w14:textId="77777777" w:rsidR="00C64AA9" w:rsidRDefault="00C64AA9" w:rsidP="00C9078A">
      <w:pPr>
        <w:spacing w:line="360" w:lineRule="auto"/>
        <w:rPr>
          <w:sz w:val="20"/>
          <w:szCs w:val="20"/>
        </w:rPr>
      </w:pPr>
    </w:p>
    <w:p w14:paraId="43974CCD" w14:textId="77777777" w:rsidR="00267370" w:rsidRDefault="00267370" w:rsidP="00C9078A">
      <w:pPr>
        <w:spacing w:line="360" w:lineRule="auto"/>
        <w:jc w:val="center"/>
        <w:rPr>
          <w:sz w:val="20"/>
          <w:szCs w:val="20"/>
        </w:rPr>
      </w:pPr>
    </w:p>
    <w:p w14:paraId="28B3BF84" w14:textId="1E6A2BEB" w:rsidR="00C64AA9" w:rsidRDefault="00C64AA9" w:rsidP="00C9078A">
      <w:pPr>
        <w:spacing w:line="360" w:lineRule="auto"/>
        <w:jc w:val="center"/>
        <w:rPr>
          <w:b/>
          <w:bCs/>
          <w:sz w:val="24"/>
          <w:szCs w:val="24"/>
        </w:rPr>
      </w:pPr>
      <w:r>
        <w:rPr>
          <w:sz w:val="20"/>
          <w:szCs w:val="20"/>
        </w:rPr>
        <w:t>Fonte: Autor</w:t>
      </w:r>
    </w:p>
    <w:p w14:paraId="2AF449FF" w14:textId="77777777" w:rsidR="00814A7B" w:rsidRDefault="00814A7B" w:rsidP="00C9078A">
      <w:pPr>
        <w:spacing w:line="360" w:lineRule="auto"/>
        <w:ind w:firstLine="720"/>
        <w:jc w:val="both"/>
        <w:rPr>
          <w:sz w:val="24"/>
          <w:szCs w:val="24"/>
        </w:rPr>
      </w:pPr>
      <w:r>
        <w:rPr>
          <w:sz w:val="24"/>
          <w:szCs w:val="24"/>
        </w:rPr>
        <w:t>Inicialmente, realizou-se a construção do eletroscópio no laboratório de Física N8 do IFRN – Campus Caicó, com o objetivo de testar o funcionamento do experimento antes de sua aplicação em sala de aula. Durante esse processo, foram identificadas algumas falhas, o que demandou ajustes na estrutura do aparelho, especialmente no que se refere ao manuseio dos materiais metálicos e ao isolamento adequado do recipiente de vidro. Essa etapa prévia mostrou-se fundamental para garantir a viabilidade do experimento e, simultaneamente, preparar o professor para orientar os alunos durante a atividade prática.</w:t>
      </w:r>
    </w:p>
    <w:p w14:paraId="78C786F0" w14:textId="77777777" w:rsidR="00814A7B" w:rsidRDefault="00814A7B" w:rsidP="00C9078A">
      <w:pPr>
        <w:spacing w:line="360" w:lineRule="auto"/>
        <w:ind w:firstLine="720"/>
        <w:jc w:val="both"/>
        <w:rPr>
          <w:sz w:val="24"/>
          <w:szCs w:val="24"/>
        </w:rPr>
      </w:pPr>
      <w:r>
        <w:rPr>
          <w:sz w:val="24"/>
          <w:szCs w:val="24"/>
        </w:rPr>
        <w:t xml:space="preserve">Ademais, a construção antecipada do eletroscópio possibilitou a familiarização com possíveis dificuldades que poderiam ser enfrentadas pelos estudantes, tais como a correta fixação da haste metálica, a disposição das folhas metálicas e o manuseio dos materiais de baixo custo empregados. Dessa forma, foi possível elaborar estratégias de mediação pedagógica, orientando os </w:t>
      </w:r>
      <w:r>
        <w:rPr>
          <w:sz w:val="24"/>
          <w:szCs w:val="24"/>
        </w:rPr>
        <w:lastRenderedPageBreak/>
        <w:t>discentes a resolver problemas de maneira autônoma e colaborativa sempre que ocorressem falhas no funcionamento do experimento.</w:t>
      </w:r>
    </w:p>
    <w:p w14:paraId="08745E0D" w14:textId="19B27202" w:rsidR="00411193" w:rsidRDefault="00411193" w:rsidP="00C9078A">
      <w:pPr>
        <w:spacing w:line="360" w:lineRule="auto"/>
        <w:ind w:firstLine="720"/>
        <w:jc w:val="both"/>
        <w:rPr>
          <w:sz w:val="24"/>
          <w:szCs w:val="24"/>
        </w:rPr>
      </w:pPr>
      <w:r>
        <w:rPr>
          <w:sz w:val="24"/>
          <w:szCs w:val="24"/>
        </w:rPr>
        <w:t xml:space="preserve">A primeira aplicação da atividade ocorreu no Instituto Federal do Rio Grande do Norte (IFRN) – Campus Caicó, em uma turma </w:t>
      </w:r>
      <w:r w:rsidR="00D501F7">
        <w:rPr>
          <w:sz w:val="24"/>
          <w:szCs w:val="24"/>
        </w:rPr>
        <w:t>da 2ª série</w:t>
      </w:r>
      <w:r w:rsidR="00087C62">
        <w:rPr>
          <w:sz w:val="24"/>
          <w:szCs w:val="24"/>
        </w:rPr>
        <w:t xml:space="preserve"> do ensino médio </w:t>
      </w:r>
      <w:r>
        <w:rPr>
          <w:sz w:val="24"/>
          <w:szCs w:val="24"/>
        </w:rPr>
        <w:t>(dependência), no turno vespertino, composta por 27 alunos. Inicialmente, o professor Esaú ministrou duas aulas teóricas, conduzidas em formato tradicional, nas quais foram abordados os conceitos fundamentais de eletrização e eletrostática, essa etapa teve como finalidade fornecer aos estudantes a base conceitual necessária para a compreensão da atividade experimental subsequente.</w:t>
      </w:r>
    </w:p>
    <w:p w14:paraId="7348C17B" w14:textId="77777777" w:rsidR="00411193" w:rsidRDefault="00411193" w:rsidP="00C9078A">
      <w:pPr>
        <w:spacing w:line="360" w:lineRule="auto"/>
        <w:ind w:firstLine="720"/>
        <w:jc w:val="both"/>
        <w:rPr>
          <w:sz w:val="24"/>
          <w:szCs w:val="24"/>
        </w:rPr>
      </w:pPr>
      <w:r>
        <w:rPr>
          <w:sz w:val="24"/>
          <w:szCs w:val="24"/>
        </w:rPr>
        <w:t>Na sequência, deu-se início à etapa prática, na qual os alunos participaram da construção de um eletroscópio de folhas metálicas de baixo custo. A proposta da atividade não se limitou à simples reprodução do experimento, mas buscou promover a compreensão do funcionamento do instrumento, bem como estimular o protagonismo estudantil no processo de aprendizagem.</w:t>
      </w:r>
    </w:p>
    <w:p w14:paraId="493384B1" w14:textId="77777777" w:rsidR="00411193" w:rsidRDefault="00411193" w:rsidP="00C9078A">
      <w:pPr>
        <w:spacing w:line="360" w:lineRule="auto"/>
        <w:ind w:firstLine="720"/>
        <w:jc w:val="both"/>
        <w:rPr>
          <w:sz w:val="24"/>
          <w:szCs w:val="24"/>
        </w:rPr>
      </w:pPr>
      <w:r>
        <w:rPr>
          <w:sz w:val="24"/>
          <w:szCs w:val="24"/>
        </w:rPr>
        <w:t xml:space="preserve">A segunda aula prática teve início com um diálogo interativo, no qual se discutiu a relevância histórica e científica do eletroscópio, destacando sua contribuição para o desenvolvimento da Física moderna. Para orientar o trabalho dos grupos, foi disponibilizado um roteiro detalhado para a construção do eletroscópio de folhas metálicas, acompanhado de um texto de apoio intitulado </w:t>
      </w:r>
      <w:r>
        <w:rPr>
          <w:i/>
          <w:iCs/>
          <w:sz w:val="24"/>
          <w:szCs w:val="24"/>
        </w:rPr>
        <w:t>“</w:t>
      </w:r>
      <w:r w:rsidRPr="00411193">
        <w:rPr>
          <w:sz w:val="24"/>
          <w:szCs w:val="24"/>
        </w:rPr>
        <w:t>Uma breve história do eletroscópio”,</w:t>
      </w:r>
      <w:r>
        <w:rPr>
          <w:sz w:val="24"/>
          <w:szCs w:val="24"/>
        </w:rPr>
        <w:t xml:space="preserve"> além de um questionário que está na Apêndice A. referente à aula experimental, com o objetivo de facilitar a compreensão dos conteúdos abordados. </w:t>
      </w:r>
    </w:p>
    <w:p w14:paraId="587661A0" w14:textId="7046BD2F" w:rsidR="00411193" w:rsidRDefault="00411193" w:rsidP="00C9078A">
      <w:pPr>
        <w:spacing w:line="360" w:lineRule="auto"/>
        <w:ind w:firstLine="720"/>
        <w:jc w:val="both"/>
        <w:rPr>
          <w:sz w:val="24"/>
          <w:szCs w:val="24"/>
        </w:rPr>
      </w:pPr>
      <w:r>
        <w:rPr>
          <w:sz w:val="24"/>
          <w:szCs w:val="24"/>
        </w:rPr>
        <w:t>Durante a atividade, os alunos foram organizados em grupos e receberam os materiais necessários para a montagem do experimento. Antes do início da prática, foi realizada uma explicação prévia sobre o funcionamento do eletroscópio, enfatizando os principais conceitos físicos envolvidos, tais como eletrização por atrito, indução eletrostática e condutividade elétrica. Essa preparação teve como objetivo promover maior autonomia aos estudantes, possibilitando que cada grupo solucionasse dúvidas e dificuldades de maneira colaborativa.</w:t>
      </w:r>
    </w:p>
    <w:p w14:paraId="64D49CAC" w14:textId="4B8B6234" w:rsidR="00267370" w:rsidRDefault="00267370" w:rsidP="00C9078A">
      <w:pPr>
        <w:spacing w:line="360" w:lineRule="auto"/>
        <w:ind w:firstLine="720"/>
        <w:jc w:val="both"/>
        <w:rPr>
          <w:sz w:val="24"/>
          <w:szCs w:val="24"/>
        </w:rPr>
      </w:pPr>
    </w:p>
    <w:p w14:paraId="3D433810" w14:textId="6418AB34" w:rsidR="00267370" w:rsidRDefault="00267370" w:rsidP="00C9078A">
      <w:pPr>
        <w:spacing w:line="360" w:lineRule="auto"/>
        <w:ind w:firstLine="720"/>
        <w:jc w:val="both"/>
        <w:rPr>
          <w:sz w:val="24"/>
          <w:szCs w:val="24"/>
        </w:rPr>
      </w:pPr>
    </w:p>
    <w:p w14:paraId="216CE287" w14:textId="77777777" w:rsidR="00267370" w:rsidRDefault="00267370" w:rsidP="00C9078A">
      <w:pPr>
        <w:spacing w:line="360" w:lineRule="auto"/>
        <w:ind w:firstLine="720"/>
        <w:jc w:val="both"/>
        <w:rPr>
          <w:sz w:val="24"/>
          <w:szCs w:val="24"/>
        </w:rPr>
      </w:pPr>
    </w:p>
    <w:p w14:paraId="0E3491D2" w14:textId="272F7946" w:rsidR="00AB4263" w:rsidRPr="00521A25" w:rsidRDefault="006A493D" w:rsidP="00C9078A">
      <w:pPr>
        <w:pStyle w:val="Legenda"/>
        <w:spacing w:after="0"/>
        <w:jc w:val="center"/>
        <w:rPr>
          <w:b/>
          <w:bCs/>
          <w:i w:val="0"/>
          <w:iCs w:val="0"/>
          <w:color w:val="000000" w:themeColor="text1"/>
          <w:sz w:val="24"/>
          <w:szCs w:val="24"/>
        </w:rPr>
      </w:pPr>
      <w:bookmarkStart w:id="17" w:name="_Toc219739762"/>
      <w:bookmarkStart w:id="18" w:name="_Toc235610870"/>
      <w:r w:rsidRPr="00521A25">
        <w:rPr>
          <w:b/>
          <w:bCs/>
          <w:i w:val="0"/>
          <w:iCs w:val="0"/>
          <w:color w:val="000000" w:themeColor="text1"/>
          <w:sz w:val="24"/>
          <w:szCs w:val="24"/>
        </w:rPr>
        <w:t xml:space="preserve">Figura </w:t>
      </w:r>
      <w:r w:rsidRPr="00521A25">
        <w:rPr>
          <w:b/>
          <w:bCs/>
          <w:i w:val="0"/>
          <w:iCs w:val="0"/>
          <w:color w:val="000000" w:themeColor="text1"/>
          <w:sz w:val="24"/>
          <w:szCs w:val="24"/>
        </w:rPr>
        <w:fldChar w:fldCharType="begin"/>
      </w:r>
      <w:r w:rsidRPr="00521A25">
        <w:rPr>
          <w:b/>
          <w:bCs/>
          <w:i w:val="0"/>
          <w:iCs w:val="0"/>
          <w:color w:val="000000" w:themeColor="text1"/>
          <w:sz w:val="24"/>
          <w:szCs w:val="24"/>
        </w:rPr>
        <w:instrText xml:space="preserve"> SEQ Figura \* ARABIC </w:instrText>
      </w:r>
      <w:r w:rsidRPr="00521A25">
        <w:rPr>
          <w:b/>
          <w:bCs/>
          <w:i w:val="0"/>
          <w:iCs w:val="0"/>
          <w:color w:val="000000" w:themeColor="text1"/>
          <w:sz w:val="24"/>
          <w:szCs w:val="24"/>
        </w:rPr>
        <w:fldChar w:fldCharType="separate"/>
      </w:r>
      <w:r w:rsidR="00B5572D">
        <w:rPr>
          <w:b/>
          <w:bCs/>
          <w:i w:val="0"/>
          <w:iCs w:val="0"/>
          <w:noProof/>
          <w:color w:val="000000" w:themeColor="text1"/>
          <w:sz w:val="24"/>
          <w:szCs w:val="24"/>
        </w:rPr>
        <w:t>3</w:t>
      </w:r>
      <w:r w:rsidRPr="00521A25">
        <w:rPr>
          <w:b/>
          <w:bCs/>
          <w:i w:val="0"/>
          <w:iCs w:val="0"/>
          <w:color w:val="000000" w:themeColor="text1"/>
          <w:sz w:val="24"/>
          <w:szCs w:val="24"/>
        </w:rPr>
        <w:fldChar w:fldCharType="end"/>
      </w:r>
      <w:r w:rsidR="00FA4AF8">
        <w:rPr>
          <w:b/>
          <w:bCs/>
          <w:i w:val="0"/>
          <w:iCs w:val="0"/>
          <w:color w:val="000000" w:themeColor="text1"/>
          <w:sz w:val="24"/>
          <w:szCs w:val="24"/>
        </w:rPr>
        <w:t xml:space="preserve">- </w:t>
      </w:r>
      <w:r w:rsidRPr="00521A25">
        <w:rPr>
          <w:b/>
          <w:bCs/>
          <w:i w:val="0"/>
          <w:iCs w:val="0"/>
          <w:color w:val="000000" w:themeColor="text1"/>
          <w:sz w:val="24"/>
          <w:szCs w:val="24"/>
        </w:rPr>
        <w:t>Materiais utilizados na construção do eletroscópio</w:t>
      </w:r>
      <w:r w:rsidR="00AB4263" w:rsidRPr="00521A25">
        <w:rPr>
          <w:b/>
          <w:bCs/>
          <w:i w:val="0"/>
          <w:iCs w:val="0"/>
          <w:noProof/>
          <w:color w:val="000000" w:themeColor="text1"/>
          <w:sz w:val="24"/>
          <w:szCs w:val="24"/>
        </w:rPr>
        <w:drawing>
          <wp:anchor distT="114300" distB="114300" distL="114300" distR="114300" simplePos="0" relativeHeight="251660288" behindDoc="0" locked="0" layoutInCell="1" hidden="0" allowOverlap="1" wp14:anchorId="3E930747" wp14:editId="298AFE4B">
            <wp:simplePos x="0" y="0"/>
            <wp:positionH relativeFrom="column">
              <wp:posOffset>2055975</wp:posOffset>
            </wp:positionH>
            <wp:positionV relativeFrom="paragraph">
              <wp:posOffset>285750</wp:posOffset>
            </wp:positionV>
            <wp:extent cx="1623215" cy="3637843"/>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1623215" cy="3637843"/>
                    </a:xfrm>
                    <a:prstGeom prst="rect">
                      <a:avLst/>
                    </a:prstGeom>
                    <a:ln/>
                  </pic:spPr>
                </pic:pic>
              </a:graphicData>
            </a:graphic>
          </wp:anchor>
        </w:drawing>
      </w:r>
      <w:bookmarkEnd w:id="17"/>
      <w:r w:rsidR="00FA4AF8">
        <w:rPr>
          <w:b/>
          <w:bCs/>
          <w:i w:val="0"/>
          <w:iCs w:val="0"/>
          <w:color w:val="000000" w:themeColor="text1"/>
          <w:sz w:val="24"/>
          <w:szCs w:val="24"/>
        </w:rPr>
        <w:t>.</w:t>
      </w:r>
      <w:bookmarkEnd w:id="18"/>
    </w:p>
    <w:p w14:paraId="11CAD95E" w14:textId="77777777" w:rsidR="00AB4263" w:rsidRDefault="00AB4263" w:rsidP="00C9078A">
      <w:pPr>
        <w:spacing w:line="360" w:lineRule="auto"/>
        <w:jc w:val="both"/>
        <w:rPr>
          <w:i/>
          <w:iCs/>
          <w:sz w:val="24"/>
          <w:szCs w:val="24"/>
        </w:rPr>
      </w:pPr>
    </w:p>
    <w:p w14:paraId="2E01A7D7" w14:textId="77777777" w:rsidR="00AB4263" w:rsidRDefault="00AB4263" w:rsidP="00C9078A">
      <w:pPr>
        <w:spacing w:line="360" w:lineRule="auto"/>
        <w:jc w:val="both"/>
        <w:rPr>
          <w:i/>
          <w:iCs/>
          <w:sz w:val="24"/>
          <w:szCs w:val="24"/>
        </w:rPr>
      </w:pPr>
    </w:p>
    <w:p w14:paraId="1090C1E5" w14:textId="77777777" w:rsidR="00AB4263" w:rsidRDefault="00AB4263" w:rsidP="00C9078A">
      <w:pPr>
        <w:spacing w:line="360" w:lineRule="auto"/>
        <w:jc w:val="both"/>
        <w:rPr>
          <w:i/>
          <w:iCs/>
          <w:sz w:val="24"/>
          <w:szCs w:val="24"/>
        </w:rPr>
      </w:pPr>
    </w:p>
    <w:p w14:paraId="1C6B190E" w14:textId="77777777" w:rsidR="00AB4263" w:rsidRDefault="00AB4263" w:rsidP="00C9078A">
      <w:pPr>
        <w:spacing w:line="360" w:lineRule="auto"/>
        <w:jc w:val="both"/>
        <w:rPr>
          <w:i/>
          <w:iCs/>
          <w:sz w:val="24"/>
          <w:szCs w:val="24"/>
        </w:rPr>
      </w:pPr>
    </w:p>
    <w:p w14:paraId="53ACDDAA" w14:textId="77777777" w:rsidR="00AB4263" w:rsidRDefault="00AB4263" w:rsidP="00C9078A">
      <w:pPr>
        <w:spacing w:line="360" w:lineRule="auto"/>
        <w:jc w:val="both"/>
        <w:rPr>
          <w:i/>
          <w:iCs/>
          <w:sz w:val="24"/>
          <w:szCs w:val="24"/>
        </w:rPr>
      </w:pPr>
    </w:p>
    <w:p w14:paraId="29C0A9B6" w14:textId="77777777" w:rsidR="00AB4263" w:rsidRDefault="00AB4263" w:rsidP="00C9078A">
      <w:pPr>
        <w:spacing w:line="360" w:lineRule="auto"/>
        <w:jc w:val="both"/>
        <w:rPr>
          <w:i/>
          <w:iCs/>
          <w:sz w:val="24"/>
          <w:szCs w:val="24"/>
        </w:rPr>
      </w:pPr>
    </w:p>
    <w:p w14:paraId="5F3B749F" w14:textId="77777777" w:rsidR="00AB4263" w:rsidRDefault="00AB4263" w:rsidP="00C9078A">
      <w:pPr>
        <w:spacing w:line="360" w:lineRule="auto"/>
        <w:jc w:val="both"/>
        <w:rPr>
          <w:i/>
          <w:iCs/>
          <w:sz w:val="24"/>
          <w:szCs w:val="24"/>
        </w:rPr>
      </w:pPr>
    </w:p>
    <w:p w14:paraId="06F5D8DF" w14:textId="77777777" w:rsidR="00AB4263" w:rsidRDefault="00AB4263" w:rsidP="00C9078A">
      <w:pPr>
        <w:spacing w:line="360" w:lineRule="auto"/>
        <w:jc w:val="both"/>
        <w:rPr>
          <w:i/>
          <w:iCs/>
          <w:sz w:val="24"/>
          <w:szCs w:val="24"/>
        </w:rPr>
      </w:pPr>
    </w:p>
    <w:p w14:paraId="208DA613" w14:textId="77777777" w:rsidR="00AB4263" w:rsidRDefault="00AB4263" w:rsidP="00C9078A">
      <w:pPr>
        <w:spacing w:line="360" w:lineRule="auto"/>
        <w:jc w:val="both"/>
        <w:rPr>
          <w:i/>
          <w:iCs/>
          <w:sz w:val="24"/>
          <w:szCs w:val="24"/>
        </w:rPr>
      </w:pPr>
    </w:p>
    <w:p w14:paraId="7528F02E" w14:textId="77777777" w:rsidR="00AB4263" w:rsidRPr="004A369D" w:rsidRDefault="00AB4263" w:rsidP="00C9078A">
      <w:pPr>
        <w:spacing w:line="360" w:lineRule="auto"/>
        <w:jc w:val="center"/>
        <w:rPr>
          <w:sz w:val="20"/>
          <w:szCs w:val="20"/>
        </w:rPr>
      </w:pPr>
      <w:r>
        <w:rPr>
          <w:sz w:val="20"/>
          <w:szCs w:val="20"/>
        </w:rPr>
        <w:t>Fonte: Autor</w:t>
      </w:r>
    </w:p>
    <w:p w14:paraId="2DFA1C06" w14:textId="77777777" w:rsidR="00267370" w:rsidRDefault="00267370" w:rsidP="00C9078A">
      <w:pPr>
        <w:spacing w:line="360" w:lineRule="auto"/>
        <w:ind w:firstLine="720"/>
        <w:jc w:val="both"/>
        <w:rPr>
          <w:sz w:val="24"/>
          <w:szCs w:val="24"/>
        </w:rPr>
      </w:pPr>
    </w:p>
    <w:p w14:paraId="1CF194FE" w14:textId="77777777" w:rsidR="00267370" w:rsidRDefault="00267370" w:rsidP="00C9078A">
      <w:pPr>
        <w:spacing w:line="360" w:lineRule="auto"/>
        <w:ind w:firstLine="720"/>
        <w:jc w:val="both"/>
        <w:rPr>
          <w:sz w:val="24"/>
          <w:szCs w:val="24"/>
        </w:rPr>
      </w:pPr>
    </w:p>
    <w:p w14:paraId="06BF93F1" w14:textId="77777777" w:rsidR="00267370" w:rsidRDefault="00267370" w:rsidP="00C9078A">
      <w:pPr>
        <w:spacing w:line="360" w:lineRule="auto"/>
        <w:ind w:firstLine="720"/>
        <w:jc w:val="both"/>
        <w:rPr>
          <w:sz w:val="24"/>
          <w:szCs w:val="24"/>
        </w:rPr>
      </w:pPr>
    </w:p>
    <w:p w14:paraId="2387B8CE" w14:textId="77777777" w:rsidR="00267370" w:rsidRDefault="00267370" w:rsidP="00C9078A">
      <w:pPr>
        <w:spacing w:line="360" w:lineRule="auto"/>
        <w:ind w:firstLine="720"/>
        <w:jc w:val="both"/>
        <w:rPr>
          <w:sz w:val="24"/>
          <w:szCs w:val="24"/>
        </w:rPr>
      </w:pPr>
    </w:p>
    <w:p w14:paraId="52CF476C" w14:textId="77777777" w:rsidR="00267370" w:rsidRDefault="00267370" w:rsidP="00C9078A">
      <w:pPr>
        <w:spacing w:line="360" w:lineRule="auto"/>
        <w:ind w:firstLine="720"/>
        <w:jc w:val="both"/>
        <w:rPr>
          <w:sz w:val="24"/>
          <w:szCs w:val="24"/>
        </w:rPr>
      </w:pPr>
    </w:p>
    <w:p w14:paraId="4A915DC3" w14:textId="1C61B168" w:rsidR="00267370" w:rsidRDefault="00267370" w:rsidP="00267370">
      <w:pPr>
        <w:spacing w:line="360" w:lineRule="auto"/>
        <w:jc w:val="center"/>
        <w:rPr>
          <w:sz w:val="20"/>
          <w:szCs w:val="20"/>
        </w:rPr>
      </w:pPr>
      <w:r>
        <w:rPr>
          <w:sz w:val="20"/>
          <w:szCs w:val="20"/>
        </w:rPr>
        <w:t>Fonte: Autor</w:t>
      </w:r>
    </w:p>
    <w:p w14:paraId="6ADFB44D" w14:textId="77777777" w:rsidR="00267370" w:rsidRPr="00267370" w:rsidRDefault="00267370" w:rsidP="00267370">
      <w:pPr>
        <w:spacing w:line="360" w:lineRule="auto"/>
        <w:jc w:val="center"/>
        <w:rPr>
          <w:sz w:val="20"/>
          <w:szCs w:val="20"/>
        </w:rPr>
      </w:pPr>
    </w:p>
    <w:p w14:paraId="2002AC5B" w14:textId="45C6DC94" w:rsidR="00DB5D17" w:rsidRDefault="00DB5D17" w:rsidP="00C9078A">
      <w:pPr>
        <w:spacing w:line="360" w:lineRule="auto"/>
        <w:ind w:firstLine="720"/>
        <w:jc w:val="both"/>
        <w:rPr>
          <w:sz w:val="24"/>
          <w:szCs w:val="24"/>
        </w:rPr>
      </w:pPr>
      <w:r>
        <w:rPr>
          <w:sz w:val="24"/>
          <w:szCs w:val="24"/>
        </w:rPr>
        <w:t>Após as explicações iniciais e a distribuição dos materiais, os alunos realizaram a leitura do roteiro e iniciaram a construção do experimento. Nesse momento, observou-se uma participação significativa da turma, caracterizada por questionamentos frequentes, trocas de ideias e diálogos tanto entre os próprios estudantes quanto com o professor Esaú e o pesquisador. A aula desenvolveu-se de forma interativa e comunicativa, despertando o interesse dos alunos do Ensino Médio, que demonstraram entusiasmo e envolvimento durante todo o processo de montagem do eletroscópio de folhas metálicas.</w:t>
      </w:r>
    </w:p>
    <w:p w14:paraId="7908F254" w14:textId="065DA20E" w:rsidR="00267370" w:rsidRDefault="00267370" w:rsidP="00C9078A">
      <w:pPr>
        <w:spacing w:line="360" w:lineRule="auto"/>
        <w:ind w:firstLine="720"/>
        <w:jc w:val="both"/>
        <w:rPr>
          <w:sz w:val="24"/>
          <w:szCs w:val="24"/>
        </w:rPr>
      </w:pPr>
    </w:p>
    <w:p w14:paraId="511EA9DC" w14:textId="77B4C555" w:rsidR="00267370" w:rsidRDefault="00267370" w:rsidP="00C9078A">
      <w:pPr>
        <w:spacing w:line="360" w:lineRule="auto"/>
        <w:ind w:firstLine="720"/>
        <w:jc w:val="both"/>
        <w:rPr>
          <w:sz w:val="24"/>
          <w:szCs w:val="24"/>
        </w:rPr>
      </w:pPr>
    </w:p>
    <w:p w14:paraId="6D033E7E" w14:textId="23D54999" w:rsidR="00267370" w:rsidRDefault="00267370" w:rsidP="00C9078A">
      <w:pPr>
        <w:spacing w:line="360" w:lineRule="auto"/>
        <w:ind w:firstLine="720"/>
        <w:jc w:val="both"/>
        <w:rPr>
          <w:sz w:val="24"/>
          <w:szCs w:val="24"/>
        </w:rPr>
      </w:pPr>
    </w:p>
    <w:p w14:paraId="48753E56" w14:textId="05253398" w:rsidR="00267370" w:rsidRDefault="00267370" w:rsidP="00C9078A">
      <w:pPr>
        <w:spacing w:line="360" w:lineRule="auto"/>
        <w:ind w:firstLine="720"/>
        <w:jc w:val="both"/>
        <w:rPr>
          <w:sz w:val="24"/>
          <w:szCs w:val="24"/>
        </w:rPr>
      </w:pPr>
    </w:p>
    <w:p w14:paraId="7F38FD7F" w14:textId="60A78876" w:rsidR="00267370" w:rsidRDefault="00267370" w:rsidP="00C9078A">
      <w:pPr>
        <w:spacing w:line="360" w:lineRule="auto"/>
        <w:ind w:firstLine="720"/>
        <w:jc w:val="both"/>
        <w:rPr>
          <w:sz w:val="24"/>
          <w:szCs w:val="24"/>
        </w:rPr>
      </w:pPr>
    </w:p>
    <w:p w14:paraId="162B064A" w14:textId="681A9188" w:rsidR="00267370" w:rsidRDefault="00267370" w:rsidP="00C9078A">
      <w:pPr>
        <w:spacing w:line="360" w:lineRule="auto"/>
        <w:ind w:firstLine="720"/>
        <w:jc w:val="both"/>
        <w:rPr>
          <w:sz w:val="24"/>
          <w:szCs w:val="24"/>
        </w:rPr>
      </w:pPr>
    </w:p>
    <w:p w14:paraId="5E4DEFBD" w14:textId="77777777" w:rsidR="00267370" w:rsidRDefault="00267370" w:rsidP="00C9078A">
      <w:pPr>
        <w:spacing w:line="360" w:lineRule="auto"/>
        <w:ind w:firstLine="720"/>
        <w:jc w:val="both"/>
        <w:rPr>
          <w:sz w:val="24"/>
          <w:szCs w:val="24"/>
        </w:rPr>
      </w:pPr>
    </w:p>
    <w:p w14:paraId="2355A99C" w14:textId="42DC8236" w:rsidR="00202345" w:rsidRPr="00521A25" w:rsidRDefault="00521A25" w:rsidP="00C9078A">
      <w:pPr>
        <w:pStyle w:val="Legenda"/>
        <w:spacing w:after="0"/>
        <w:jc w:val="center"/>
        <w:rPr>
          <w:b/>
          <w:bCs/>
          <w:i w:val="0"/>
          <w:iCs w:val="0"/>
          <w:sz w:val="24"/>
          <w:szCs w:val="24"/>
        </w:rPr>
      </w:pPr>
      <w:bookmarkStart w:id="19" w:name="_Toc219739763"/>
      <w:bookmarkStart w:id="20" w:name="_Toc234878196"/>
      <w:bookmarkStart w:id="21" w:name="_Toc235115782"/>
      <w:bookmarkStart w:id="22" w:name="_Toc235610871"/>
      <w:r w:rsidRPr="00521A25">
        <w:rPr>
          <w:b/>
          <w:bCs/>
          <w:i w:val="0"/>
          <w:iCs w:val="0"/>
          <w:color w:val="000000" w:themeColor="text1"/>
          <w:sz w:val="24"/>
          <w:szCs w:val="24"/>
        </w:rPr>
        <w:lastRenderedPageBreak/>
        <w:t xml:space="preserve">Figura </w:t>
      </w:r>
      <w:r w:rsidRPr="00521A25">
        <w:rPr>
          <w:b/>
          <w:bCs/>
          <w:i w:val="0"/>
          <w:iCs w:val="0"/>
          <w:color w:val="000000" w:themeColor="text1"/>
          <w:sz w:val="24"/>
          <w:szCs w:val="24"/>
        </w:rPr>
        <w:fldChar w:fldCharType="begin"/>
      </w:r>
      <w:r w:rsidRPr="00521A25">
        <w:rPr>
          <w:b/>
          <w:bCs/>
          <w:i w:val="0"/>
          <w:iCs w:val="0"/>
          <w:color w:val="000000" w:themeColor="text1"/>
          <w:sz w:val="24"/>
          <w:szCs w:val="24"/>
        </w:rPr>
        <w:instrText xml:space="preserve"> SEQ Figura \* ARABIC </w:instrText>
      </w:r>
      <w:r w:rsidRPr="00521A25">
        <w:rPr>
          <w:b/>
          <w:bCs/>
          <w:i w:val="0"/>
          <w:iCs w:val="0"/>
          <w:color w:val="000000" w:themeColor="text1"/>
          <w:sz w:val="24"/>
          <w:szCs w:val="24"/>
        </w:rPr>
        <w:fldChar w:fldCharType="separate"/>
      </w:r>
      <w:r w:rsidR="00B5572D">
        <w:rPr>
          <w:b/>
          <w:bCs/>
          <w:i w:val="0"/>
          <w:iCs w:val="0"/>
          <w:noProof/>
          <w:color w:val="000000" w:themeColor="text1"/>
          <w:sz w:val="24"/>
          <w:szCs w:val="24"/>
        </w:rPr>
        <w:t>4</w:t>
      </w:r>
      <w:r w:rsidRPr="00521A25">
        <w:rPr>
          <w:b/>
          <w:bCs/>
          <w:i w:val="0"/>
          <w:iCs w:val="0"/>
          <w:color w:val="000000" w:themeColor="text1"/>
          <w:sz w:val="24"/>
          <w:szCs w:val="24"/>
        </w:rPr>
        <w:fldChar w:fldCharType="end"/>
      </w:r>
      <w:r w:rsidR="00FA4AF8">
        <w:rPr>
          <w:b/>
          <w:bCs/>
          <w:i w:val="0"/>
          <w:iCs w:val="0"/>
          <w:color w:val="000000" w:themeColor="text1"/>
          <w:sz w:val="24"/>
          <w:szCs w:val="24"/>
        </w:rPr>
        <w:t>-</w:t>
      </w:r>
      <w:r w:rsidRPr="00521A25">
        <w:rPr>
          <w:b/>
          <w:bCs/>
          <w:i w:val="0"/>
          <w:iCs w:val="0"/>
          <w:color w:val="000000" w:themeColor="text1"/>
          <w:sz w:val="24"/>
          <w:szCs w:val="24"/>
        </w:rPr>
        <w:t xml:space="preserve"> Participação dos alunos na construção do eletroscópio de folhas metálicas</w:t>
      </w:r>
      <w:r w:rsidR="00202345" w:rsidRPr="00521A25">
        <w:rPr>
          <w:b/>
          <w:bCs/>
          <w:i w:val="0"/>
          <w:iCs w:val="0"/>
          <w:noProof/>
          <w:sz w:val="24"/>
          <w:szCs w:val="24"/>
        </w:rPr>
        <w:drawing>
          <wp:anchor distT="114300" distB="114300" distL="114300" distR="114300" simplePos="0" relativeHeight="251672576" behindDoc="0" locked="0" layoutInCell="1" hidden="0" allowOverlap="1" wp14:anchorId="4BDA5BEB" wp14:editId="13053006">
            <wp:simplePos x="0" y="0"/>
            <wp:positionH relativeFrom="column">
              <wp:posOffset>2381250</wp:posOffset>
            </wp:positionH>
            <wp:positionV relativeFrom="paragraph">
              <wp:posOffset>521811</wp:posOffset>
            </wp:positionV>
            <wp:extent cx="3523298" cy="1980035"/>
            <wp:effectExtent l="0" t="0" r="0" b="0"/>
            <wp:wrapNone/>
            <wp:docPr id="4"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5"/>
                    <a:srcRect/>
                    <a:stretch>
                      <a:fillRect/>
                    </a:stretch>
                  </pic:blipFill>
                  <pic:spPr>
                    <a:xfrm>
                      <a:off x="0" y="0"/>
                      <a:ext cx="3523298" cy="1980035"/>
                    </a:xfrm>
                    <a:prstGeom prst="rect">
                      <a:avLst/>
                    </a:prstGeom>
                    <a:ln/>
                  </pic:spPr>
                </pic:pic>
              </a:graphicData>
            </a:graphic>
          </wp:anchor>
        </w:drawing>
      </w:r>
      <w:bookmarkEnd w:id="19"/>
      <w:bookmarkEnd w:id="20"/>
      <w:bookmarkEnd w:id="21"/>
      <w:r w:rsidR="00FA4AF8">
        <w:rPr>
          <w:b/>
          <w:bCs/>
          <w:i w:val="0"/>
          <w:iCs w:val="0"/>
          <w:color w:val="000000" w:themeColor="text1"/>
          <w:sz w:val="24"/>
          <w:szCs w:val="24"/>
        </w:rPr>
        <w:t>.</w:t>
      </w:r>
      <w:bookmarkEnd w:id="22"/>
    </w:p>
    <w:p w14:paraId="28588297" w14:textId="77777777" w:rsidR="00202345" w:rsidRDefault="00202345" w:rsidP="00C9078A">
      <w:pPr>
        <w:spacing w:line="360" w:lineRule="auto"/>
        <w:jc w:val="both"/>
        <w:rPr>
          <w:sz w:val="24"/>
          <w:szCs w:val="24"/>
        </w:rPr>
      </w:pPr>
      <w:r>
        <w:rPr>
          <w:noProof/>
        </w:rPr>
        <w:drawing>
          <wp:anchor distT="114300" distB="114300" distL="114300" distR="114300" simplePos="0" relativeHeight="251664384" behindDoc="0" locked="0" layoutInCell="1" hidden="0" allowOverlap="1" wp14:anchorId="49100E00" wp14:editId="07F5FC35">
            <wp:simplePos x="0" y="0"/>
            <wp:positionH relativeFrom="column">
              <wp:posOffset>339090</wp:posOffset>
            </wp:positionH>
            <wp:positionV relativeFrom="paragraph">
              <wp:posOffset>163195</wp:posOffset>
            </wp:positionV>
            <wp:extent cx="1705928" cy="3029492"/>
            <wp:effectExtent l="0" t="0" r="0" b="0"/>
            <wp:wrapNone/>
            <wp:docPr id="1"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6"/>
                    <a:srcRect/>
                    <a:stretch>
                      <a:fillRect/>
                    </a:stretch>
                  </pic:blipFill>
                  <pic:spPr>
                    <a:xfrm>
                      <a:off x="0" y="0"/>
                      <a:ext cx="1705928" cy="3029492"/>
                    </a:xfrm>
                    <a:prstGeom prst="rect">
                      <a:avLst/>
                    </a:prstGeom>
                    <a:ln/>
                  </pic:spPr>
                </pic:pic>
              </a:graphicData>
            </a:graphic>
          </wp:anchor>
        </w:drawing>
      </w:r>
    </w:p>
    <w:p w14:paraId="6696A82E" w14:textId="77777777" w:rsidR="00202345" w:rsidRDefault="00202345" w:rsidP="00C9078A">
      <w:pPr>
        <w:spacing w:line="360" w:lineRule="auto"/>
        <w:jc w:val="both"/>
        <w:rPr>
          <w:sz w:val="24"/>
          <w:szCs w:val="24"/>
        </w:rPr>
      </w:pPr>
    </w:p>
    <w:p w14:paraId="3CBED7EF" w14:textId="77777777" w:rsidR="00202345" w:rsidRDefault="00202345" w:rsidP="00C9078A">
      <w:pPr>
        <w:spacing w:line="360" w:lineRule="auto"/>
        <w:jc w:val="both"/>
        <w:rPr>
          <w:sz w:val="24"/>
          <w:szCs w:val="24"/>
        </w:rPr>
      </w:pPr>
    </w:p>
    <w:p w14:paraId="006EC2E5" w14:textId="77777777" w:rsidR="00202345" w:rsidRDefault="00202345" w:rsidP="00C9078A">
      <w:pPr>
        <w:spacing w:line="360" w:lineRule="auto"/>
        <w:jc w:val="both"/>
        <w:rPr>
          <w:sz w:val="24"/>
          <w:szCs w:val="24"/>
        </w:rPr>
      </w:pPr>
    </w:p>
    <w:p w14:paraId="34378137" w14:textId="77777777" w:rsidR="00202345" w:rsidRDefault="00202345" w:rsidP="00C9078A">
      <w:pPr>
        <w:spacing w:line="360" w:lineRule="auto"/>
        <w:jc w:val="both"/>
        <w:rPr>
          <w:sz w:val="24"/>
          <w:szCs w:val="24"/>
        </w:rPr>
      </w:pPr>
    </w:p>
    <w:p w14:paraId="5064F365" w14:textId="77777777" w:rsidR="00202345" w:rsidRDefault="00202345" w:rsidP="00C9078A">
      <w:pPr>
        <w:spacing w:line="360" w:lineRule="auto"/>
        <w:jc w:val="both"/>
        <w:rPr>
          <w:sz w:val="24"/>
          <w:szCs w:val="24"/>
        </w:rPr>
      </w:pPr>
    </w:p>
    <w:p w14:paraId="3BB29D5F" w14:textId="77777777" w:rsidR="00737662" w:rsidRDefault="00737662" w:rsidP="00C9078A">
      <w:pPr>
        <w:spacing w:line="360" w:lineRule="auto"/>
        <w:jc w:val="both"/>
        <w:rPr>
          <w:b/>
          <w:bCs/>
          <w:sz w:val="24"/>
          <w:szCs w:val="24"/>
        </w:rPr>
      </w:pPr>
    </w:p>
    <w:p w14:paraId="1E1BEE86" w14:textId="77777777" w:rsidR="00400EB4" w:rsidRDefault="00400EB4" w:rsidP="00C9078A">
      <w:pPr>
        <w:spacing w:line="360" w:lineRule="auto"/>
        <w:jc w:val="both"/>
        <w:rPr>
          <w:b/>
          <w:bCs/>
          <w:sz w:val="24"/>
          <w:szCs w:val="24"/>
        </w:rPr>
      </w:pPr>
    </w:p>
    <w:p w14:paraId="1468DC42" w14:textId="77777777" w:rsidR="00400EB4" w:rsidRDefault="00400EB4" w:rsidP="00C9078A">
      <w:pPr>
        <w:spacing w:line="360" w:lineRule="auto"/>
        <w:jc w:val="both"/>
        <w:rPr>
          <w:b/>
          <w:bCs/>
          <w:sz w:val="24"/>
          <w:szCs w:val="24"/>
        </w:rPr>
      </w:pPr>
    </w:p>
    <w:p w14:paraId="550F58F5" w14:textId="77777777" w:rsidR="00400EB4" w:rsidRDefault="00400EB4" w:rsidP="00C9078A">
      <w:pPr>
        <w:spacing w:line="360" w:lineRule="auto"/>
        <w:jc w:val="center"/>
        <w:rPr>
          <w:sz w:val="20"/>
          <w:szCs w:val="20"/>
        </w:rPr>
      </w:pPr>
      <w:r>
        <w:rPr>
          <w:sz w:val="20"/>
          <w:szCs w:val="20"/>
        </w:rPr>
        <w:t>Fonte: Autor</w:t>
      </w:r>
    </w:p>
    <w:p w14:paraId="3CC80CB7" w14:textId="77777777" w:rsidR="00FD3F48" w:rsidRDefault="00FD3F48" w:rsidP="00C9078A">
      <w:pPr>
        <w:spacing w:line="360" w:lineRule="auto"/>
        <w:jc w:val="center"/>
        <w:rPr>
          <w:sz w:val="24"/>
          <w:szCs w:val="24"/>
        </w:rPr>
      </w:pPr>
    </w:p>
    <w:p w14:paraId="05F2DB93" w14:textId="77777777" w:rsidR="00267370" w:rsidRDefault="00267370" w:rsidP="00C9078A">
      <w:pPr>
        <w:spacing w:line="360" w:lineRule="auto"/>
        <w:ind w:firstLine="708"/>
        <w:jc w:val="both"/>
        <w:rPr>
          <w:sz w:val="24"/>
          <w:szCs w:val="24"/>
        </w:rPr>
      </w:pPr>
    </w:p>
    <w:p w14:paraId="7B940518" w14:textId="77777777" w:rsidR="00267370" w:rsidRDefault="00267370" w:rsidP="00C9078A">
      <w:pPr>
        <w:spacing w:line="360" w:lineRule="auto"/>
        <w:ind w:firstLine="708"/>
        <w:jc w:val="both"/>
        <w:rPr>
          <w:sz w:val="24"/>
          <w:szCs w:val="24"/>
        </w:rPr>
      </w:pPr>
    </w:p>
    <w:p w14:paraId="05F220F0" w14:textId="50DE4F46" w:rsidR="007D660D" w:rsidRPr="007D4830" w:rsidRDefault="007D660D" w:rsidP="00C9078A">
      <w:pPr>
        <w:spacing w:line="360" w:lineRule="auto"/>
        <w:ind w:firstLine="708"/>
        <w:jc w:val="both"/>
        <w:rPr>
          <w:sz w:val="24"/>
          <w:szCs w:val="24"/>
        </w:rPr>
      </w:pPr>
      <w:r w:rsidRPr="007D4830">
        <w:rPr>
          <w:sz w:val="24"/>
          <w:szCs w:val="24"/>
        </w:rPr>
        <w:t>Durante a atividade prática, os estudantes do IFRN iniciaram a montagem do eletroscópio de folhas em grupos, demonstrando motivação, interesse e participação ativa. Antes do início da construção, cada grupo realizou a leitura do roteiro de montagem, que continha as orientações para a confecção do experimento, favorecendo a organização das etapas e o esclarecimento inicial de possíveis dúvidas.</w:t>
      </w:r>
    </w:p>
    <w:p w14:paraId="34E64977" w14:textId="77777777" w:rsidR="007D660D" w:rsidRPr="007D4830" w:rsidRDefault="007D660D" w:rsidP="00C9078A">
      <w:pPr>
        <w:spacing w:line="360" w:lineRule="auto"/>
        <w:jc w:val="both"/>
        <w:rPr>
          <w:sz w:val="24"/>
          <w:szCs w:val="24"/>
        </w:rPr>
      </w:pPr>
      <w:r w:rsidRPr="007D4830">
        <w:rPr>
          <w:sz w:val="24"/>
          <w:szCs w:val="24"/>
        </w:rPr>
        <w:t>Ao longo da montagem, surgiram algumas dificuldades previamente previstas pelo pesquisador e pelo professor responsável. Entre elas, destacaram-se o comprimento excessivo de algumas hastes metálicas, que acabavam tocando o fundo do recipiente de vidro, comprometendo o funcionamento do eletroscópio, bem como o desalinhamento de alguns fios metálicos, que dificultava a fixação e a movimentação adequada das folhas de alumínio.</w:t>
      </w:r>
    </w:p>
    <w:p w14:paraId="019D2F81" w14:textId="77777777" w:rsidR="007D660D" w:rsidRPr="007D4830" w:rsidRDefault="007D660D" w:rsidP="00C9078A">
      <w:pPr>
        <w:spacing w:line="360" w:lineRule="auto"/>
        <w:ind w:firstLine="708"/>
        <w:jc w:val="both"/>
        <w:rPr>
          <w:sz w:val="24"/>
          <w:szCs w:val="24"/>
        </w:rPr>
      </w:pPr>
      <w:r w:rsidRPr="007D4830">
        <w:rPr>
          <w:sz w:val="24"/>
          <w:szCs w:val="24"/>
        </w:rPr>
        <w:t xml:space="preserve">Diante dessas situações, o pesquisador e o professor acompanharam continuamente os grupos, oferecendo orientações, esclarecendo dúvidas e auxiliando na identificação e na correção dos problemas encontrados. Como ambos já haviam realizado previamente a montagem do experimento, foi possível demonstrar as adaptações necessárias e orientar os estudantes sobre a melhor forma de solucionar as dificuldades. Esse acompanhamento mostrou-se fundamental para que os grupos conseguissem concluir a construção do </w:t>
      </w:r>
      <w:r w:rsidRPr="007D4830">
        <w:rPr>
          <w:sz w:val="24"/>
          <w:szCs w:val="24"/>
        </w:rPr>
        <w:lastRenderedPageBreak/>
        <w:t>eletroscópio, transformando os obstáculos encontrados em oportunidades de aprendizagem, discussão e aperfeiçoamento das habilidades práticas dos estudantes.</w:t>
      </w:r>
    </w:p>
    <w:p w14:paraId="125F5F9F" w14:textId="4044996E" w:rsidR="00B05AEF" w:rsidRPr="00521A25" w:rsidRDefault="00521A25" w:rsidP="00C9078A">
      <w:pPr>
        <w:pStyle w:val="Legenda"/>
        <w:spacing w:after="0"/>
        <w:jc w:val="center"/>
        <w:rPr>
          <w:b/>
          <w:bCs/>
          <w:i w:val="0"/>
          <w:iCs w:val="0"/>
          <w:color w:val="000000" w:themeColor="text1"/>
          <w:sz w:val="24"/>
          <w:szCs w:val="24"/>
        </w:rPr>
      </w:pPr>
      <w:bookmarkStart w:id="23" w:name="_Toc219739764"/>
      <w:bookmarkStart w:id="24" w:name="_Toc235610872"/>
      <w:r w:rsidRPr="00521A25">
        <w:rPr>
          <w:b/>
          <w:bCs/>
          <w:i w:val="0"/>
          <w:iCs w:val="0"/>
          <w:color w:val="000000" w:themeColor="text1"/>
          <w:sz w:val="24"/>
          <w:szCs w:val="24"/>
        </w:rPr>
        <w:t xml:space="preserve">Figura </w:t>
      </w:r>
      <w:r w:rsidRPr="00521A25">
        <w:rPr>
          <w:b/>
          <w:bCs/>
          <w:i w:val="0"/>
          <w:iCs w:val="0"/>
          <w:color w:val="000000" w:themeColor="text1"/>
          <w:sz w:val="24"/>
          <w:szCs w:val="24"/>
        </w:rPr>
        <w:fldChar w:fldCharType="begin"/>
      </w:r>
      <w:r w:rsidRPr="00521A25">
        <w:rPr>
          <w:b/>
          <w:bCs/>
          <w:i w:val="0"/>
          <w:iCs w:val="0"/>
          <w:color w:val="000000" w:themeColor="text1"/>
          <w:sz w:val="24"/>
          <w:szCs w:val="24"/>
        </w:rPr>
        <w:instrText xml:space="preserve"> SEQ Figura \* ARABIC </w:instrText>
      </w:r>
      <w:r w:rsidRPr="00521A25">
        <w:rPr>
          <w:b/>
          <w:bCs/>
          <w:i w:val="0"/>
          <w:iCs w:val="0"/>
          <w:color w:val="000000" w:themeColor="text1"/>
          <w:sz w:val="24"/>
          <w:szCs w:val="24"/>
        </w:rPr>
        <w:fldChar w:fldCharType="separate"/>
      </w:r>
      <w:r w:rsidR="00B5572D">
        <w:rPr>
          <w:b/>
          <w:bCs/>
          <w:i w:val="0"/>
          <w:iCs w:val="0"/>
          <w:noProof/>
          <w:color w:val="000000" w:themeColor="text1"/>
          <w:sz w:val="24"/>
          <w:szCs w:val="24"/>
        </w:rPr>
        <w:t>5</w:t>
      </w:r>
      <w:r w:rsidRPr="00521A25">
        <w:rPr>
          <w:b/>
          <w:bCs/>
          <w:i w:val="0"/>
          <w:iCs w:val="0"/>
          <w:color w:val="000000" w:themeColor="text1"/>
          <w:sz w:val="24"/>
          <w:szCs w:val="24"/>
        </w:rPr>
        <w:fldChar w:fldCharType="end"/>
      </w:r>
      <w:r w:rsidR="00FA4AF8">
        <w:rPr>
          <w:b/>
          <w:bCs/>
          <w:i w:val="0"/>
          <w:iCs w:val="0"/>
          <w:color w:val="000000" w:themeColor="text1"/>
          <w:sz w:val="24"/>
          <w:szCs w:val="24"/>
        </w:rPr>
        <w:t>-</w:t>
      </w:r>
      <w:r w:rsidR="00AE1E3F">
        <w:rPr>
          <w:b/>
          <w:bCs/>
          <w:i w:val="0"/>
          <w:iCs w:val="0"/>
          <w:color w:val="000000" w:themeColor="text1"/>
          <w:sz w:val="24"/>
          <w:szCs w:val="24"/>
        </w:rPr>
        <w:t xml:space="preserve"> </w:t>
      </w:r>
      <w:r w:rsidRPr="00521A25">
        <w:rPr>
          <w:b/>
          <w:bCs/>
          <w:i w:val="0"/>
          <w:iCs w:val="0"/>
          <w:color w:val="000000" w:themeColor="text1"/>
          <w:sz w:val="24"/>
          <w:szCs w:val="24"/>
        </w:rPr>
        <w:t>Interação entre os alunos e o pesquisador durante a atividade</w:t>
      </w:r>
      <w:bookmarkEnd w:id="23"/>
      <w:r w:rsidR="00FA4AF8">
        <w:rPr>
          <w:b/>
          <w:bCs/>
          <w:i w:val="0"/>
          <w:iCs w:val="0"/>
          <w:color w:val="000000" w:themeColor="text1"/>
          <w:sz w:val="24"/>
          <w:szCs w:val="24"/>
        </w:rPr>
        <w:t>.</w:t>
      </w:r>
      <w:bookmarkEnd w:id="24"/>
    </w:p>
    <w:p w14:paraId="6FE41E77" w14:textId="0D98940C" w:rsidR="00B05AEF" w:rsidRDefault="00521A25" w:rsidP="00C9078A">
      <w:pPr>
        <w:spacing w:line="360" w:lineRule="auto"/>
        <w:jc w:val="both"/>
        <w:rPr>
          <w:sz w:val="24"/>
          <w:szCs w:val="24"/>
        </w:rPr>
      </w:pPr>
      <w:r w:rsidRPr="006F1E67">
        <w:rPr>
          <w:b/>
          <w:bCs/>
          <w:i/>
          <w:iCs/>
          <w:noProof/>
          <w:color w:val="000000" w:themeColor="text1"/>
          <w:sz w:val="24"/>
          <w:szCs w:val="24"/>
        </w:rPr>
        <w:drawing>
          <wp:anchor distT="114300" distB="114300" distL="114300" distR="114300" simplePos="0" relativeHeight="251691008" behindDoc="0" locked="0" layoutInCell="1" hidden="0" allowOverlap="1" wp14:anchorId="30BD08FC" wp14:editId="2050F001">
            <wp:simplePos x="0" y="0"/>
            <wp:positionH relativeFrom="column">
              <wp:posOffset>2967990</wp:posOffset>
            </wp:positionH>
            <wp:positionV relativeFrom="paragraph">
              <wp:posOffset>4445</wp:posOffset>
            </wp:positionV>
            <wp:extent cx="1895475" cy="3367256"/>
            <wp:effectExtent l="0" t="0" r="0" b="0"/>
            <wp:wrapNone/>
            <wp:docPr id="1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7"/>
                    <a:srcRect/>
                    <a:stretch>
                      <a:fillRect/>
                    </a:stretch>
                  </pic:blipFill>
                  <pic:spPr>
                    <a:xfrm>
                      <a:off x="0" y="0"/>
                      <a:ext cx="1895475" cy="3367256"/>
                    </a:xfrm>
                    <a:prstGeom prst="rect">
                      <a:avLst/>
                    </a:prstGeom>
                    <a:ln/>
                  </pic:spPr>
                </pic:pic>
              </a:graphicData>
            </a:graphic>
          </wp:anchor>
        </w:drawing>
      </w:r>
      <w:r w:rsidRPr="006F1E67">
        <w:rPr>
          <w:b/>
          <w:bCs/>
          <w:i/>
          <w:iCs/>
          <w:noProof/>
          <w:color w:val="000000" w:themeColor="text1"/>
          <w:sz w:val="24"/>
          <w:szCs w:val="24"/>
        </w:rPr>
        <w:drawing>
          <wp:anchor distT="114300" distB="114300" distL="114300" distR="114300" simplePos="0" relativeHeight="251680768" behindDoc="0" locked="0" layoutInCell="1" hidden="0" allowOverlap="1" wp14:anchorId="425D0C31" wp14:editId="7EEF1D2F">
            <wp:simplePos x="0" y="0"/>
            <wp:positionH relativeFrom="column">
              <wp:posOffset>824865</wp:posOffset>
            </wp:positionH>
            <wp:positionV relativeFrom="paragraph">
              <wp:posOffset>27305</wp:posOffset>
            </wp:positionV>
            <wp:extent cx="1896110" cy="3369310"/>
            <wp:effectExtent l="0" t="0" r="8890" b="2540"/>
            <wp:wrapNone/>
            <wp:docPr id="9"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8"/>
                    <a:srcRect/>
                    <a:stretch>
                      <a:fillRect/>
                    </a:stretch>
                  </pic:blipFill>
                  <pic:spPr>
                    <a:xfrm>
                      <a:off x="0" y="0"/>
                      <a:ext cx="1896110" cy="3369310"/>
                    </a:xfrm>
                    <a:prstGeom prst="rect">
                      <a:avLst/>
                    </a:prstGeom>
                    <a:ln/>
                  </pic:spPr>
                </pic:pic>
              </a:graphicData>
            </a:graphic>
          </wp:anchor>
        </w:drawing>
      </w:r>
    </w:p>
    <w:p w14:paraId="1D71B4EB" w14:textId="77777777" w:rsidR="00B05AEF" w:rsidRDefault="00B05AEF" w:rsidP="00C9078A">
      <w:pPr>
        <w:spacing w:line="360" w:lineRule="auto"/>
        <w:jc w:val="both"/>
        <w:rPr>
          <w:sz w:val="24"/>
          <w:szCs w:val="24"/>
        </w:rPr>
      </w:pPr>
    </w:p>
    <w:p w14:paraId="2E364E40" w14:textId="77777777" w:rsidR="00B05AEF" w:rsidRDefault="00B05AEF" w:rsidP="00C9078A">
      <w:pPr>
        <w:spacing w:line="360" w:lineRule="auto"/>
        <w:jc w:val="both"/>
        <w:rPr>
          <w:sz w:val="24"/>
          <w:szCs w:val="24"/>
        </w:rPr>
      </w:pPr>
    </w:p>
    <w:p w14:paraId="7464AD89" w14:textId="77777777" w:rsidR="00B05AEF" w:rsidRDefault="00B05AEF" w:rsidP="00C9078A">
      <w:pPr>
        <w:spacing w:line="360" w:lineRule="auto"/>
        <w:jc w:val="both"/>
        <w:rPr>
          <w:sz w:val="24"/>
          <w:szCs w:val="24"/>
        </w:rPr>
      </w:pPr>
    </w:p>
    <w:p w14:paraId="55625B20" w14:textId="77777777" w:rsidR="00B05AEF" w:rsidRDefault="00B05AEF" w:rsidP="00C9078A">
      <w:pPr>
        <w:spacing w:line="360" w:lineRule="auto"/>
        <w:jc w:val="both"/>
        <w:rPr>
          <w:sz w:val="24"/>
          <w:szCs w:val="24"/>
        </w:rPr>
      </w:pPr>
    </w:p>
    <w:p w14:paraId="394ECC4B" w14:textId="77777777" w:rsidR="00B05AEF" w:rsidRDefault="00B05AEF" w:rsidP="00C9078A">
      <w:pPr>
        <w:spacing w:line="360" w:lineRule="auto"/>
        <w:jc w:val="both"/>
        <w:rPr>
          <w:sz w:val="24"/>
          <w:szCs w:val="24"/>
        </w:rPr>
      </w:pPr>
    </w:p>
    <w:p w14:paraId="1F0021C7" w14:textId="77777777" w:rsidR="00B05AEF" w:rsidRDefault="00B05AEF" w:rsidP="00C9078A">
      <w:pPr>
        <w:spacing w:line="360" w:lineRule="auto"/>
        <w:jc w:val="both"/>
        <w:rPr>
          <w:sz w:val="24"/>
          <w:szCs w:val="24"/>
        </w:rPr>
      </w:pPr>
    </w:p>
    <w:p w14:paraId="631CA289" w14:textId="77777777" w:rsidR="00B05AEF" w:rsidRDefault="00B05AEF" w:rsidP="00C9078A">
      <w:pPr>
        <w:spacing w:line="360" w:lineRule="auto"/>
        <w:jc w:val="both"/>
        <w:rPr>
          <w:sz w:val="24"/>
          <w:szCs w:val="24"/>
        </w:rPr>
      </w:pPr>
    </w:p>
    <w:p w14:paraId="017287EF" w14:textId="77777777" w:rsidR="00FD3F48" w:rsidRDefault="00FD3F48" w:rsidP="00C9078A">
      <w:pPr>
        <w:spacing w:line="360" w:lineRule="auto"/>
        <w:jc w:val="center"/>
        <w:rPr>
          <w:sz w:val="20"/>
          <w:szCs w:val="20"/>
        </w:rPr>
      </w:pPr>
    </w:p>
    <w:p w14:paraId="27D86FA9" w14:textId="77777777" w:rsidR="00267370" w:rsidRDefault="00267370" w:rsidP="00267370">
      <w:pPr>
        <w:spacing w:line="360" w:lineRule="auto"/>
        <w:jc w:val="center"/>
        <w:rPr>
          <w:sz w:val="20"/>
          <w:szCs w:val="20"/>
        </w:rPr>
      </w:pPr>
    </w:p>
    <w:p w14:paraId="022BE186" w14:textId="77777777" w:rsidR="00267370" w:rsidRDefault="00267370" w:rsidP="00267370">
      <w:pPr>
        <w:spacing w:line="360" w:lineRule="auto"/>
        <w:jc w:val="center"/>
        <w:rPr>
          <w:sz w:val="20"/>
          <w:szCs w:val="20"/>
        </w:rPr>
      </w:pPr>
    </w:p>
    <w:p w14:paraId="49B55E4E" w14:textId="77777777" w:rsidR="00267370" w:rsidRDefault="00267370" w:rsidP="00267370">
      <w:pPr>
        <w:spacing w:line="360" w:lineRule="auto"/>
        <w:jc w:val="center"/>
        <w:rPr>
          <w:sz w:val="20"/>
          <w:szCs w:val="20"/>
        </w:rPr>
      </w:pPr>
    </w:p>
    <w:p w14:paraId="7DE2100D" w14:textId="77777777" w:rsidR="00267370" w:rsidRDefault="00267370" w:rsidP="00267370">
      <w:pPr>
        <w:spacing w:line="360" w:lineRule="auto"/>
        <w:jc w:val="center"/>
        <w:rPr>
          <w:sz w:val="20"/>
          <w:szCs w:val="20"/>
        </w:rPr>
      </w:pPr>
    </w:p>
    <w:p w14:paraId="559EFB69" w14:textId="77777777" w:rsidR="00267370" w:rsidRDefault="00267370" w:rsidP="00267370">
      <w:pPr>
        <w:spacing w:line="360" w:lineRule="auto"/>
        <w:jc w:val="center"/>
        <w:rPr>
          <w:sz w:val="20"/>
          <w:szCs w:val="20"/>
        </w:rPr>
      </w:pPr>
    </w:p>
    <w:p w14:paraId="11F71C29" w14:textId="77777777" w:rsidR="00267370" w:rsidRDefault="00267370" w:rsidP="00267370">
      <w:pPr>
        <w:spacing w:line="360" w:lineRule="auto"/>
        <w:jc w:val="center"/>
        <w:rPr>
          <w:sz w:val="20"/>
          <w:szCs w:val="20"/>
        </w:rPr>
      </w:pPr>
    </w:p>
    <w:p w14:paraId="383C57C1" w14:textId="2C809901" w:rsidR="00267370" w:rsidRPr="00267370" w:rsidRDefault="00B05AEF" w:rsidP="00267370">
      <w:pPr>
        <w:spacing w:line="360" w:lineRule="auto"/>
        <w:jc w:val="center"/>
        <w:rPr>
          <w:sz w:val="20"/>
          <w:szCs w:val="20"/>
        </w:rPr>
      </w:pPr>
      <w:r>
        <w:rPr>
          <w:sz w:val="20"/>
          <w:szCs w:val="20"/>
        </w:rPr>
        <w:t>Fonte: Autor</w:t>
      </w:r>
    </w:p>
    <w:p w14:paraId="14DA82F5" w14:textId="3332A04C" w:rsidR="002E3C60" w:rsidRPr="002E3C60" w:rsidRDefault="002E3C60" w:rsidP="00C9078A">
      <w:pPr>
        <w:spacing w:line="360" w:lineRule="auto"/>
        <w:ind w:firstLine="708"/>
        <w:jc w:val="both"/>
        <w:rPr>
          <w:sz w:val="24"/>
          <w:szCs w:val="24"/>
        </w:rPr>
      </w:pPr>
      <w:r w:rsidRPr="002E3C60">
        <w:rPr>
          <w:sz w:val="24"/>
          <w:szCs w:val="24"/>
        </w:rPr>
        <w:t>Foi possível observar, de forma bastante positiva, a participação de todos os estudantes ao longo da atividade. O trabalho em grupo favoreceu a colaboração, a troca de conhecimentos e a resolução coletiva das dificuldades encontradas, tornando os alunos protagonistas do processo de aprendizagem.</w:t>
      </w:r>
    </w:p>
    <w:p w14:paraId="1DDEA694" w14:textId="77777777" w:rsidR="002E3C60" w:rsidRPr="002E3C60" w:rsidRDefault="002E3C60" w:rsidP="00C9078A">
      <w:pPr>
        <w:spacing w:line="360" w:lineRule="auto"/>
        <w:ind w:firstLine="708"/>
        <w:jc w:val="both"/>
        <w:rPr>
          <w:sz w:val="24"/>
          <w:szCs w:val="24"/>
        </w:rPr>
      </w:pPr>
      <w:r w:rsidRPr="002E3C60">
        <w:rPr>
          <w:sz w:val="24"/>
          <w:szCs w:val="24"/>
        </w:rPr>
        <w:t>Após a conclusão da montagem e da realização dos testes com o eletroscópio, os estudantes responderam a um questionário composto por questões abertas e fechadas, elaborado com o objetivo de avaliar a compreensão dos conceitos de eletrostática, o interesse pela atividade e as percepções sobre a utilização do experimento como recurso didático.</w:t>
      </w:r>
    </w:p>
    <w:p w14:paraId="01A950BD" w14:textId="77777777" w:rsidR="002E3C60" w:rsidRPr="002E3C60" w:rsidRDefault="002E3C60" w:rsidP="00C9078A">
      <w:pPr>
        <w:spacing w:line="360" w:lineRule="auto"/>
        <w:ind w:firstLine="708"/>
        <w:jc w:val="both"/>
        <w:rPr>
          <w:sz w:val="24"/>
          <w:szCs w:val="24"/>
        </w:rPr>
      </w:pPr>
      <w:r w:rsidRPr="002E3C60">
        <w:rPr>
          <w:sz w:val="24"/>
          <w:szCs w:val="24"/>
        </w:rPr>
        <w:t xml:space="preserve">As respostas obtidas permitiram identificar os conhecimentos construídos nas aulas teóricas e aqueles que foram fortalecidos durante a atividade experimental. De modo geral, os resultados evidenciaram que a prática despertou maior interesse dos estudantes, facilitou a compreensão dos conceitos de eletrização e eletrostática e contribuiu para a consolidação da aprendizagem. Além disso, a dinâmica adotada favoreceu a interação entre os </w:t>
      </w:r>
      <w:r w:rsidRPr="002E3C60">
        <w:rPr>
          <w:sz w:val="24"/>
          <w:szCs w:val="24"/>
        </w:rPr>
        <w:lastRenderedPageBreak/>
        <w:t>alunos, estimulou a cooperação durante a resolução dos problemas encontrados e fortaleceu o processo de construção do conhecimento científico.</w:t>
      </w:r>
    </w:p>
    <w:p w14:paraId="4CBCF13C" w14:textId="77777777" w:rsidR="00462828" w:rsidRDefault="00462828" w:rsidP="00C9078A">
      <w:pPr>
        <w:spacing w:line="360" w:lineRule="auto"/>
        <w:ind w:firstLine="720"/>
        <w:jc w:val="both"/>
        <w:rPr>
          <w:sz w:val="24"/>
          <w:szCs w:val="24"/>
        </w:rPr>
      </w:pPr>
      <w:r>
        <w:rPr>
          <w:sz w:val="24"/>
          <w:szCs w:val="24"/>
        </w:rPr>
        <w:t xml:space="preserve">A segunda instituição em que a pesquisa foi desenvolvida foi a Escola Estadual Newman Queiroz, localizada no município de Jucurutu/RN. A atividade foi realizada em uma turma do 3º ano do curso técnico em Segurança do Trabalho, no turno matutino, composta por 22 estudantes, sob a orientação do professor de Física Francisco de Assis </w:t>
      </w:r>
      <w:proofErr w:type="spellStart"/>
      <w:r>
        <w:rPr>
          <w:sz w:val="24"/>
          <w:szCs w:val="24"/>
        </w:rPr>
        <w:t>Petronilo</w:t>
      </w:r>
      <w:proofErr w:type="spellEnd"/>
      <w:r>
        <w:rPr>
          <w:sz w:val="24"/>
          <w:szCs w:val="24"/>
        </w:rPr>
        <w:t xml:space="preserve"> da Silva.</w:t>
      </w:r>
    </w:p>
    <w:p w14:paraId="077F5AAD" w14:textId="77777777" w:rsidR="00462828" w:rsidRDefault="00462828" w:rsidP="00C9078A">
      <w:pPr>
        <w:spacing w:line="360" w:lineRule="auto"/>
        <w:ind w:firstLine="720"/>
        <w:jc w:val="both"/>
        <w:rPr>
          <w:sz w:val="24"/>
          <w:szCs w:val="24"/>
        </w:rPr>
      </w:pPr>
      <w:r>
        <w:rPr>
          <w:sz w:val="24"/>
          <w:szCs w:val="24"/>
        </w:rPr>
        <w:t>As ações pedagógicas tiveram como ponto de partida os conteúdos previamente trabalhados em sala de aula, especificamente os temas de eletricidade e eletrostática, já ministrados pelo docente da disciplina. Inicialmente, os alunos participaram de uma aula expositiva de caráter tradicional, conduzida pelo professor, com o objetivo de reforçar a compreensão teórica necessária para o desenvolvimento da atividade prática. Na sequência, a abordagem foi complementada por uma prática experimental, proporcionando aos estudantes uma experiência diferenciada em relação ao ensino convencional.</w:t>
      </w:r>
    </w:p>
    <w:p w14:paraId="3BC64416" w14:textId="77777777" w:rsidR="00462828" w:rsidRDefault="00462828" w:rsidP="00C9078A">
      <w:pPr>
        <w:spacing w:line="360" w:lineRule="auto"/>
        <w:ind w:firstLine="720"/>
        <w:jc w:val="both"/>
        <w:rPr>
          <w:sz w:val="24"/>
          <w:szCs w:val="24"/>
        </w:rPr>
      </w:pPr>
      <w:r>
        <w:rPr>
          <w:sz w:val="24"/>
          <w:szCs w:val="24"/>
        </w:rPr>
        <w:t>A aplicação da atividade foi organizada de modo a valorizar os conhecimentos prévios dos alunos. Para iniciar o processo, realizou-se uma breve apresentação do pesquisador à turma, com a finalidade de estabelecer proximidade e favorecer um ambiente de interação. Em seguida, o experimento foi apresentado, com a explicação do funcionamento do eletroscópio de baixo custo e a descrição dos materiais utilizados em sua construção. Essa etapa despertou a curiosidade dos estudantes, que passaram a questionar sobre a utilidade do instrumento e sua relevância para o estudo da eletricidade.</w:t>
      </w:r>
    </w:p>
    <w:p w14:paraId="402EE465" w14:textId="77777777" w:rsidR="00462828" w:rsidRDefault="00462828" w:rsidP="00C9078A">
      <w:pPr>
        <w:spacing w:line="360" w:lineRule="auto"/>
        <w:ind w:firstLine="720"/>
        <w:jc w:val="both"/>
        <w:rPr>
          <w:sz w:val="24"/>
          <w:szCs w:val="24"/>
        </w:rPr>
      </w:pPr>
      <w:r>
        <w:rPr>
          <w:sz w:val="24"/>
          <w:szCs w:val="24"/>
        </w:rPr>
        <w:t>Posteriormente, os alunos foram organizados em grupos e receberam os materiais necessários, juntamente com um roteiro de atividades que está na Apêndice A. Esse roteiro contemplava um questionário orientador, um breve contexto histórico sobre o eletroscópio de folhas metálicas e as instruções para a leitura e construção do experimento. Dessa forma, os estudantes puderam, simultaneamente, compreender os fundamentos teóricos envolvidos e participar ativamente do processo de montagem, favorecendo a aprendizagem colaborativa e tornando a aula mais dinâmica e significativa.</w:t>
      </w:r>
    </w:p>
    <w:p w14:paraId="61FCDFD0" w14:textId="5C7A7CB3" w:rsidR="00462828" w:rsidRDefault="00462828" w:rsidP="00C9078A">
      <w:pPr>
        <w:spacing w:line="360" w:lineRule="auto"/>
        <w:ind w:firstLine="720"/>
        <w:jc w:val="both"/>
        <w:rPr>
          <w:sz w:val="24"/>
          <w:szCs w:val="24"/>
        </w:rPr>
      </w:pPr>
      <w:r>
        <w:rPr>
          <w:sz w:val="24"/>
          <w:szCs w:val="24"/>
        </w:rPr>
        <w:t xml:space="preserve">Observou-se uma expressiva participação dos estudantes durante o processo de construção e testagem do eletroscópio. Ao longo da atividade, </w:t>
      </w:r>
      <w:r>
        <w:rPr>
          <w:sz w:val="24"/>
          <w:szCs w:val="24"/>
        </w:rPr>
        <w:lastRenderedPageBreak/>
        <w:t>surgiram</w:t>
      </w:r>
      <w:r w:rsidR="003536B4">
        <w:rPr>
          <w:sz w:val="24"/>
          <w:szCs w:val="24"/>
        </w:rPr>
        <w:t xml:space="preserve"> </w:t>
      </w:r>
      <w:r>
        <w:rPr>
          <w:sz w:val="24"/>
          <w:szCs w:val="24"/>
        </w:rPr>
        <w:t>relacionados ao funcionamento do dispositivo, especialmente no momento de responder às questões propostas. De modo geral, os alunos da Escola Estadual Newman Queiroz demonstraram satisfação e interesse em participar da aula prática.</w:t>
      </w:r>
    </w:p>
    <w:p w14:paraId="620EC7DA" w14:textId="77777777" w:rsidR="00267370" w:rsidRDefault="00267370" w:rsidP="00C9078A">
      <w:pPr>
        <w:spacing w:line="360" w:lineRule="auto"/>
        <w:ind w:firstLine="720"/>
        <w:jc w:val="both"/>
        <w:rPr>
          <w:sz w:val="24"/>
          <w:szCs w:val="24"/>
        </w:rPr>
      </w:pPr>
    </w:p>
    <w:p w14:paraId="62EDBA42" w14:textId="0ED4617B" w:rsidR="00400EB4" w:rsidRDefault="00521A25" w:rsidP="00C9078A">
      <w:pPr>
        <w:pStyle w:val="Legenda"/>
        <w:spacing w:after="0"/>
        <w:jc w:val="center"/>
        <w:rPr>
          <w:b/>
          <w:bCs/>
          <w:sz w:val="24"/>
          <w:szCs w:val="24"/>
        </w:rPr>
      </w:pPr>
      <w:bookmarkStart w:id="25" w:name="_Toc235610873"/>
      <w:r w:rsidRPr="00521A25">
        <w:rPr>
          <w:b/>
          <w:bCs/>
          <w:i w:val="0"/>
          <w:iCs w:val="0"/>
          <w:color w:val="000000" w:themeColor="text1"/>
          <w:sz w:val="24"/>
          <w:szCs w:val="24"/>
        </w:rPr>
        <w:t xml:space="preserve">Figura </w:t>
      </w:r>
      <w:r w:rsidRPr="00521A25">
        <w:rPr>
          <w:b/>
          <w:bCs/>
          <w:i w:val="0"/>
          <w:iCs w:val="0"/>
          <w:color w:val="000000" w:themeColor="text1"/>
          <w:sz w:val="24"/>
          <w:szCs w:val="24"/>
        </w:rPr>
        <w:fldChar w:fldCharType="begin"/>
      </w:r>
      <w:r w:rsidRPr="00521A25">
        <w:rPr>
          <w:b/>
          <w:bCs/>
          <w:i w:val="0"/>
          <w:iCs w:val="0"/>
          <w:color w:val="000000" w:themeColor="text1"/>
          <w:sz w:val="24"/>
          <w:szCs w:val="24"/>
        </w:rPr>
        <w:instrText xml:space="preserve"> SEQ Figura \* ARABIC </w:instrText>
      </w:r>
      <w:r w:rsidRPr="00521A25">
        <w:rPr>
          <w:b/>
          <w:bCs/>
          <w:i w:val="0"/>
          <w:iCs w:val="0"/>
          <w:color w:val="000000" w:themeColor="text1"/>
          <w:sz w:val="24"/>
          <w:szCs w:val="24"/>
        </w:rPr>
        <w:fldChar w:fldCharType="separate"/>
      </w:r>
      <w:r w:rsidR="00B5572D">
        <w:rPr>
          <w:b/>
          <w:bCs/>
          <w:i w:val="0"/>
          <w:iCs w:val="0"/>
          <w:noProof/>
          <w:color w:val="000000" w:themeColor="text1"/>
          <w:sz w:val="24"/>
          <w:szCs w:val="24"/>
        </w:rPr>
        <w:t>6</w:t>
      </w:r>
      <w:r w:rsidRPr="00521A25">
        <w:rPr>
          <w:b/>
          <w:bCs/>
          <w:i w:val="0"/>
          <w:iCs w:val="0"/>
          <w:color w:val="000000" w:themeColor="text1"/>
          <w:sz w:val="24"/>
          <w:szCs w:val="24"/>
        </w:rPr>
        <w:fldChar w:fldCharType="end"/>
      </w:r>
      <w:r w:rsidR="00FA4AF8">
        <w:rPr>
          <w:b/>
          <w:bCs/>
          <w:i w:val="0"/>
          <w:iCs w:val="0"/>
          <w:color w:val="000000" w:themeColor="text1"/>
          <w:sz w:val="24"/>
          <w:szCs w:val="24"/>
        </w:rPr>
        <w:t>-</w:t>
      </w:r>
      <w:r w:rsidR="00AE1E3F">
        <w:rPr>
          <w:b/>
          <w:bCs/>
          <w:i w:val="0"/>
          <w:iCs w:val="0"/>
          <w:color w:val="000000" w:themeColor="text1"/>
          <w:sz w:val="24"/>
          <w:szCs w:val="24"/>
        </w:rPr>
        <w:t xml:space="preserve"> </w:t>
      </w:r>
      <w:r w:rsidR="00FA4AF8" w:rsidRPr="00FA4AF8">
        <w:rPr>
          <w:b/>
          <w:bCs/>
          <w:i w:val="0"/>
          <w:iCs w:val="0"/>
          <w:color w:val="000000" w:themeColor="text1"/>
          <w:sz w:val="24"/>
          <w:szCs w:val="24"/>
        </w:rPr>
        <w:t>Participação dos estudantes durante a atividade experimental.</w:t>
      </w:r>
      <w:bookmarkEnd w:id="25"/>
      <w:r w:rsidR="00433E5E">
        <w:rPr>
          <w:b/>
          <w:bCs/>
          <w:sz w:val="24"/>
          <w:szCs w:val="24"/>
        </w:rPr>
        <w:t xml:space="preserve">                                                                                                                                                                              </w:t>
      </w:r>
    </w:p>
    <w:p w14:paraId="45950DC0" w14:textId="707294D5" w:rsidR="00433E5E" w:rsidRDefault="00267370" w:rsidP="00C9078A">
      <w:pPr>
        <w:spacing w:line="360" w:lineRule="auto"/>
        <w:jc w:val="both"/>
        <w:rPr>
          <w:b/>
          <w:bCs/>
          <w:sz w:val="24"/>
          <w:szCs w:val="24"/>
        </w:rPr>
      </w:pPr>
      <w:r w:rsidRPr="006F1E67">
        <w:rPr>
          <w:b/>
          <w:bCs/>
          <w:i/>
          <w:iCs/>
          <w:noProof/>
          <w:color w:val="000000" w:themeColor="text1"/>
          <w:sz w:val="24"/>
          <w:szCs w:val="24"/>
        </w:rPr>
        <w:drawing>
          <wp:anchor distT="114300" distB="114300" distL="114300" distR="114300" simplePos="0" relativeHeight="251627520" behindDoc="1" locked="0" layoutInCell="1" hidden="0" allowOverlap="1" wp14:anchorId="45BF60FD" wp14:editId="6D158555">
            <wp:simplePos x="0" y="0"/>
            <wp:positionH relativeFrom="column">
              <wp:posOffset>2790643</wp:posOffset>
            </wp:positionH>
            <wp:positionV relativeFrom="paragraph">
              <wp:posOffset>154850</wp:posOffset>
            </wp:positionV>
            <wp:extent cx="2150110" cy="3496310"/>
            <wp:effectExtent l="0" t="0" r="2540" b="8890"/>
            <wp:wrapTight wrapText="bothSides">
              <wp:wrapPolygon edited="0">
                <wp:start x="0" y="0"/>
                <wp:lineTo x="0" y="21537"/>
                <wp:lineTo x="21434" y="21537"/>
                <wp:lineTo x="21434" y="0"/>
                <wp:lineTo x="0" y="0"/>
              </wp:wrapPolygon>
            </wp:wrapTight>
            <wp:docPr id="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9"/>
                    <a:srcRect/>
                    <a:stretch>
                      <a:fillRect/>
                    </a:stretch>
                  </pic:blipFill>
                  <pic:spPr>
                    <a:xfrm>
                      <a:off x="0" y="0"/>
                      <a:ext cx="2150110" cy="3496310"/>
                    </a:xfrm>
                    <a:prstGeom prst="rect">
                      <a:avLst/>
                    </a:prstGeom>
                    <a:ln/>
                  </pic:spPr>
                </pic:pic>
              </a:graphicData>
            </a:graphic>
            <wp14:sizeRelH relativeFrom="margin">
              <wp14:pctWidth>0</wp14:pctWidth>
            </wp14:sizeRelH>
            <wp14:sizeRelV relativeFrom="margin">
              <wp14:pctHeight>0</wp14:pctHeight>
            </wp14:sizeRelV>
          </wp:anchor>
        </w:drawing>
      </w:r>
      <w:r w:rsidR="00FA4AF8" w:rsidRPr="006F1E67">
        <w:rPr>
          <w:b/>
          <w:bCs/>
          <w:i/>
          <w:iCs/>
          <w:noProof/>
          <w:color w:val="000000" w:themeColor="text1"/>
          <w:sz w:val="24"/>
          <w:szCs w:val="24"/>
        </w:rPr>
        <w:drawing>
          <wp:anchor distT="114300" distB="114300" distL="114300" distR="114300" simplePos="0" relativeHeight="251639808" behindDoc="1" locked="0" layoutInCell="1" hidden="0" allowOverlap="1" wp14:anchorId="3072C829" wp14:editId="78CBEE32">
            <wp:simplePos x="0" y="0"/>
            <wp:positionH relativeFrom="column">
              <wp:posOffset>831619</wp:posOffset>
            </wp:positionH>
            <wp:positionV relativeFrom="paragraph">
              <wp:posOffset>151938</wp:posOffset>
            </wp:positionV>
            <wp:extent cx="1651000" cy="3496310"/>
            <wp:effectExtent l="0" t="0" r="6350" b="8890"/>
            <wp:wrapTight wrapText="bothSides">
              <wp:wrapPolygon edited="0">
                <wp:start x="0" y="0"/>
                <wp:lineTo x="0" y="21537"/>
                <wp:lineTo x="21434" y="21537"/>
                <wp:lineTo x="21434" y="0"/>
                <wp:lineTo x="0" y="0"/>
              </wp:wrapPolygon>
            </wp:wrapTight>
            <wp:docPr id="10"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0"/>
                    <a:srcRect/>
                    <a:stretch>
                      <a:fillRect/>
                    </a:stretch>
                  </pic:blipFill>
                  <pic:spPr>
                    <a:xfrm>
                      <a:off x="0" y="0"/>
                      <a:ext cx="1651000" cy="3496310"/>
                    </a:xfrm>
                    <a:prstGeom prst="rect">
                      <a:avLst/>
                    </a:prstGeom>
                    <a:ln/>
                  </pic:spPr>
                </pic:pic>
              </a:graphicData>
            </a:graphic>
            <wp14:sizeRelH relativeFrom="margin">
              <wp14:pctWidth>0</wp14:pctWidth>
            </wp14:sizeRelH>
            <wp14:sizeRelV relativeFrom="margin">
              <wp14:pctHeight>0</wp14:pctHeight>
            </wp14:sizeRelV>
          </wp:anchor>
        </w:drawing>
      </w:r>
    </w:p>
    <w:p w14:paraId="07B2DC90" w14:textId="007A5745" w:rsidR="00433E5E" w:rsidRDefault="00433E5E" w:rsidP="00C9078A">
      <w:pPr>
        <w:spacing w:line="360" w:lineRule="auto"/>
        <w:jc w:val="both"/>
        <w:rPr>
          <w:b/>
          <w:bCs/>
          <w:sz w:val="24"/>
          <w:szCs w:val="24"/>
        </w:rPr>
      </w:pPr>
      <w:r>
        <w:rPr>
          <w:b/>
          <w:bCs/>
          <w:sz w:val="24"/>
          <w:szCs w:val="24"/>
        </w:rPr>
        <w:t xml:space="preserve"> </w:t>
      </w:r>
    </w:p>
    <w:p w14:paraId="78BB5B2F" w14:textId="77777777" w:rsidR="00433E5E" w:rsidRDefault="00433E5E" w:rsidP="00C9078A">
      <w:pPr>
        <w:spacing w:line="360" w:lineRule="auto"/>
        <w:jc w:val="both"/>
        <w:rPr>
          <w:b/>
          <w:bCs/>
          <w:sz w:val="24"/>
          <w:szCs w:val="24"/>
        </w:rPr>
      </w:pPr>
    </w:p>
    <w:p w14:paraId="6C06163A" w14:textId="77777777" w:rsidR="00433E5E" w:rsidRDefault="00433E5E" w:rsidP="00C9078A">
      <w:pPr>
        <w:spacing w:line="360" w:lineRule="auto"/>
        <w:jc w:val="both"/>
        <w:rPr>
          <w:b/>
          <w:bCs/>
          <w:sz w:val="24"/>
          <w:szCs w:val="24"/>
        </w:rPr>
      </w:pPr>
    </w:p>
    <w:p w14:paraId="6055A401" w14:textId="77777777" w:rsidR="00433E5E" w:rsidRDefault="00433E5E" w:rsidP="00C9078A">
      <w:pPr>
        <w:spacing w:line="360" w:lineRule="auto"/>
        <w:jc w:val="both"/>
        <w:rPr>
          <w:b/>
          <w:bCs/>
          <w:sz w:val="24"/>
          <w:szCs w:val="24"/>
        </w:rPr>
      </w:pPr>
    </w:p>
    <w:p w14:paraId="185B66D4" w14:textId="77777777" w:rsidR="00433E5E" w:rsidRDefault="00433E5E" w:rsidP="00C9078A">
      <w:pPr>
        <w:spacing w:line="360" w:lineRule="auto"/>
        <w:jc w:val="both"/>
        <w:rPr>
          <w:b/>
          <w:bCs/>
          <w:sz w:val="24"/>
          <w:szCs w:val="24"/>
        </w:rPr>
      </w:pPr>
    </w:p>
    <w:p w14:paraId="4BAC18F7" w14:textId="77777777" w:rsidR="00433E5E" w:rsidRDefault="00433E5E" w:rsidP="00C9078A">
      <w:pPr>
        <w:spacing w:line="360" w:lineRule="auto"/>
        <w:jc w:val="both"/>
        <w:rPr>
          <w:b/>
          <w:bCs/>
          <w:sz w:val="24"/>
          <w:szCs w:val="24"/>
        </w:rPr>
      </w:pPr>
    </w:p>
    <w:p w14:paraId="6859CF32" w14:textId="77777777" w:rsidR="00FA4AF8" w:rsidRDefault="00FA4AF8" w:rsidP="00C9078A">
      <w:pPr>
        <w:spacing w:line="360" w:lineRule="auto"/>
        <w:jc w:val="both"/>
        <w:rPr>
          <w:b/>
          <w:bCs/>
          <w:sz w:val="24"/>
          <w:szCs w:val="24"/>
        </w:rPr>
      </w:pPr>
    </w:p>
    <w:p w14:paraId="29215A20" w14:textId="77777777" w:rsidR="00FA4AF8" w:rsidRDefault="00FA4AF8" w:rsidP="00C9078A">
      <w:pPr>
        <w:spacing w:line="360" w:lineRule="auto"/>
        <w:jc w:val="both"/>
        <w:rPr>
          <w:b/>
          <w:bCs/>
          <w:sz w:val="24"/>
          <w:szCs w:val="24"/>
        </w:rPr>
      </w:pPr>
    </w:p>
    <w:p w14:paraId="44FE5B87" w14:textId="77777777" w:rsidR="00433E5E" w:rsidRDefault="00433E5E" w:rsidP="00C9078A">
      <w:pPr>
        <w:spacing w:line="360" w:lineRule="auto"/>
        <w:jc w:val="both"/>
        <w:rPr>
          <w:b/>
          <w:bCs/>
          <w:sz w:val="24"/>
          <w:szCs w:val="24"/>
        </w:rPr>
      </w:pPr>
    </w:p>
    <w:p w14:paraId="387CCD5F" w14:textId="77777777" w:rsidR="00433E5E" w:rsidRDefault="00433E5E" w:rsidP="00C9078A">
      <w:pPr>
        <w:spacing w:line="360" w:lineRule="auto"/>
        <w:jc w:val="both"/>
        <w:rPr>
          <w:b/>
          <w:bCs/>
          <w:sz w:val="24"/>
          <w:szCs w:val="24"/>
        </w:rPr>
      </w:pPr>
    </w:p>
    <w:p w14:paraId="667D648B" w14:textId="77777777" w:rsidR="00433E5E" w:rsidRDefault="00433E5E" w:rsidP="00C9078A">
      <w:pPr>
        <w:spacing w:line="360" w:lineRule="auto"/>
        <w:jc w:val="both"/>
        <w:rPr>
          <w:b/>
          <w:bCs/>
          <w:sz w:val="24"/>
          <w:szCs w:val="24"/>
        </w:rPr>
      </w:pPr>
    </w:p>
    <w:p w14:paraId="1EA22135" w14:textId="77777777" w:rsidR="00433E5E" w:rsidRDefault="00433E5E" w:rsidP="00C9078A">
      <w:pPr>
        <w:spacing w:line="360" w:lineRule="auto"/>
        <w:jc w:val="both"/>
        <w:rPr>
          <w:b/>
          <w:bCs/>
          <w:sz w:val="24"/>
          <w:szCs w:val="24"/>
        </w:rPr>
      </w:pPr>
    </w:p>
    <w:p w14:paraId="641EACC5" w14:textId="77777777" w:rsidR="00433E5E" w:rsidRDefault="00433E5E" w:rsidP="00C9078A">
      <w:pPr>
        <w:spacing w:line="360" w:lineRule="auto"/>
        <w:jc w:val="both"/>
        <w:rPr>
          <w:b/>
          <w:bCs/>
          <w:sz w:val="24"/>
          <w:szCs w:val="24"/>
        </w:rPr>
      </w:pPr>
    </w:p>
    <w:p w14:paraId="03398250" w14:textId="77777777" w:rsidR="00433E5E" w:rsidRDefault="00433E5E" w:rsidP="00C9078A">
      <w:pPr>
        <w:spacing w:line="360" w:lineRule="auto"/>
        <w:jc w:val="both"/>
        <w:rPr>
          <w:b/>
          <w:bCs/>
          <w:sz w:val="24"/>
          <w:szCs w:val="24"/>
        </w:rPr>
      </w:pPr>
    </w:p>
    <w:p w14:paraId="583B022C" w14:textId="4593C66D" w:rsidR="00DE6918" w:rsidRDefault="00433E5E" w:rsidP="00C9078A">
      <w:pPr>
        <w:spacing w:line="360" w:lineRule="auto"/>
        <w:jc w:val="center"/>
        <w:rPr>
          <w:sz w:val="24"/>
          <w:szCs w:val="24"/>
        </w:rPr>
      </w:pPr>
      <w:r>
        <w:rPr>
          <w:sz w:val="20"/>
          <w:szCs w:val="20"/>
        </w:rPr>
        <w:t>Fonte: A</w:t>
      </w:r>
      <w:r w:rsidR="00FA4AF8">
        <w:rPr>
          <w:sz w:val="20"/>
          <w:szCs w:val="20"/>
        </w:rPr>
        <w:t>utor</w:t>
      </w:r>
    </w:p>
    <w:p w14:paraId="64B2F708" w14:textId="6DA903AA" w:rsidR="00DE6918" w:rsidRDefault="00DE6918" w:rsidP="00C9078A">
      <w:pPr>
        <w:spacing w:line="360" w:lineRule="auto"/>
        <w:ind w:firstLine="708"/>
        <w:jc w:val="both"/>
        <w:rPr>
          <w:sz w:val="24"/>
          <w:szCs w:val="24"/>
        </w:rPr>
      </w:pPr>
      <w:r>
        <w:rPr>
          <w:sz w:val="24"/>
          <w:szCs w:val="24"/>
        </w:rPr>
        <w:t xml:space="preserve">A construção do eletroscópio revelou-se uma atividade altamente participativa, promovendo intensos diálogos entre os alunos. Durante a montagem, alguns grupos enfrentaram dificuldades iniciais, o que é comum e esperado em atividades experimentais. Ainda assim, demonstraram persistência ao refazerem o procedimento até alcançarem resultados satisfatórios. Destacou-se também a cooperação entre os colegas, que se auxiliaram mutuamente para superar os desafios encontrados. No geral, a atuação dos estudantes foi bastante positiva, evidenciando engajamento, colaboração e interesse pela atividade, conforme ilustrado na </w:t>
      </w:r>
      <w:r w:rsidR="0050033D">
        <w:rPr>
          <w:sz w:val="24"/>
          <w:szCs w:val="24"/>
        </w:rPr>
        <w:t>imagem.</w:t>
      </w:r>
    </w:p>
    <w:p w14:paraId="07FE7F48" w14:textId="244166A8" w:rsidR="00267370" w:rsidRDefault="00267370" w:rsidP="00C9078A">
      <w:pPr>
        <w:spacing w:line="360" w:lineRule="auto"/>
        <w:ind w:firstLine="708"/>
        <w:jc w:val="both"/>
        <w:rPr>
          <w:sz w:val="24"/>
          <w:szCs w:val="24"/>
        </w:rPr>
      </w:pPr>
    </w:p>
    <w:p w14:paraId="7C0BFA31" w14:textId="77777777" w:rsidR="00267370" w:rsidRDefault="00267370" w:rsidP="00C9078A">
      <w:pPr>
        <w:spacing w:line="360" w:lineRule="auto"/>
        <w:ind w:firstLine="708"/>
        <w:jc w:val="both"/>
        <w:rPr>
          <w:sz w:val="24"/>
          <w:szCs w:val="24"/>
        </w:rPr>
      </w:pPr>
    </w:p>
    <w:p w14:paraId="19A23311" w14:textId="77777777" w:rsidR="00433E5E" w:rsidRDefault="00433E5E" w:rsidP="00C9078A">
      <w:pPr>
        <w:spacing w:line="360" w:lineRule="auto"/>
        <w:jc w:val="both"/>
      </w:pPr>
    </w:p>
    <w:p w14:paraId="04FF9710" w14:textId="737E305F" w:rsidR="00176DEB" w:rsidRPr="00B5572D" w:rsidRDefault="00B5572D" w:rsidP="00C9078A">
      <w:pPr>
        <w:pStyle w:val="Legenda"/>
        <w:spacing w:after="0"/>
        <w:jc w:val="center"/>
        <w:rPr>
          <w:b/>
          <w:bCs/>
          <w:i w:val="0"/>
          <w:iCs w:val="0"/>
          <w:color w:val="000000" w:themeColor="text1"/>
          <w:sz w:val="24"/>
          <w:szCs w:val="24"/>
        </w:rPr>
      </w:pPr>
      <w:bookmarkStart w:id="26" w:name="_Toc235610874"/>
      <w:r w:rsidRPr="00B5572D">
        <w:rPr>
          <w:b/>
          <w:bCs/>
          <w:color w:val="000000" w:themeColor="text1"/>
          <w:sz w:val="24"/>
          <w:szCs w:val="24"/>
        </w:rPr>
        <w:lastRenderedPageBreak/>
        <w:t xml:space="preserve">Figura </w:t>
      </w:r>
      <w:r w:rsidRPr="00B5572D">
        <w:rPr>
          <w:b/>
          <w:bCs/>
          <w:color w:val="000000" w:themeColor="text1"/>
          <w:sz w:val="24"/>
          <w:szCs w:val="24"/>
        </w:rPr>
        <w:fldChar w:fldCharType="begin"/>
      </w:r>
      <w:r w:rsidRPr="00B5572D">
        <w:rPr>
          <w:b/>
          <w:bCs/>
          <w:color w:val="000000" w:themeColor="text1"/>
          <w:sz w:val="24"/>
          <w:szCs w:val="24"/>
        </w:rPr>
        <w:instrText xml:space="preserve"> SEQ Figura \* ARABIC </w:instrText>
      </w:r>
      <w:r w:rsidRPr="00B5572D">
        <w:rPr>
          <w:b/>
          <w:bCs/>
          <w:color w:val="000000" w:themeColor="text1"/>
          <w:sz w:val="24"/>
          <w:szCs w:val="24"/>
        </w:rPr>
        <w:fldChar w:fldCharType="separate"/>
      </w:r>
      <w:r w:rsidRPr="00B5572D">
        <w:rPr>
          <w:b/>
          <w:bCs/>
          <w:noProof/>
          <w:color w:val="000000" w:themeColor="text1"/>
          <w:sz w:val="24"/>
          <w:szCs w:val="24"/>
        </w:rPr>
        <w:t>7</w:t>
      </w:r>
      <w:r w:rsidRPr="00B5572D">
        <w:rPr>
          <w:b/>
          <w:bCs/>
          <w:color w:val="000000" w:themeColor="text1"/>
          <w:sz w:val="24"/>
          <w:szCs w:val="24"/>
        </w:rPr>
        <w:fldChar w:fldCharType="end"/>
      </w:r>
      <w:r w:rsidR="00FA4AF8">
        <w:rPr>
          <w:b/>
          <w:bCs/>
          <w:i w:val="0"/>
          <w:iCs w:val="0"/>
          <w:color w:val="000000" w:themeColor="text1"/>
          <w:sz w:val="24"/>
          <w:szCs w:val="24"/>
        </w:rPr>
        <w:t>-</w:t>
      </w:r>
      <w:r w:rsidR="00AE1E3F">
        <w:rPr>
          <w:b/>
          <w:bCs/>
          <w:i w:val="0"/>
          <w:iCs w:val="0"/>
          <w:color w:val="000000" w:themeColor="text1"/>
          <w:sz w:val="24"/>
          <w:szCs w:val="24"/>
        </w:rPr>
        <w:t xml:space="preserve"> </w:t>
      </w:r>
      <w:r w:rsidR="00B90CAD">
        <w:rPr>
          <w:b/>
          <w:bCs/>
          <w:i w:val="0"/>
          <w:iCs w:val="0"/>
          <w:color w:val="000000" w:themeColor="text1"/>
          <w:sz w:val="24"/>
          <w:szCs w:val="24"/>
        </w:rPr>
        <w:t>Q</w:t>
      </w:r>
      <w:r w:rsidRPr="00B5572D">
        <w:rPr>
          <w:b/>
          <w:bCs/>
          <w:i w:val="0"/>
          <w:iCs w:val="0"/>
          <w:color w:val="000000" w:themeColor="text1"/>
          <w:sz w:val="24"/>
          <w:szCs w:val="24"/>
        </w:rPr>
        <w:t>ue retrata a participação e o trabalho em equipe</w:t>
      </w:r>
      <w:r w:rsidR="00FA4AF8">
        <w:rPr>
          <w:b/>
          <w:bCs/>
          <w:i w:val="0"/>
          <w:iCs w:val="0"/>
          <w:color w:val="000000" w:themeColor="text1"/>
          <w:sz w:val="24"/>
          <w:szCs w:val="24"/>
        </w:rPr>
        <w:t>.</w:t>
      </w:r>
      <w:bookmarkEnd w:id="26"/>
    </w:p>
    <w:p w14:paraId="5C52F603" w14:textId="77777777" w:rsidR="00176DEB" w:rsidRDefault="00176DEB" w:rsidP="00C9078A">
      <w:pPr>
        <w:spacing w:line="360" w:lineRule="auto"/>
        <w:ind w:firstLine="720"/>
        <w:jc w:val="both"/>
        <w:rPr>
          <w:sz w:val="24"/>
          <w:szCs w:val="24"/>
        </w:rPr>
      </w:pPr>
      <w:r>
        <w:rPr>
          <w:noProof/>
        </w:rPr>
        <w:drawing>
          <wp:anchor distT="114300" distB="114300" distL="114300" distR="114300" simplePos="0" relativeHeight="251640832" behindDoc="0" locked="0" layoutInCell="1" hidden="0" allowOverlap="1" wp14:anchorId="07B84707" wp14:editId="438996B5">
            <wp:simplePos x="0" y="0"/>
            <wp:positionH relativeFrom="column">
              <wp:posOffset>1845000</wp:posOffset>
            </wp:positionH>
            <wp:positionV relativeFrom="paragraph">
              <wp:posOffset>449535</wp:posOffset>
            </wp:positionV>
            <wp:extent cx="3915728" cy="1760459"/>
            <wp:effectExtent l="0" t="0" r="0" b="0"/>
            <wp:wrapNone/>
            <wp:docPr id="2"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1"/>
                    <a:srcRect/>
                    <a:stretch>
                      <a:fillRect/>
                    </a:stretch>
                  </pic:blipFill>
                  <pic:spPr>
                    <a:xfrm>
                      <a:off x="0" y="0"/>
                      <a:ext cx="3915728" cy="1760459"/>
                    </a:xfrm>
                    <a:prstGeom prst="rect">
                      <a:avLst/>
                    </a:prstGeom>
                    <a:ln/>
                  </pic:spPr>
                </pic:pic>
              </a:graphicData>
            </a:graphic>
          </wp:anchor>
        </w:drawing>
      </w:r>
      <w:r>
        <w:rPr>
          <w:noProof/>
        </w:rPr>
        <w:drawing>
          <wp:anchor distT="114300" distB="114300" distL="114300" distR="114300" simplePos="0" relativeHeight="251651072" behindDoc="0" locked="0" layoutInCell="1" hidden="0" allowOverlap="1" wp14:anchorId="10677C51" wp14:editId="6D18EBBE">
            <wp:simplePos x="0" y="0"/>
            <wp:positionH relativeFrom="column">
              <wp:posOffset>1</wp:posOffset>
            </wp:positionH>
            <wp:positionV relativeFrom="paragraph">
              <wp:posOffset>171450</wp:posOffset>
            </wp:positionV>
            <wp:extent cx="1544003" cy="3425918"/>
            <wp:effectExtent l="0" t="0" r="0" b="0"/>
            <wp:wrapNone/>
            <wp:docPr id="1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2"/>
                    <a:srcRect/>
                    <a:stretch>
                      <a:fillRect/>
                    </a:stretch>
                  </pic:blipFill>
                  <pic:spPr>
                    <a:xfrm>
                      <a:off x="0" y="0"/>
                      <a:ext cx="1544003" cy="3425918"/>
                    </a:xfrm>
                    <a:prstGeom prst="rect">
                      <a:avLst/>
                    </a:prstGeom>
                    <a:ln/>
                  </pic:spPr>
                </pic:pic>
              </a:graphicData>
            </a:graphic>
          </wp:anchor>
        </w:drawing>
      </w:r>
    </w:p>
    <w:p w14:paraId="75B4A994" w14:textId="77777777" w:rsidR="00176DEB" w:rsidRDefault="00176DEB" w:rsidP="00C9078A">
      <w:pPr>
        <w:spacing w:line="360" w:lineRule="auto"/>
        <w:ind w:firstLine="720"/>
        <w:jc w:val="both"/>
        <w:rPr>
          <w:sz w:val="24"/>
          <w:szCs w:val="24"/>
        </w:rPr>
      </w:pPr>
    </w:p>
    <w:p w14:paraId="2EDA8076" w14:textId="77777777" w:rsidR="00176DEB" w:rsidRDefault="00176DEB" w:rsidP="00C9078A">
      <w:pPr>
        <w:spacing w:line="360" w:lineRule="auto"/>
        <w:ind w:firstLine="720"/>
        <w:jc w:val="both"/>
        <w:rPr>
          <w:sz w:val="24"/>
          <w:szCs w:val="24"/>
        </w:rPr>
      </w:pPr>
    </w:p>
    <w:p w14:paraId="0F7F05B6" w14:textId="77777777" w:rsidR="00176DEB" w:rsidRDefault="00176DEB" w:rsidP="00C9078A">
      <w:pPr>
        <w:spacing w:line="360" w:lineRule="auto"/>
        <w:ind w:firstLine="720"/>
        <w:jc w:val="both"/>
        <w:rPr>
          <w:sz w:val="24"/>
          <w:szCs w:val="24"/>
        </w:rPr>
      </w:pPr>
    </w:p>
    <w:p w14:paraId="170ADE9A" w14:textId="77777777" w:rsidR="00176DEB" w:rsidRDefault="00176DEB" w:rsidP="00C9078A">
      <w:pPr>
        <w:spacing w:line="360" w:lineRule="auto"/>
        <w:ind w:firstLine="720"/>
        <w:jc w:val="both"/>
        <w:rPr>
          <w:sz w:val="24"/>
          <w:szCs w:val="24"/>
        </w:rPr>
      </w:pPr>
    </w:p>
    <w:p w14:paraId="170A785D" w14:textId="77777777" w:rsidR="00176DEB" w:rsidRDefault="00176DEB" w:rsidP="00C9078A">
      <w:pPr>
        <w:spacing w:line="360" w:lineRule="auto"/>
        <w:ind w:firstLine="720"/>
        <w:jc w:val="both"/>
        <w:rPr>
          <w:sz w:val="24"/>
          <w:szCs w:val="24"/>
        </w:rPr>
      </w:pPr>
    </w:p>
    <w:p w14:paraId="253E894F" w14:textId="77777777" w:rsidR="001A698B" w:rsidRDefault="001A698B" w:rsidP="00C9078A">
      <w:pPr>
        <w:spacing w:line="360" w:lineRule="auto"/>
        <w:jc w:val="center"/>
        <w:rPr>
          <w:sz w:val="20"/>
          <w:szCs w:val="20"/>
        </w:rPr>
      </w:pPr>
    </w:p>
    <w:p w14:paraId="38EBD52F" w14:textId="77777777" w:rsidR="001A698B" w:rsidRDefault="001A698B" w:rsidP="00C9078A">
      <w:pPr>
        <w:spacing w:line="360" w:lineRule="auto"/>
        <w:jc w:val="center"/>
        <w:rPr>
          <w:sz w:val="20"/>
          <w:szCs w:val="20"/>
        </w:rPr>
      </w:pPr>
    </w:p>
    <w:p w14:paraId="1AC7550C" w14:textId="51A93775" w:rsidR="001A698B" w:rsidRDefault="001A698B" w:rsidP="00C9078A">
      <w:pPr>
        <w:spacing w:line="360" w:lineRule="auto"/>
        <w:rPr>
          <w:sz w:val="20"/>
          <w:szCs w:val="20"/>
        </w:rPr>
      </w:pPr>
    </w:p>
    <w:p w14:paraId="359894DC" w14:textId="77777777" w:rsidR="001A698B" w:rsidRDefault="001A698B" w:rsidP="00C9078A">
      <w:pPr>
        <w:spacing w:line="360" w:lineRule="auto"/>
        <w:jc w:val="center"/>
        <w:rPr>
          <w:sz w:val="20"/>
          <w:szCs w:val="20"/>
        </w:rPr>
      </w:pPr>
    </w:p>
    <w:p w14:paraId="69FCD884" w14:textId="77777777" w:rsidR="001A698B" w:rsidRDefault="001A698B" w:rsidP="00C9078A">
      <w:pPr>
        <w:spacing w:line="360" w:lineRule="auto"/>
        <w:jc w:val="center"/>
        <w:rPr>
          <w:sz w:val="20"/>
          <w:szCs w:val="20"/>
        </w:rPr>
      </w:pPr>
    </w:p>
    <w:p w14:paraId="5B0B79D8" w14:textId="77777777" w:rsidR="001A698B" w:rsidRDefault="001A698B" w:rsidP="00C9078A">
      <w:pPr>
        <w:spacing w:line="360" w:lineRule="auto"/>
        <w:jc w:val="center"/>
        <w:rPr>
          <w:sz w:val="20"/>
          <w:szCs w:val="20"/>
        </w:rPr>
      </w:pPr>
    </w:p>
    <w:p w14:paraId="079992F3" w14:textId="240B2808" w:rsidR="001A698B" w:rsidRDefault="001A698B" w:rsidP="00C9078A">
      <w:pPr>
        <w:spacing w:line="360" w:lineRule="auto"/>
        <w:jc w:val="center"/>
        <w:rPr>
          <w:sz w:val="24"/>
          <w:szCs w:val="24"/>
        </w:rPr>
      </w:pPr>
      <w:r>
        <w:rPr>
          <w:sz w:val="20"/>
          <w:szCs w:val="20"/>
        </w:rPr>
        <w:t xml:space="preserve">Fonte: Autor </w:t>
      </w:r>
    </w:p>
    <w:p w14:paraId="5E660B5A" w14:textId="77777777" w:rsidR="004D3506" w:rsidRDefault="004D3506" w:rsidP="00C9078A">
      <w:pPr>
        <w:spacing w:line="360" w:lineRule="auto"/>
        <w:ind w:firstLine="708"/>
        <w:jc w:val="both"/>
      </w:pPr>
    </w:p>
    <w:p w14:paraId="098B4E37" w14:textId="77777777" w:rsidR="004D3506" w:rsidRDefault="004D3506" w:rsidP="00C9078A">
      <w:pPr>
        <w:spacing w:line="360" w:lineRule="auto"/>
        <w:ind w:firstLine="708"/>
        <w:jc w:val="both"/>
      </w:pPr>
    </w:p>
    <w:p w14:paraId="17E614A0" w14:textId="77777777" w:rsidR="004D3506" w:rsidRDefault="004D3506" w:rsidP="00C9078A">
      <w:pPr>
        <w:spacing w:line="360" w:lineRule="auto"/>
        <w:ind w:firstLine="708"/>
        <w:jc w:val="both"/>
      </w:pPr>
    </w:p>
    <w:p w14:paraId="1522A262" w14:textId="4044510C" w:rsidR="008A305B" w:rsidRPr="008A305B" w:rsidRDefault="008A305B" w:rsidP="00C9078A">
      <w:pPr>
        <w:spacing w:line="360" w:lineRule="auto"/>
        <w:ind w:firstLine="708"/>
        <w:jc w:val="both"/>
      </w:pPr>
      <w:r w:rsidRPr="008A305B">
        <w:t>A experiência desenvolvida na Escola Estadual Newman Queiroz evidenciou o potencial das práticas experimentais de baixo custo como estratégia didática para o ensino de Física. A participação ativa dos estudantes, tanto nas discussões promovidas durante a aula quanto na construção e nos testes do eletroscópio de folhas, demonstrou que a experimentação favorece o interesse, a curiosidade científica e o envolvimento dos alunos com os conteúdos trabalhados.</w:t>
      </w:r>
    </w:p>
    <w:p w14:paraId="6FC0DC29" w14:textId="20BEB2CC" w:rsidR="00D308A3" w:rsidRDefault="008A305B" w:rsidP="00C9078A">
      <w:pPr>
        <w:spacing w:line="360" w:lineRule="auto"/>
        <w:ind w:firstLine="708"/>
        <w:jc w:val="both"/>
      </w:pPr>
      <w:r w:rsidRPr="008A305B">
        <w:t>Durante a realização da atividade, observou-se um ambiente de cooperação, no qual os estudantes compartilharam ideias, discutiram soluções para as dificuldades encontradas e colaboraram entre si na montagem do experimento. A mediação do professor e do pesquisador foi fundamental para orientar os grupos, esclarecer dúvidas e estimular a reflexão sobre os fenômenos observados, permitindo que as dificuldades fossem compreendidas como parte do processo de construção do conhecimento.</w:t>
      </w:r>
    </w:p>
    <w:p w14:paraId="36705A4F" w14:textId="77777777" w:rsidR="00B5572D" w:rsidRPr="008A305B" w:rsidRDefault="00B5572D" w:rsidP="00C9078A">
      <w:pPr>
        <w:spacing w:line="360" w:lineRule="auto"/>
        <w:ind w:firstLine="708"/>
        <w:jc w:val="both"/>
      </w:pPr>
    </w:p>
    <w:p w14:paraId="413E9D8E" w14:textId="77777777" w:rsidR="00D308A3" w:rsidRPr="001E6636" w:rsidRDefault="00D308A3" w:rsidP="00C9078A">
      <w:pPr>
        <w:pStyle w:val="Ttulo1"/>
        <w:spacing w:before="0" w:after="0"/>
        <w:rPr>
          <w:rFonts w:ascii="Arial" w:hAnsi="Arial" w:cs="Arial"/>
          <w:b/>
          <w:bCs/>
          <w:color w:val="000000" w:themeColor="text1"/>
          <w:sz w:val="24"/>
          <w:szCs w:val="24"/>
        </w:rPr>
      </w:pPr>
      <w:bookmarkStart w:id="27" w:name="_Toc219725253"/>
      <w:bookmarkStart w:id="28" w:name="_Toc235092816"/>
      <w:r w:rsidRPr="001E6636">
        <w:rPr>
          <w:rFonts w:ascii="Arial" w:hAnsi="Arial" w:cs="Arial"/>
          <w:b/>
          <w:bCs/>
          <w:color w:val="000000" w:themeColor="text1"/>
          <w:sz w:val="24"/>
          <w:szCs w:val="24"/>
        </w:rPr>
        <w:t>4. ANÁLISE E DISCUSSÃO DOS RESULTADOS</w:t>
      </w:r>
      <w:bookmarkEnd w:id="27"/>
      <w:bookmarkEnd w:id="28"/>
    </w:p>
    <w:p w14:paraId="68562CC3" w14:textId="77777777" w:rsidR="00443A5E" w:rsidRDefault="00443A5E" w:rsidP="00C9078A">
      <w:pPr>
        <w:spacing w:line="360" w:lineRule="auto"/>
        <w:ind w:firstLine="708"/>
        <w:jc w:val="both"/>
        <w:rPr>
          <w:sz w:val="24"/>
          <w:szCs w:val="24"/>
        </w:rPr>
      </w:pPr>
    </w:p>
    <w:p w14:paraId="1C4D4B06" w14:textId="41F17D06" w:rsidR="00D308A3" w:rsidRPr="00443A5E" w:rsidRDefault="00D308A3" w:rsidP="00C9078A">
      <w:pPr>
        <w:spacing w:line="360" w:lineRule="auto"/>
        <w:ind w:firstLine="708"/>
        <w:jc w:val="both"/>
        <w:rPr>
          <w:sz w:val="24"/>
          <w:szCs w:val="24"/>
        </w:rPr>
      </w:pPr>
      <w:r w:rsidRPr="00443A5E">
        <w:rPr>
          <w:sz w:val="24"/>
          <w:szCs w:val="24"/>
        </w:rPr>
        <w:t xml:space="preserve">Os resultados obtidos foram analisados a partir das observações realizadas durante as atividades experimentais, das respostas aos questionários aplicados e dos registros produzidos ao longo das intervenções nas duas instituições investigadas. A análise foi organizada em três categorias previamente definidas a partir da questão de pesquisa: interesse, participação e </w:t>
      </w:r>
      <w:r w:rsidRPr="00443A5E">
        <w:rPr>
          <w:sz w:val="24"/>
          <w:szCs w:val="24"/>
        </w:rPr>
        <w:lastRenderedPageBreak/>
        <w:t>interação dos estudantes durante a utilização do eletroscópio de folhas metálicas como recurso didático.</w:t>
      </w:r>
    </w:p>
    <w:p w14:paraId="5C43F43A" w14:textId="77777777" w:rsidR="00D308A3" w:rsidRPr="00443A5E" w:rsidRDefault="00D308A3" w:rsidP="00C9078A">
      <w:pPr>
        <w:spacing w:line="360" w:lineRule="auto"/>
        <w:ind w:firstLine="708"/>
        <w:jc w:val="both"/>
        <w:rPr>
          <w:sz w:val="24"/>
          <w:szCs w:val="24"/>
        </w:rPr>
      </w:pPr>
      <w:r w:rsidRPr="00443A5E">
        <w:rPr>
          <w:sz w:val="24"/>
          <w:szCs w:val="24"/>
        </w:rPr>
        <w:t>A discussão fundamenta-se na perspectiva de que a experimentação constitui um elemento capaz de aproximar teoria e prática, favorecendo a aprendizagem significativa, a investigação científica e o protagonismo estudantil, conforme discutido no referencial teórico deste trabalho.</w:t>
      </w:r>
    </w:p>
    <w:p w14:paraId="2BFED2C7" w14:textId="77777777" w:rsidR="00D308A3" w:rsidRPr="00D308A3" w:rsidRDefault="00D308A3" w:rsidP="00C9078A">
      <w:pPr>
        <w:spacing w:line="360" w:lineRule="auto"/>
        <w:ind w:firstLine="708"/>
        <w:jc w:val="both"/>
        <w:rPr>
          <w:sz w:val="24"/>
          <w:szCs w:val="24"/>
        </w:rPr>
      </w:pPr>
    </w:p>
    <w:p w14:paraId="2549354A" w14:textId="70B1FABD" w:rsidR="00D308A3" w:rsidRDefault="00D308A3" w:rsidP="00C9078A">
      <w:pPr>
        <w:pStyle w:val="Ttulo1"/>
        <w:spacing w:before="0" w:after="0" w:line="360" w:lineRule="auto"/>
        <w:jc w:val="both"/>
        <w:rPr>
          <w:rFonts w:ascii="Arial" w:hAnsi="Arial" w:cs="Arial"/>
          <w:b/>
          <w:bCs/>
          <w:color w:val="000000" w:themeColor="text1"/>
          <w:sz w:val="24"/>
          <w:szCs w:val="24"/>
        </w:rPr>
      </w:pPr>
      <w:bookmarkStart w:id="29" w:name="_Toc219725254"/>
      <w:bookmarkStart w:id="30" w:name="_Toc235092817"/>
      <w:r w:rsidRPr="00443A5E">
        <w:rPr>
          <w:rFonts w:ascii="Arial" w:hAnsi="Arial" w:cs="Arial"/>
          <w:b/>
          <w:bCs/>
          <w:color w:val="000000" w:themeColor="text1"/>
          <w:sz w:val="24"/>
          <w:szCs w:val="24"/>
        </w:rPr>
        <w:t>4.1 Interesse dos Estudantes: da Aula Expositiva à Aprendizagem Ativa</w:t>
      </w:r>
      <w:bookmarkEnd w:id="29"/>
      <w:bookmarkEnd w:id="30"/>
    </w:p>
    <w:p w14:paraId="76ED22D6" w14:textId="77777777" w:rsidR="004D3506" w:rsidRPr="004D3506" w:rsidRDefault="004D3506" w:rsidP="004D3506"/>
    <w:p w14:paraId="509DE88B" w14:textId="77777777" w:rsidR="00D308A3" w:rsidRPr="00D308A3" w:rsidRDefault="00D308A3" w:rsidP="00C9078A">
      <w:pPr>
        <w:spacing w:line="360" w:lineRule="auto"/>
        <w:ind w:firstLine="708"/>
        <w:jc w:val="both"/>
        <w:rPr>
          <w:sz w:val="24"/>
          <w:szCs w:val="24"/>
        </w:rPr>
      </w:pPr>
      <w:r w:rsidRPr="00D308A3">
        <w:rPr>
          <w:sz w:val="24"/>
          <w:szCs w:val="24"/>
        </w:rPr>
        <w:t>Uma das principais evidências observadas durante a pesquisa foi o aumento do interesse dos estudantes quando as aulas deixaram de ser exclusivamente expositivas e passaram a incorporar uma atividade experimental.</w:t>
      </w:r>
    </w:p>
    <w:p w14:paraId="54EF0180" w14:textId="77777777" w:rsidR="00D308A3" w:rsidRPr="00D308A3" w:rsidRDefault="00D308A3" w:rsidP="00C9078A">
      <w:pPr>
        <w:spacing w:line="360" w:lineRule="auto"/>
        <w:jc w:val="both"/>
        <w:rPr>
          <w:sz w:val="24"/>
          <w:szCs w:val="24"/>
        </w:rPr>
      </w:pPr>
      <w:r w:rsidRPr="00D308A3">
        <w:rPr>
          <w:sz w:val="24"/>
          <w:szCs w:val="24"/>
        </w:rPr>
        <w:t>Nas duas instituições, verificou-se que, após as aulas teóricas sobre eletrização e eletrostática, muitos estudantes ainda apresentavam dúvidas acerca dos processos de eletrização por atrito, contato e indução. Entretanto, durante a construção e utilização do eletroscópio, esses conceitos passaram a ser discutidos de maneira concreta, favorecendo a compreensão dos fenômenos físicos observados.</w:t>
      </w:r>
    </w:p>
    <w:p w14:paraId="70195FA4" w14:textId="77777777" w:rsidR="00D308A3" w:rsidRPr="00D308A3" w:rsidRDefault="00D308A3" w:rsidP="00C9078A">
      <w:pPr>
        <w:spacing w:line="360" w:lineRule="auto"/>
        <w:ind w:firstLine="708"/>
        <w:jc w:val="both"/>
        <w:rPr>
          <w:sz w:val="24"/>
          <w:szCs w:val="24"/>
        </w:rPr>
      </w:pPr>
      <w:r w:rsidRPr="00D308A3">
        <w:rPr>
          <w:sz w:val="24"/>
          <w:szCs w:val="24"/>
        </w:rPr>
        <w:t>A manipulação dos materiais, a curiosidade despertada pelo funcionamento do aparelho e a possibilidade de verificar experimentalmente os conceitos estudados contribuíram para tornar a aula mais dinâmica e significativa. Diferentemente da postura mais passiva observada durante as aulas expositivas, os estudantes passaram a formular perguntas, levantar hipóteses e discutir possíveis explicações para o comportamento do eletroscópio.</w:t>
      </w:r>
    </w:p>
    <w:p w14:paraId="1877161C" w14:textId="77777777" w:rsidR="00D308A3" w:rsidRPr="00D308A3" w:rsidRDefault="00D308A3" w:rsidP="00C9078A">
      <w:pPr>
        <w:spacing w:line="360" w:lineRule="auto"/>
        <w:ind w:firstLine="708"/>
        <w:jc w:val="both"/>
        <w:rPr>
          <w:sz w:val="24"/>
          <w:szCs w:val="24"/>
        </w:rPr>
      </w:pPr>
      <w:r w:rsidRPr="00D308A3">
        <w:rPr>
          <w:sz w:val="24"/>
          <w:szCs w:val="24"/>
        </w:rPr>
        <w:t>Esses resultados corroboram Carvalho (2013), que defende que atividades experimentais favorecem a construção do conhecimento quando estimulam a investigação e a reflexão dos estudantes. Também dialogam com Ferreira (2023), ao evidenciar que experimentos de baixo custo podem despertar maior motivação e favorecer a compreensão dos conteúdos de Física.</w:t>
      </w:r>
    </w:p>
    <w:p w14:paraId="7DEB1EA1" w14:textId="3B14435E" w:rsidR="00D308A3" w:rsidRPr="00D308A3" w:rsidRDefault="00D308A3" w:rsidP="00C9078A">
      <w:pPr>
        <w:spacing w:line="360" w:lineRule="auto"/>
        <w:jc w:val="both"/>
        <w:rPr>
          <w:sz w:val="24"/>
          <w:szCs w:val="24"/>
        </w:rPr>
      </w:pPr>
      <w:r w:rsidRPr="00D308A3">
        <w:rPr>
          <w:sz w:val="24"/>
          <w:szCs w:val="24"/>
        </w:rPr>
        <w:t xml:space="preserve">Assim, verificou-se que o interesse dos estudantes não decorreu apenas da novidade da atividade prática, mas </w:t>
      </w:r>
      <w:proofErr w:type="spellStart"/>
      <w:r w:rsidRPr="00D308A3">
        <w:rPr>
          <w:sz w:val="24"/>
          <w:szCs w:val="24"/>
        </w:rPr>
        <w:t>da</w:t>
      </w:r>
      <w:proofErr w:type="spellEnd"/>
      <w:r w:rsidRPr="00D308A3">
        <w:rPr>
          <w:sz w:val="24"/>
          <w:szCs w:val="24"/>
        </w:rPr>
        <w:t xml:space="preserve"> oportunidade de relacionar os conceitos científicos com fenômenos observáveis, aproximando teoria e prática.</w:t>
      </w:r>
    </w:p>
    <w:p w14:paraId="18CDCDA1" w14:textId="77777777" w:rsidR="00D308A3" w:rsidRPr="00443A5E" w:rsidRDefault="00D308A3" w:rsidP="00C9078A">
      <w:pPr>
        <w:pStyle w:val="Ttulo1"/>
        <w:spacing w:before="0" w:after="0"/>
        <w:rPr>
          <w:rFonts w:ascii="Arial" w:hAnsi="Arial" w:cs="Arial"/>
          <w:b/>
          <w:bCs/>
          <w:color w:val="000000" w:themeColor="text1"/>
          <w:sz w:val="24"/>
          <w:szCs w:val="24"/>
        </w:rPr>
      </w:pPr>
      <w:bookmarkStart w:id="31" w:name="_Toc219725255"/>
      <w:bookmarkStart w:id="32" w:name="_Toc235092818"/>
      <w:r w:rsidRPr="00443A5E">
        <w:rPr>
          <w:rFonts w:ascii="Arial" w:hAnsi="Arial" w:cs="Arial"/>
          <w:b/>
          <w:bCs/>
          <w:color w:val="000000" w:themeColor="text1"/>
          <w:sz w:val="24"/>
          <w:szCs w:val="24"/>
        </w:rPr>
        <w:lastRenderedPageBreak/>
        <w:t>4.2 Participação Estudantil: Engajamento e Protagonismo no Processo Experimental</w:t>
      </w:r>
      <w:bookmarkEnd w:id="31"/>
      <w:bookmarkEnd w:id="32"/>
    </w:p>
    <w:p w14:paraId="5501F883" w14:textId="77777777" w:rsidR="001E6636" w:rsidRDefault="001E6636" w:rsidP="00C9078A">
      <w:pPr>
        <w:spacing w:line="360" w:lineRule="auto"/>
        <w:ind w:firstLine="708"/>
        <w:jc w:val="both"/>
        <w:rPr>
          <w:sz w:val="24"/>
          <w:szCs w:val="24"/>
        </w:rPr>
      </w:pPr>
    </w:p>
    <w:p w14:paraId="4BA96E23" w14:textId="19405B79" w:rsidR="00D308A3" w:rsidRPr="00D308A3" w:rsidRDefault="00D308A3" w:rsidP="00C9078A">
      <w:pPr>
        <w:spacing w:line="360" w:lineRule="auto"/>
        <w:ind w:firstLine="708"/>
        <w:jc w:val="both"/>
        <w:rPr>
          <w:sz w:val="24"/>
          <w:szCs w:val="24"/>
        </w:rPr>
      </w:pPr>
      <w:r w:rsidRPr="00D308A3">
        <w:rPr>
          <w:sz w:val="24"/>
          <w:szCs w:val="24"/>
        </w:rPr>
        <w:t>Outra categoria evidenciada foi a participação ativa dos estudantes durante toda a atividade.</w:t>
      </w:r>
    </w:p>
    <w:p w14:paraId="3DF3209D" w14:textId="77777777" w:rsidR="00D308A3" w:rsidRPr="00D308A3" w:rsidRDefault="00D308A3" w:rsidP="00C9078A">
      <w:pPr>
        <w:spacing w:line="360" w:lineRule="auto"/>
        <w:ind w:firstLine="708"/>
        <w:jc w:val="both"/>
        <w:rPr>
          <w:sz w:val="24"/>
          <w:szCs w:val="24"/>
        </w:rPr>
      </w:pPr>
      <w:r w:rsidRPr="00D308A3">
        <w:rPr>
          <w:sz w:val="24"/>
          <w:szCs w:val="24"/>
        </w:rPr>
        <w:t>Ao contrário do modelo tradicional de ensino, em que o professor assume a maior parte das ações da aula, a construção do eletroscópio exigiu que os próprios estudantes manipulassem materiais, interpretassem o roteiro, tomassem decisões e resolvessem problemas surgidos durante a montagem.</w:t>
      </w:r>
    </w:p>
    <w:p w14:paraId="3336F017" w14:textId="77777777" w:rsidR="00D308A3" w:rsidRPr="00D308A3" w:rsidRDefault="00D308A3" w:rsidP="00C9078A">
      <w:pPr>
        <w:spacing w:line="360" w:lineRule="auto"/>
        <w:ind w:firstLine="708"/>
        <w:jc w:val="both"/>
        <w:rPr>
          <w:sz w:val="24"/>
          <w:szCs w:val="24"/>
        </w:rPr>
      </w:pPr>
      <w:r w:rsidRPr="00D308A3">
        <w:rPr>
          <w:sz w:val="24"/>
          <w:szCs w:val="24"/>
        </w:rPr>
        <w:t>Durante a atividade no IFRN, por exemplo, alguns grupos encontraram dificuldades relacionadas ao comprimento das hastes metálicas e ao posicionamento das folhas de alumínio. Em vez de interromper a atividade, essas dificuldades motivaram discussões entre os integrantes dos grupos, que passaram a buscar soluções com o apoio do pesquisador e do professor.</w:t>
      </w:r>
    </w:p>
    <w:p w14:paraId="5DA58004" w14:textId="77777777" w:rsidR="00D308A3" w:rsidRPr="00D308A3" w:rsidRDefault="00D308A3" w:rsidP="00C9078A">
      <w:pPr>
        <w:spacing w:line="360" w:lineRule="auto"/>
        <w:ind w:firstLine="708"/>
        <w:jc w:val="both"/>
        <w:rPr>
          <w:sz w:val="24"/>
          <w:szCs w:val="24"/>
        </w:rPr>
      </w:pPr>
      <w:r w:rsidRPr="00D308A3">
        <w:rPr>
          <w:sz w:val="24"/>
          <w:szCs w:val="24"/>
        </w:rPr>
        <w:t>Na Escola Estadual Newman Queiroz também foram observadas situações semelhantes. Mesmo diante das dificuldades iniciais, os estudantes demonstraram persistência, reorganizando os procedimentos até conseguirem o funcionamento adequado do eletroscópio.</w:t>
      </w:r>
    </w:p>
    <w:p w14:paraId="312CF53E" w14:textId="77777777" w:rsidR="00D308A3" w:rsidRPr="00D308A3" w:rsidRDefault="00D308A3" w:rsidP="00C9078A">
      <w:pPr>
        <w:spacing w:line="360" w:lineRule="auto"/>
        <w:ind w:firstLine="708"/>
        <w:jc w:val="both"/>
        <w:rPr>
          <w:sz w:val="24"/>
          <w:szCs w:val="24"/>
        </w:rPr>
      </w:pPr>
      <w:r w:rsidRPr="00D308A3">
        <w:rPr>
          <w:sz w:val="24"/>
          <w:szCs w:val="24"/>
        </w:rPr>
        <w:t>Essas situações evidenciam que o erro deixou de representar um obstáculo para tornar-se parte do processo de aprendizagem, favorecendo o desenvolvimento da autonomia, do pensamento crítico e da resolução de problemas.</w:t>
      </w:r>
    </w:p>
    <w:p w14:paraId="24C9128F" w14:textId="77777777" w:rsidR="00D308A3" w:rsidRPr="00D308A3" w:rsidRDefault="00D308A3" w:rsidP="00C9078A">
      <w:pPr>
        <w:spacing w:line="360" w:lineRule="auto"/>
        <w:ind w:firstLine="708"/>
        <w:jc w:val="both"/>
        <w:rPr>
          <w:sz w:val="24"/>
          <w:szCs w:val="24"/>
        </w:rPr>
      </w:pPr>
      <w:r w:rsidRPr="00D308A3">
        <w:rPr>
          <w:sz w:val="24"/>
          <w:szCs w:val="24"/>
        </w:rPr>
        <w:t>Os resultados confirmam as contribuições de Araújo e Abib (2003), segundo os quais atividades experimentais investigativas promovem maior envolvimento dos estudantes e ampliam sua participação na construção do conhecimento científico.</w:t>
      </w:r>
    </w:p>
    <w:p w14:paraId="50D9B2EB" w14:textId="4FBDE622" w:rsidR="00D308A3" w:rsidRPr="00D308A3" w:rsidRDefault="00D308A3" w:rsidP="00C9078A">
      <w:pPr>
        <w:spacing w:line="360" w:lineRule="auto"/>
        <w:jc w:val="both"/>
        <w:rPr>
          <w:sz w:val="24"/>
          <w:szCs w:val="24"/>
        </w:rPr>
      </w:pPr>
    </w:p>
    <w:p w14:paraId="3270E5A4" w14:textId="77777777" w:rsidR="00D308A3" w:rsidRPr="00C769FB" w:rsidRDefault="00D308A3" w:rsidP="00C9078A">
      <w:pPr>
        <w:pStyle w:val="Ttulo2"/>
        <w:keepNext w:val="0"/>
        <w:keepLines w:val="0"/>
        <w:spacing w:before="0" w:after="0" w:line="360" w:lineRule="auto"/>
        <w:jc w:val="both"/>
        <w:rPr>
          <w:rFonts w:ascii="Arial" w:hAnsi="Arial" w:cs="Arial"/>
          <w:b/>
          <w:bCs/>
          <w:color w:val="000000" w:themeColor="text1"/>
          <w:sz w:val="24"/>
          <w:szCs w:val="24"/>
        </w:rPr>
      </w:pPr>
      <w:bookmarkStart w:id="33" w:name="_Toc219725256"/>
      <w:bookmarkStart w:id="34" w:name="_Toc235092819"/>
      <w:r w:rsidRPr="00C769FB">
        <w:rPr>
          <w:rFonts w:ascii="Arial" w:hAnsi="Arial" w:cs="Arial"/>
          <w:b/>
          <w:bCs/>
          <w:color w:val="000000" w:themeColor="text1"/>
          <w:sz w:val="24"/>
          <w:szCs w:val="24"/>
        </w:rPr>
        <w:t>4.3 Interação: Cooperação, Diálogo e Construção Coletiva do Conhecimento</w:t>
      </w:r>
      <w:bookmarkEnd w:id="33"/>
      <w:bookmarkEnd w:id="34"/>
    </w:p>
    <w:p w14:paraId="1F1FFB86" w14:textId="77777777" w:rsidR="00D308A3" w:rsidRPr="00D308A3" w:rsidRDefault="00D308A3" w:rsidP="00C9078A">
      <w:pPr>
        <w:spacing w:line="360" w:lineRule="auto"/>
        <w:ind w:firstLine="708"/>
        <w:jc w:val="both"/>
        <w:rPr>
          <w:sz w:val="24"/>
          <w:szCs w:val="24"/>
        </w:rPr>
      </w:pPr>
      <w:r w:rsidRPr="00D308A3">
        <w:rPr>
          <w:sz w:val="24"/>
          <w:szCs w:val="24"/>
        </w:rPr>
        <w:t>A interação entre os estudantes constituiu outro aspecto marcante observado durante a pesquisa.</w:t>
      </w:r>
    </w:p>
    <w:p w14:paraId="29011102" w14:textId="77777777" w:rsidR="00D308A3" w:rsidRPr="00D308A3" w:rsidRDefault="00D308A3" w:rsidP="00C9078A">
      <w:pPr>
        <w:spacing w:line="360" w:lineRule="auto"/>
        <w:ind w:firstLine="708"/>
        <w:jc w:val="both"/>
        <w:rPr>
          <w:sz w:val="24"/>
          <w:szCs w:val="24"/>
        </w:rPr>
      </w:pPr>
      <w:r w:rsidRPr="00D308A3">
        <w:rPr>
          <w:sz w:val="24"/>
          <w:szCs w:val="24"/>
        </w:rPr>
        <w:t xml:space="preserve">A organização da turma em grupos favoreceu intensos diálogos, trocas de experiências e cooperação durante todas as etapas da construção do experimento. Os estudantes compartilharam ideias, discutiram hipóteses, </w:t>
      </w:r>
      <w:r w:rsidRPr="00D308A3">
        <w:rPr>
          <w:sz w:val="24"/>
          <w:szCs w:val="24"/>
        </w:rPr>
        <w:lastRenderedPageBreak/>
        <w:t>auxiliaram colegas que encontravam dificuldades e participaram conjuntamente das decisões relacionadas à montagem.</w:t>
      </w:r>
    </w:p>
    <w:p w14:paraId="28F63E96" w14:textId="77777777" w:rsidR="00D308A3" w:rsidRPr="00D308A3" w:rsidRDefault="00D308A3" w:rsidP="00C9078A">
      <w:pPr>
        <w:spacing w:line="360" w:lineRule="auto"/>
        <w:ind w:firstLine="708"/>
        <w:jc w:val="both"/>
        <w:rPr>
          <w:sz w:val="24"/>
          <w:szCs w:val="24"/>
        </w:rPr>
      </w:pPr>
      <w:r w:rsidRPr="00D308A3">
        <w:rPr>
          <w:sz w:val="24"/>
          <w:szCs w:val="24"/>
        </w:rPr>
        <w:t>A mediação do professor e do pesquisador também desempenhou papel essencial nesse processo. Em vez de apresentar respostas prontas, ambos estimularam os estudantes a refletirem sobre os problemas encontrados, incentivando a investigação e o raciocínio científico.</w:t>
      </w:r>
    </w:p>
    <w:p w14:paraId="09CBD790" w14:textId="77777777" w:rsidR="00D308A3" w:rsidRPr="00D308A3" w:rsidRDefault="00D308A3" w:rsidP="00C9078A">
      <w:pPr>
        <w:spacing w:line="360" w:lineRule="auto"/>
        <w:ind w:firstLine="708"/>
        <w:jc w:val="both"/>
        <w:rPr>
          <w:sz w:val="24"/>
          <w:szCs w:val="24"/>
        </w:rPr>
      </w:pPr>
      <w:r w:rsidRPr="00D308A3">
        <w:rPr>
          <w:sz w:val="24"/>
          <w:szCs w:val="24"/>
        </w:rPr>
        <w:t>Essa dinâmica tornou a sala de aula um ambiente colaborativo, no qual o conhecimento foi construído coletivamente.</w:t>
      </w:r>
    </w:p>
    <w:p w14:paraId="6C196555" w14:textId="58818A41" w:rsidR="00D308A3" w:rsidRPr="00D308A3" w:rsidRDefault="00D308A3" w:rsidP="00C9078A">
      <w:pPr>
        <w:spacing w:line="360" w:lineRule="auto"/>
        <w:ind w:firstLine="708"/>
        <w:jc w:val="both"/>
        <w:rPr>
          <w:sz w:val="24"/>
          <w:szCs w:val="24"/>
        </w:rPr>
      </w:pPr>
      <w:r w:rsidRPr="00D308A3">
        <w:rPr>
          <w:sz w:val="24"/>
          <w:szCs w:val="24"/>
        </w:rPr>
        <w:t>Esses resultados aproximam-se das discussões de Carvalho (2013) sobre atividades investigativas e das contribuições de Moreira (2011), segundo as quais a aprendizagem significativa ocorre quando o estudante participa ativamente da construção do próprio conhecimento.</w:t>
      </w:r>
    </w:p>
    <w:p w14:paraId="25516CA9" w14:textId="77777777" w:rsidR="00D308A3" w:rsidRPr="00D308A3" w:rsidRDefault="00D308A3" w:rsidP="00C9078A">
      <w:pPr>
        <w:spacing w:line="360" w:lineRule="auto"/>
        <w:ind w:firstLine="708"/>
        <w:jc w:val="both"/>
        <w:rPr>
          <w:sz w:val="24"/>
          <w:szCs w:val="24"/>
        </w:rPr>
      </w:pPr>
      <w:r w:rsidRPr="00D308A3">
        <w:rPr>
          <w:sz w:val="24"/>
          <w:szCs w:val="24"/>
        </w:rPr>
        <w:t>Além disso, a interação observada durante as atividades contribuiu para o desenvolvimento de habilidades como comunicação, cooperação, argumentação e trabalho em equipe, competências previstas pela BNCC.</w:t>
      </w:r>
    </w:p>
    <w:p w14:paraId="3FC24FC2" w14:textId="02FA19D6" w:rsidR="00D308A3" w:rsidRPr="00D308A3" w:rsidRDefault="00D308A3" w:rsidP="00C9078A">
      <w:pPr>
        <w:spacing w:line="360" w:lineRule="auto"/>
        <w:jc w:val="both"/>
        <w:rPr>
          <w:sz w:val="24"/>
          <w:szCs w:val="24"/>
        </w:rPr>
      </w:pPr>
    </w:p>
    <w:p w14:paraId="33A7B4CF" w14:textId="77777777" w:rsidR="00D308A3" w:rsidRPr="00AD6F84" w:rsidRDefault="00D308A3" w:rsidP="00C9078A">
      <w:pPr>
        <w:pStyle w:val="Ttulo2"/>
        <w:keepNext w:val="0"/>
        <w:keepLines w:val="0"/>
        <w:spacing w:before="0" w:after="0" w:line="360" w:lineRule="auto"/>
        <w:jc w:val="both"/>
        <w:rPr>
          <w:rFonts w:ascii="Arial" w:hAnsi="Arial" w:cs="Arial"/>
          <w:b/>
          <w:bCs/>
          <w:color w:val="000000" w:themeColor="text1"/>
          <w:sz w:val="24"/>
          <w:szCs w:val="24"/>
        </w:rPr>
      </w:pPr>
      <w:bookmarkStart w:id="35" w:name="_Toc219725257"/>
      <w:bookmarkStart w:id="36" w:name="_Toc235092820"/>
      <w:r w:rsidRPr="00AD6F84">
        <w:rPr>
          <w:rFonts w:ascii="Arial" w:hAnsi="Arial" w:cs="Arial"/>
          <w:b/>
          <w:bCs/>
          <w:color w:val="000000" w:themeColor="text1"/>
          <w:sz w:val="24"/>
          <w:szCs w:val="24"/>
        </w:rPr>
        <w:t>4.4 Comparação entre as Duas Instituições Investigadas</w:t>
      </w:r>
      <w:bookmarkEnd w:id="35"/>
      <w:bookmarkEnd w:id="36"/>
    </w:p>
    <w:p w14:paraId="2249A4D5" w14:textId="1F6ED23D" w:rsidR="00D308A3" w:rsidRPr="00D308A3" w:rsidRDefault="00D308A3" w:rsidP="00C9078A">
      <w:pPr>
        <w:spacing w:line="360" w:lineRule="auto"/>
        <w:ind w:firstLine="708"/>
        <w:jc w:val="both"/>
        <w:rPr>
          <w:sz w:val="24"/>
          <w:szCs w:val="24"/>
        </w:rPr>
      </w:pPr>
      <w:r w:rsidRPr="00D308A3">
        <w:rPr>
          <w:sz w:val="24"/>
          <w:szCs w:val="24"/>
        </w:rPr>
        <w:t xml:space="preserve">Embora as atividades tenham sido realizadas em contextos escolares distintos, observou-se grande convergência nos resultados </w:t>
      </w:r>
      <w:r w:rsidR="00AD6F84" w:rsidRPr="00D308A3">
        <w:rPr>
          <w:sz w:val="24"/>
          <w:szCs w:val="24"/>
        </w:rPr>
        <w:t>obtidos. No</w:t>
      </w:r>
      <w:r w:rsidRPr="00D308A3">
        <w:rPr>
          <w:sz w:val="24"/>
          <w:szCs w:val="24"/>
        </w:rPr>
        <w:t xml:space="preserve"> IFRN, os estudantes apresentaram maior familiaridade com atividades experimentais e demonstraram facilidade para discutir conceitos físicos durante a montagem do eletroscópio. As dificuldades concentraram-se principalmente nos aspectos técnicos da construção do equipamento.</w:t>
      </w:r>
    </w:p>
    <w:p w14:paraId="7E455338" w14:textId="77777777" w:rsidR="00D308A3" w:rsidRPr="00D308A3" w:rsidRDefault="00D308A3" w:rsidP="00C9078A">
      <w:pPr>
        <w:spacing w:line="360" w:lineRule="auto"/>
        <w:ind w:firstLine="708"/>
        <w:jc w:val="both"/>
        <w:rPr>
          <w:sz w:val="24"/>
          <w:szCs w:val="24"/>
        </w:rPr>
      </w:pPr>
      <w:r w:rsidRPr="00D308A3">
        <w:rPr>
          <w:sz w:val="24"/>
          <w:szCs w:val="24"/>
        </w:rPr>
        <w:t>Na Escola Estadual Newman Queiroz, por outro lado, a atividade experimental representou uma experiência diferenciada para muitos estudantes, despertando elevada curiosidade e entusiasmo desde o primeiro contato com o experimento. O trabalho colaborativo mostrou-se fundamental para superar as dificuldades iniciais.</w:t>
      </w:r>
    </w:p>
    <w:p w14:paraId="4496955D" w14:textId="77777777" w:rsidR="00D308A3" w:rsidRPr="00D308A3" w:rsidRDefault="00D308A3" w:rsidP="00C9078A">
      <w:pPr>
        <w:spacing w:line="360" w:lineRule="auto"/>
        <w:ind w:firstLine="708"/>
        <w:jc w:val="both"/>
        <w:rPr>
          <w:sz w:val="24"/>
          <w:szCs w:val="24"/>
        </w:rPr>
      </w:pPr>
      <w:r w:rsidRPr="00D308A3">
        <w:rPr>
          <w:sz w:val="24"/>
          <w:szCs w:val="24"/>
        </w:rPr>
        <w:t>Apesar dessas diferenças, ambas as instituições apresentaram resultados semelhantes quanto ao aumento do interesse, da participação e da interação dos estudantes.</w:t>
      </w:r>
    </w:p>
    <w:p w14:paraId="5FECDABD" w14:textId="77379938" w:rsidR="00D308A3" w:rsidRPr="00D308A3" w:rsidRDefault="00D308A3" w:rsidP="00C9078A">
      <w:pPr>
        <w:spacing w:line="360" w:lineRule="auto"/>
        <w:ind w:firstLine="708"/>
        <w:jc w:val="both"/>
        <w:rPr>
          <w:sz w:val="24"/>
          <w:szCs w:val="24"/>
        </w:rPr>
      </w:pPr>
      <w:r w:rsidRPr="00D308A3">
        <w:rPr>
          <w:sz w:val="24"/>
          <w:szCs w:val="24"/>
        </w:rPr>
        <w:t>Esse aspecto demonstra que experimentos de baixo custo pode ser utilizados com sucesso tanto em escolas técnicas quanto em escolas públicas da rede estadual, independentemente das condições de infraestrutura.</w:t>
      </w:r>
    </w:p>
    <w:p w14:paraId="1C906937" w14:textId="2E72BE45" w:rsidR="00D308A3" w:rsidRPr="00D308A3" w:rsidRDefault="00D308A3" w:rsidP="00C9078A">
      <w:pPr>
        <w:spacing w:line="360" w:lineRule="auto"/>
        <w:jc w:val="both"/>
        <w:rPr>
          <w:sz w:val="24"/>
          <w:szCs w:val="24"/>
        </w:rPr>
      </w:pPr>
    </w:p>
    <w:p w14:paraId="62D2AE62" w14:textId="77777777" w:rsidR="00254C39" w:rsidRPr="00291B9E" w:rsidRDefault="00254C39" w:rsidP="00C9078A">
      <w:pPr>
        <w:pStyle w:val="Ttulo2"/>
        <w:keepNext w:val="0"/>
        <w:keepLines w:val="0"/>
        <w:spacing w:before="0" w:after="0" w:line="360" w:lineRule="auto"/>
        <w:jc w:val="both"/>
        <w:rPr>
          <w:rFonts w:ascii="Arial" w:hAnsi="Arial" w:cs="Arial"/>
          <w:b/>
          <w:bCs/>
          <w:color w:val="000000" w:themeColor="text1"/>
          <w:sz w:val="24"/>
          <w:szCs w:val="24"/>
        </w:rPr>
      </w:pPr>
      <w:bookmarkStart w:id="37" w:name="_Toc219725260"/>
      <w:bookmarkStart w:id="38" w:name="_Toc235092821"/>
      <w:r w:rsidRPr="00291B9E">
        <w:rPr>
          <w:rFonts w:ascii="Arial" w:hAnsi="Arial" w:cs="Arial"/>
          <w:b/>
          <w:bCs/>
          <w:color w:val="000000" w:themeColor="text1"/>
          <w:sz w:val="24"/>
          <w:szCs w:val="24"/>
        </w:rPr>
        <w:t>4.5 Síntese da Discussão: Resposta à Questão de Pesquisa</w:t>
      </w:r>
      <w:bookmarkEnd w:id="37"/>
      <w:bookmarkEnd w:id="38"/>
    </w:p>
    <w:p w14:paraId="73C865BC" w14:textId="77777777" w:rsidR="00D308A3" w:rsidRPr="00D308A3" w:rsidRDefault="00D308A3" w:rsidP="00C9078A">
      <w:pPr>
        <w:spacing w:line="360" w:lineRule="auto"/>
        <w:ind w:firstLine="708"/>
        <w:jc w:val="both"/>
        <w:rPr>
          <w:sz w:val="24"/>
          <w:szCs w:val="24"/>
        </w:rPr>
      </w:pPr>
      <w:r w:rsidRPr="00D308A3">
        <w:rPr>
          <w:sz w:val="24"/>
          <w:szCs w:val="24"/>
        </w:rPr>
        <w:t>A questão norteadora desta pesquisa buscou compreender como as práticas experimentais de baixo custo impactam o interesse, a participação e a interação dos estudantes nas aulas de Física.</w:t>
      </w:r>
    </w:p>
    <w:p w14:paraId="69F3E118" w14:textId="77777777" w:rsidR="00D308A3" w:rsidRPr="00D308A3" w:rsidRDefault="00D308A3" w:rsidP="00C9078A">
      <w:pPr>
        <w:spacing w:line="360" w:lineRule="auto"/>
        <w:ind w:firstLine="708"/>
        <w:jc w:val="both"/>
        <w:rPr>
          <w:sz w:val="24"/>
          <w:szCs w:val="24"/>
        </w:rPr>
      </w:pPr>
      <w:r w:rsidRPr="00D308A3">
        <w:rPr>
          <w:sz w:val="24"/>
          <w:szCs w:val="24"/>
        </w:rPr>
        <w:t>Os resultados permitem afirmar que a utilização do eletroscópio de folhas metálicas contribuiu significativamente para essas três dimensões.</w:t>
      </w:r>
    </w:p>
    <w:p w14:paraId="65E43B36" w14:textId="7FC0622D" w:rsidR="005553FB" w:rsidRDefault="005553FB" w:rsidP="00C9078A">
      <w:pPr>
        <w:spacing w:line="360" w:lineRule="auto"/>
        <w:ind w:firstLine="708"/>
        <w:jc w:val="both"/>
        <w:rPr>
          <w:sz w:val="24"/>
          <w:szCs w:val="24"/>
        </w:rPr>
      </w:pPr>
      <w:r w:rsidRPr="005553FB">
        <w:rPr>
          <w:sz w:val="24"/>
          <w:szCs w:val="24"/>
        </w:rPr>
        <w:t>Os registros produzidos durante a atividade indicaram manifestações de interesse e maior envolvimento dos estudantes com os conteúdos de eletrostática</w:t>
      </w:r>
      <w:r>
        <w:rPr>
          <w:sz w:val="24"/>
          <w:szCs w:val="24"/>
        </w:rPr>
        <w:t>.</w:t>
      </w:r>
    </w:p>
    <w:p w14:paraId="008BB100" w14:textId="124E6E25" w:rsidR="00D308A3" w:rsidRPr="00D308A3" w:rsidRDefault="00D308A3" w:rsidP="00C9078A">
      <w:pPr>
        <w:spacing w:line="360" w:lineRule="auto"/>
        <w:ind w:firstLine="708"/>
        <w:jc w:val="both"/>
        <w:rPr>
          <w:sz w:val="24"/>
          <w:szCs w:val="24"/>
        </w:rPr>
      </w:pPr>
      <w:r w:rsidRPr="00D308A3">
        <w:rPr>
          <w:sz w:val="24"/>
          <w:szCs w:val="24"/>
        </w:rPr>
        <w:t>Além disso, a experimentação favoreceu a aproximação entre teoria e prática, possibilitando que conceitos abstratos fossem compreendidos por meio da observação direta dos fenômenos físicos.</w:t>
      </w:r>
    </w:p>
    <w:p w14:paraId="0A1202BA" w14:textId="77777777" w:rsidR="00D308A3" w:rsidRPr="00D308A3" w:rsidRDefault="00D308A3" w:rsidP="00C9078A">
      <w:pPr>
        <w:spacing w:line="360" w:lineRule="auto"/>
        <w:ind w:firstLine="708"/>
        <w:jc w:val="both"/>
        <w:rPr>
          <w:sz w:val="24"/>
          <w:szCs w:val="24"/>
        </w:rPr>
      </w:pPr>
      <w:r w:rsidRPr="00D308A3">
        <w:rPr>
          <w:sz w:val="24"/>
          <w:szCs w:val="24"/>
        </w:rPr>
        <w:t>Dessa forma, a pesquisa confirma que a utilização de experimentos de baixo custo constitui uma estratégia pedagógica eficaz para promover uma aprendizagem mais significativa, investigativa e participativa no ensino de Física.</w:t>
      </w:r>
    </w:p>
    <w:p w14:paraId="6FFF561C" w14:textId="22AEFED4" w:rsidR="00D308A3" w:rsidRPr="00D308A3" w:rsidRDefault="00D308A3" w:rsidP="00C9078A">
      <w:pPr>
        <w:spacing w:line="360" w:lineRule="auto"/>
        <w:jc w:val="both"/>
        <w:rPr>
          <w:sz w:val="24"/>
          <w:szCs w:val="24"/>
        </w:rPr>
      </w:pPr>
    </w:p>
    <w:p w14:paraId="078B685B" w14:textId="77777777" w:rsidR="009D7648" w:rsidRDefault="009D7648" w:rsidP="00C9078A">
      <w:pPr>
        <w:spacing w:line="360" w:lineRule="auto"/>
        <w:jc w:val="both"/>
        <w:rPr>
          <w:b/>
          <w:bCs/>
          <w:sz w:val="24"/>
          <w:szCs w:val="24"/>
        </w:rPr>
      </w:pPr>
    </w:p>
    <w:p w14:paraId="4DD59261" w14:textId="77777777" w:rsidR="009D7648" w:rsidRDefault="009D7648" w:rsidP="00C9078A">
      <w:pPr>
        <w:spacing w:line="360" w:lineRule="auto"/>
        <w:jc w:val="both"/>
        <w:rPr>
          <w:b/>
          <w:bCs/>
          <w:sz w:val="24"/>
          <w:szCs w:val="24"/>
        </w:rPr>
      </w:pPr>
    </w:p>
    <w:p w14:paraId="702EFBAD" w14:textId="77777777" w:rsidR="009D7648" w:rsidRDefault="009D7648" w:rsidP="00C9078A">
      <w:pPr>
        <w:spacing w:line="360" w:lineRule="auto"/>
        <w:jc w:val="both"/>
        <w:rPr>
          <w:b/>
          <w:bCs/>
          <w:sz w:val="24"/>
          <w:szCs w:val="24"/>
        </w:rPr>
      </w:pPr>
    </w:p>
    <w:p w14:paraId="59D0A80D" w14:textId="025E6774" w:rsidR="001E6636" w:rsidRDefault="001E6636" w:rsidP="00C9078A">
      <w:pPr>
        <w:spacing w:line="360" w:lineRule="auto"/>
        <w:jc w:val="both"/>
        <w:rPr>
          <w:b/>
          <w:bCs/>
          <w:sz w:val="24"/>
          <w:szCs w:val="24"/>
        </w:rPr>
      </w:pPr>
    </w:p>
    <w:p w14:paraId="7AB37C6B" w14:textId="52B90650" w:rsidR="004D3506" w:rsidRDefault="004D3506" w:rsidP="00C9078A">
      <w:pPr>
        <w:spacing w:line="360" w:lineRule="auto"/>
        <w:jc w:val="both"/>
        <w:rPr>
          <w:b/>
          <w:bCs/>
          <w:sz w:val="24"/>
          <w:szCs w:val="24"/>
        </w:rPr>
      </w:pPr>
    </w:p>
    <w:p w14:paraId="1F341C22" w14:textId="2D27FB80" w:rsidR="004D3506" w:rsidRDefault="004D3506" w:rsidP="00C9078A">
      <w:pPr>
        <w:spacing w:line="360" w:lineRule="auto"/>
        <w:jc w:val="both"/>
        <w:rPr>
          <w:b/>
          <w:bCs/>
          <w:sz w:val="24"/>
          <w:szCs w:val="24"/>
        </w:rPr>
      </w:pPr>
    </w:p>
    <w:p w14:paraId="71E82B59" w14:textId="72D3EAF7" w:rsidR="004D3506" w:rsidRDefault="004D3506" w:rsidP="00C9078A">
      <w:pPr>
        <w:spacing w:line="360" w:lineRule="auto"/>
        <w:jc w:val="both"/>
        <w:rPr>
          <w:b/>
          <w:bCs/>
          <w:sz w:val="24"/>
          <w:szCs w:val="24"/>
        </w:rPr>
      </w:pPr>
    </w:p>
    <w:p w14:paraId="46EA0CD3" w14:textId="1BFAE7AD" w:rsidR="004D3506" w:rsidRDefault="004D3506" w:rsidP="00C9078A">
      <w:pPr>
        <w:spacing w:line="360" w:lineRule="auto"/>
        <w:jc w:val="both"/>
        <w:rPr>
          <w:b/>
          <w:bCs/>
          <w:sz w:val="24"/>
          <w:szCs w:val="24"/>
        </w:rPr>
      </w:pPr>
    </w:p>
    <w:p w14:paraId="03969658" w14:textId="43124DD0" w:rsidR="004D3506" w:rsidRDefault="004D3506" w:rsidP="00C9078A">
      <w:pPr>
        <w:spacing w:line="360" w:lineRule="auto"/>
        <w:jc w:val="both"/>
        <w:rPr>
          <w:b/>
          <w:bCs/>
          <w:sz w:val="24"/>
          <w:szCs w:val="24"/>
        </w:rPr>
      </w:pPr>
    </w:p>
    <w:p w14:paraId="304005F8" w14:textId="2331DA08" w:rsidR="004D3506" w:rsidRDefault="004D3506" w:rsidP="00C9078A">
      <w:pPr>
        <w:spacing w:line="360" w:lineRule="auto"/>
        <w:jc w:val="both"/>
        <w:rPr>
          <w:b/>
          <w:bCs/>
          <w:sz w:val="24"/>
          <w:szCs w:val="24"/>
        </w:rPr>
      </w:pPr>
    </w:p>
    <w:p w14:paraId="4A861DB4" w14:textId="162E5018" w:rsidR="004D3506" w:rsidRDefault="004D3506" w:rsidP="00C9078A">
      <w:pPr>
        <w:spacing w:line="360" w:lineRule="auto"/>
        <w:jc w:val="both"/>
        <w:rPr>
          <w:b/>
          <w:bCs/>
          <w:sz w:val="24"/>
          <w:szCs w:val="24"/>
        </w:rPr>
      </w:pPr>
    </w:p>
    <w:p w14:paraId="09C36A0F" w14:textId="28C883EA" w:rsidR="004D3506" w:rsidRDefault="004D3506" w:rsidP="00C9078A">
      <w:pPr>
        <w:spacing w:line="360" w:lineRule="auto"/>
        <w:jc w:val="both"/>
        <w:rPr>
          <w:b/>
          <w:bCs/>
          <w:sz w:val="24"/>
          <w:szCs w:val="24"/>
        </w:rPr>
      </w:pPr>
    </w:p>
    <w:p w14:paraId="2F795FE8" w14:textId="5E610E16" w:rsidR="004D3506" w:rsidRDefault="004D3506" w:rsidP="00C9078A">
      <w:pPr>
        <w:spacing w:line="360" w:lineRule="auto"/>
        <w:jc w:val="both"/>
        <w:rPr>
          <w:b/>
          <w:bCs/>
          <w:sz w:val="24"/>
          <w:szCs w:val="24"/>
        </w:rPr>
      </w:pPr>
    </w:p>
    <w:p w14:paraId="4C6654C8" w14:textId="0CCF60FD" w:rsidR="004D3506" w:rsidRDefault="004D3506" w:rsidP="00C9078A">
      <w:pPr>
        <w:spacing w:line="360" w:lineRule="auto"/>
        <w:jc w:val="both"/>
        <w:rPr>
          <w:b/>
          <w:bCs/>
          <w:sz w:val="24"/>
          <w:szCs w:val="24"/>
        </w:rPr>
      </w:pPr>
    </w:p>
    <w:p w14:paraId="0AC885B5" w14:textId="49BE2248" w:rsidR="004D3506" w:rsidRDefault="004D3506" w:rsidP="00C9078A">
      <w:pPr>
        <w:spacing w:line="360" w:lineRule="auto"/>
        <w:jc w:val="both"/>
        <w:rPr>
          <w:b/>
          <w:bCs/>
          <w:sz w:val="24"/>
          <w:szCs w:val="24"/>
        </w:rPr>
      </w:pPr>
    </w:p>
    <w:p w14:paraId="1E360078" w14:textId="77777777" w:rsidR="004D3506" w:rsidRDefault="004D3506" w:rsidP="00C9078A">
      <w:pPr>
        <w:spacing w:line="360" w:lineRule="auto"/>
        <w:jc w:val="both"/>
        <w:rPr>
          <w:b/>
          <w:bCs/>
          <w:sz w:val="24"/>
          <w:szCs w:val="24"/>
        </w:rPr>
      </w:pPr>
    </w:p>
    <w:p w14:paraId="49594779" w14:textId="77777777" w:rsidR="009D7648" w:rsidRDefault="009D7648" w:rsidP="00C9078A">
      <w:pPr>
        <w:spacing w:line="360" w:lineRule="auto"/>
        <w:jc w:val="both"/>
        <w:rPr>
          <w:b/>
          <w:bCs/>
          <w:sz w:val="24"/>
          <w:szCs w:val="24"/>
        </w:rPr>
      </w:pPr>
    </w:p>
    <w:p w14:paraId="319772E3" w14:textId="557A2138" w:rsidR="00D308A3" w:rsidRPr="00D53BE2" w:rsidRDefault="00D308A3" w:rsidP="00C9078A">
      <w:pPr>
        <w:spacing w:line="360" w:lineRule="auto"/>
        <w:jc w:val="both"/>
        <w:rPr>
          <w:b/>
          <w:bCs/>
          <w:color w:val="000000" w:themeColor="text1"/>
          <w:sz w:val="24"/>
          <w:szCs w:val="24"/>
        </w:rPr>
      </w:pPr>
      <w:r w:rsidRPr="00D53BE2">
        <w:rPr>
          <w:b/>
          <w:bCs/>
          <w:color w:val="000000" w:themeColor="text1"/>
          <w:sz w:val="24"/>
          <w:szCs w:val="24"/>
        </w:rPr>
        <w:lastRenderedPageBreak/>
        <w:t>5 CONSIDERAÇÕES FINAIS</w:t>
      </w:r>
    </w:p>
    <w:p w14:paraId="4FB7D6FE" w14:textId="77777777" w:rsidR="00D53BE2" w:rsidRPr="009D7648" w:rsidRDefault="00D53BE2" w:rsidP="00C9078A">
      <w:pPr>
        <w:spacing w:line="360" w:lineRule="auto"/>
        <w:jc w:val="both"/>
        <w:rPr>
          <w:b/>
          <w:bCs/>
          <w:sz w:val="24"/>
          <w:szCs w:val="24"/>
        </w:rPr>
      </w:pPr>
    </w:p>
    <w:p w14:paraId="1A1F3054" w14:textId="77777777" w:rsidR="00D308A3" w:rsidRPr="009D7648" w:rsidRDefault="00D308A3" w:rsidP="00C9078A">
      <w:pPr>
        <w:spacing w:line="360" w:lineRule="auto"/>
        <w:ind w:firstLine="708"/>
        <w:jc w:val="both"/>
        <w:rPr>
          <w:sz w:val="24"/>
          <w:szCs w:val="24"/>
        </w:rPr>
      </w:pPr>
      <w:r w:rsidRPr="009D7648">
        <w:rPr>
          <w:sz w:val="24"/>
          <w:szCs w:val="24"/>
        </w:rPr>
        <w:t>O presente estudo teve como objetivo analisar as contribuições da construção e aplicação de um eletroscópio de folhas metálicas para o interesse, a participação e a interação de estudantes do Ensino Médio nas aulas de Física. A pesquisa foi desenvolvida em duas instituições públicas de ensino, envolvendo um total de 49 estudantes, e fundamentou-se em uma abordagem qualitativa, caracterizada como relato de experiência.</w:t>
      </w:r>
    </w:p>
    <w:p w14:paraId="398DD365" w14:textId="77777777" w:rsidR="00D308A3" w:rsidRPr="009D7648" w:rsidRDefault="00D308A3" w:rsidP="00C9078A">
      <w:pPr>
        <w:spacing w:line="360" w:lineRule="auto"/>
        <w:ind w:firstLine="708"/>
        <w:jc w:val="both"/>
        <w:rPr>
          <w:sz w:val="24"/>
          <w:szCs w:val="24"/>
        </w:rPr>
      </w:pPr>
      <w:r w:rsidRPr="009D7648">
        <w:rPr>
          <w:sz w:val="24"/>
          <w:szCs w:val="24"/>
        </w:rPr>
        <w:t>Os resultados obtidos permitiram responder à questão norteadora da pesquisa, evidenciando que a utilização de experimentos de baixo custo favoreceu significativamente o processo de ensino-aprendizagem. Em ambas as instituições investigadas, observou-se maior interesse dos estudantes pelos conteúdos de eletrostática, participação mais ativa durante as aulas e intensificação das interações entre alunos, professor e pesquisador.</w:t>
      </w:r>
    </w:p>
    <w:p w14:paraId="10F38B1B" w14:textId="65957BAF" w:rsidR="00D308A3" w:rsidRPr="009D7648" w:rsidRDefault="00D308A3" w:rsidP="00C9078A">
      <w:pPr>
        <w:spacing w:line="360" w:lineRule="auto"/>
        <w:ind w:firstLine="708"/>
        <w:jc w:val="both"/>
        <w:rPr>
          <w:sz w:val="24"/>
          <w:szCs w:val="24"/>
        </w:rPr>
      </w:pPr>
      <w:r w:rsidRPr="009D7648">
        <w:rPr>
          <w:sz w:val="24"/>
          <w:szCs w:val="24"/>
        </w:rPr>
        <w:t xml:space="preserve"> construção do eletroscópio proporcionou aos estudantes a oportunidade de relacionar conhecimentos teóricos com situações concretas, favorecendo a compreensão dos fenômenos físicos e estimulando a investigação científica. Além disso, as dificuldades encontradas durante a montagem do experimento transformaram-se em oportunidades de aprendizagem, desenvolvendo competências como resolução de problemas, cooperação, autonomia e pensamento crítico.</w:t>
      </w:r>
    </w:p>
    <w:p w14:paraId="6A2C543C" w14:textId="77777777" w:rsidR="00D308A3" w:rsidRPr="009D7648" w:rsidRDefault="00D308A3" w:rsidP="00C9078A">
      <w:pPr>
        <w:spacing w:line="360" w:lineRule="auto"/>
        <w:ind w:firstLine="708"/>
        <w:jc w:val="both"/>
        <w:rPr>
          <w:sz w:val="24"/>
          <w:szCs w:val="24"/>
        </w:rPr>
      </w:pPr>
      <w:r w:rsidRPr="009D7648">
        <w:rPr>
          <w:sz w:val="24"/>
          <w:szCs w:val="24"/>
        </w:rPr>
        <w:t>Outro aspecto relevante refere-se à viabilidade da utilização de experimentos confeccionados com materiais simples e de baixo custo. A pesquisa demonstrou que a ausência de laboratórios sofisticados não impede a realização de atividades experimentais de qualidade, desde que exista planejamento pedagógico e mediação adequada do professor.</w:t>
      </w:r>
    </w:p>
    <w:p w14:paraId="41A8824D" w14:textId="49589BB0" w:rsidR="00D308A3" w:rsidRPr="009D7648" w:rsidRDefault="00D308A3" w:rsidP="00C9078A">
      <w:pPr>
        <w:spacing w:line="360" w:lineRule="auto"/>
        <w:ind w:firstLine="708"/>
        <w:jc w:val="both"/>
        <w:rPr>
          <w:sz w:val="24"/>
          <w:szCs w:val="24"/>
        </w:rPr>
      </w:pPr>
      <w:r w:rsidRPr="009D7648">
        <w:rPr>
          <w:sz w:val="24"/>
          <w:szCs w:val="24"/>
        </w:rPr>
        <w:t xml:space="preserve">Entretanto, este estudo apresenta algumas limitações. A investigação foi realizada com um número restrito de participantes e concentrou-se em apenas duas instituições de ensino, impossibilitando a generalização dos resultados para outras realidades educacionais. Além disso, por tratar-se de </w:t>
      </w:r>
      <w:r w:rsidR="005553FB" w:rsidRPr="005553FB">
        <w:rPr>
          <w:sz w:val="24"/>
          <w:szCs w:val="24"/>
        </w:rPr>
        <w:t>relato de experiência de natureza qualitativa, descritiva e exploratória</w:t>
      </w:r>
      <w:r w:rsidR="005553FB" w:rsidRPr="009D7648">
        <w:rPr>
          <w:sz w:val="24"/>
          <w:szCs w:val="24"/>
        </w:rPr>
        <w:t xml:space="preserve"> </w:t>
      </w:r>
      <w:r w:rsidR="00FA4AF8">
        <w:rPr>
          <w:sz w:val="24"/>
          <w:szCs w:val="24"/>
        </w:rPr>
        <w:t>b</w:t>
      </w:r>
      <w:r w:rsidR="005553FB" w:rsidRPr="009D7648">
        <w:rPr>
          <w:sz w:val="24"/>
          <w:szCs w:val="24"/>
        </w:rPr>
        <w:t>aseada</w:t>
      </w:r>
      <w:r w:rsidRPr="009D7648">
        <w:rPr>
          <w:sz w:val="24"/>
          <w:szCs w:val="24"/>
        </w:rPr>
        <w:t xml:space="preserve"> em relato de experiência, os resultados refletem o contexto específico em que a atividade foi desenvolvida.</w:t>
      </w:r>
    </w:p>
    <w:p w14:paraId="789B8B27" w14:textId="77777777" w:rsidR="00D308A3" w:rsidRPr="009D7648" w:rsidRDefault="00D308A3" w:rsidP="00C9078A">
      <w:pPr>
        <w:spacing w:line="360" w:lineRule="auto"/>
        <w:ind w:firstLine="708"/>
        <w:jc w:val="both"/>
        <w:rPr>
          <w:sz w:val="24"/>
          <w:szCs w:val="24"/>
        </w:rPr>
      </w:pPr>
      <w:r w:rsidRPr="009D7648">
        <w:rPr>
          <w:sz w:val="24"/>
          <w:szCs w:val="24"/>
        </w:rPr>
        <w:lastRenderedPageBreak/>
        <w:t xml:space="preserve">Como perspectivas para pesquisas futuras, recomenda-se a realização de estudos envolvendo um maior número de escolas, diferentes </w:t>
      </w:r>
      <w:proofErr w:type="spellStart"/>
      <w:r w:rsidRPr="009D7648">
        <w:rPr>
          <w:sz w:val="24"/>
          <w:szCs w:val="24"/>
        </w:rPr>
        <w:t>conteúdos</w:t>
      </w:r>
      <w:proofErr w:type="spellEnd"/>
      <w:r w:rsidRPr="009D7648">
        <w:rPr>
          <w:sz w:val="24"/>
          <w:szCs w:val="24"/>
        </w:rPr>
        <w:t xml:space="preserve"> da Física e instrumentos de avaliação quantitativos e qualitativos que permitam ampliar a compreensão dos impactos da experimentação de baixo custo na aprendizagem dos estudantes.</w:t>
      </w:r>
    </w:p>
    <w:p w14:paraId="02364671" w14:textId="77777777" w:rsidR="00D308A3" w:rsidRPr="009D7648" w:rsidRDefault="00D308A3" w:rsidP="00C9078A">
      <w:pPr>
        <w:spacing w:line="360" w:lineRule="auto"/>
        <w:ind w:firstLine="708"/>
        <w:jc w:val="both"/>
        <w:rPr>
          <w:sz w:val="24"/>
          <w:szCs w:val="24"/>
        </w:rPr>
      </w:pPr>
      <w:r w:rsidRPr="009D7648">
        <w:rPr>
          <w:sz w:val="24"/>
          <w:szCs w:val="24"/>
        </w:rPr>
        <w:t xml:space="preserve">Conclui-se, portanto, que o eletroscópio de folhas metálicas </w:t>
      </w:r>
      <w:proofErr w:type="gramStart"/>
      <w:r w:rsidRPr="009D7648">
        <w:rPr>
          <w:sz w:val="24"/>
          <w:szCs w:val="24"/>
        </w:rPr>
        <w:t>mostrou-se</w:t>
      </w:r>
      <w:proofErr w:type="gramEnd"/>
      <w:r w:rsidRPr="009D7648">
        <w:rPr>
          <w:sz w:val="24"/>
          <w:szCs w:val="24"/>
        </w:rPr>
        <w:t xml:space="preserve"> um recurso didático acessível, econômico e pedagogicamente eficaz para o ensino de eletrostática. Mais do que demonstrar fenômenos físicos, o experimento possibilitou a construção coletiva do conhecimento, fortaleceu o protagonismo estudantil e evidenciou que a experimentação constitui uma estratégia capaz de tornar o ensino de Física mais significativo, contextualizado e compatível com a realidade das escolas públicas brasileiras.</w:t>
      </w:r>
    </w:p>
    <w:p w14:paraId="0A80A9D2" w14:textId="77777777" w:rsidR="00176DEB" w:rsidRPr="009D7648" w:rsidRDefault="00176DEB" w:rsidP="00C9078A">
      <w:pPr>
        <w:spacing w:line="360" w:lineRule="auto"/>
        <w:jc w:val="both"/>
        <w:rPr>
          <w:sz w:val="24"/>
          <w:szCs w:val="24"/>
        </w:rPr>
      </w:pPr>
    </w:p>
    <w:p w14:paraId="25F23BD9" w14:textId="77777777" w:rsidR="00254C39" w:rsidRPr="009D7648" w:rsidRDefault="00254C39" w:rsidP="00C9078A">
      <w:pPr>
        <w:spacing w:line="360" w:lineRule="auto"/>
        <w:jc w:val="both"/>
        <w:rPr>
          <w:sz w:val="24"/>
          <w:szCs w:val="24"/>
        </w:rPr>
      </w:pPr>
    </w:p>
    <w:p w14:paraId="5BCB175D" w14:textId="77777777" w:rsidR="00254C39" w:rsidRPr="009D7648" w:rsidRDefault="00254C39" w:rsidP="00C9078A">
      <w:pPr>
        <w:spacing w:line="360" w:lineRule="auto"/>
        <w:jc w:val="both"/>
        <w:rPr>
          <w:sz w:val="24"/>
          <w:szCs w:val="24"/>
        </w:rPr>
      </w:pPr>
    </w:p>
    <w:p w14:paraId="19FA963B" w14:textId="77777777" w:rsidR="00254C39" w:rsidRPr="009D7648" w:rsidRDefault="00254C39" w:rsidP="00C9078A">
      <w:pPr>
        <w:spacing w:line="360" w:lineRule="auto"/>
        <w:jc w:val="both"/>
        <w:rPr>
          <w:sz w:val="24"/>
          <w:szCs w:val="24"/>
        </w:rPr>
      </w:pPr>
    </w:p>
    <w:p w14:paraId="753621BA" w14:textId="77777777" w:rsidR="00254C39" w:rsidRPr="009D7648" w:rsidRDefault="00254C39" w:rsidP="00C9078A">
      <w:pPr>
        <w:spacing w:line="360" w:lineRule="auto"/>
        <w:jc w:val="both"/>
        <w:rPr>
          <w:sz w:val="24"/>
          <w:szCs w:val="24"/>
        </w:rPr>
      </w:pPr>
    </w:p>
    <w:p w14:paraId="260EB448" w14:textId="77777777" w:rsidR="00254C39" w:rsidRPr="009D7648" w:rsidRDefault="00254C39" w:rsidP="00C9078A">
      <w:pPr>
        <w:spacing w:line="360" w:lineRule="auto"/>
        <w:jc w:val="both"/>
        <w:rPr>
          <w:sz w:val="24"/>
          <w:szCs w:val="24"/>
        </w:rPr>
      </w:pPr>
    </w:p>
    <w:p w14:paraId="7D4AF4BA" w14:textId="77777777" w:rsidR="00254C39" w:rsidRPr="009D7648" w:rsidRDefault="00254C39" w:rsidP="00C9078A">
      <w:pPr>
        <w:spacing w:line="360" w:lineRule="auto"/>
        <w:jc w:val="both"/>
        <w:rPr>
          <w:sz w:val="24"/>
          <w:szCs w:val="24"/>
        </w:rPr>
      </w:pPr>
    </w:p>
    <w:p w14:paraId="4D152980" w14:textId="77777777" w:rsidR="00254C39" w:rsidRPr="009D7648" w:rsidRDefault="00254C39" w:rsidP="00C9078A">
      <w:pPr>
        <w:spacing w:line="360" w:lineRule="auto"/>
        <w:jc w:val="both"/>
        <w:rPr>
          <w:sz w:val="24"/>
          <w:szCs w:val="24"/>
        </w:rPr>
      </w:pPr>
    </w:p>
    <w:p w14:paraId="72D793E3" w14:textId="77777777" w:rsidR="00254C39" w:rsidRPr="009D7648" w:rsidRDefault="00254C39" w:rsidP="00C9078A">
      <w:pPr>
        <w:spacing w:line="360" w:lineRule="auto"/>
        <w:jc w:val="both"/>
        <w:rPr>
          <w:sz w:val="24"/>
          <w:szCs w:val="24"/>
        </w:rPr>
      </w:pPr>
    </w:p>
    <w:p w14:paraId="73B0C6E8" w14:textId="77777777" w:rsidR="00254C39" w:rsidRPr="009D7648" w:rsidRDefault="00254C39" w:rsidP="00C9078A">
      <w:pPr>
        <w:spacing w:line="360" w:lineRule="auto"/>
        <w:jc w:val="both"/>
        <w:rPr>
          <w:sz w:val="24"/>
          <w:szCs w:val="24"/>
        </w:rPr>
      </w:pPr>
    </w:p>
    <w:p w14:paraId="20D95B6B" w14:textId="77777777" w:rsidR="00254C39" w:rsidRPr="009D7648" w:rsidRDefault="00254C39" w:rsidP="00C9078A">
      <w:pPr>
        <w:spacing w:line="360" w:lineRule="auto"/>
        <w:jc w:val="both"/>
        <w:rPr>
          <w:sz w:val="24"/>
          <w:szCs w:val="24"/>
        </w:rPr>
      </w:pPr>
    </w:p>
    <w:p w14:paraId="64465917" w14:textId="77777777" w:rsidR="00254C39" w:rsidRPr="009D7648" w:rsidRDefault="00254C39" w:rsidP="00C9078A">
      <w:pPr>
        <w:spacing w:line="360" w:lineRule="auto"/>
        <w:jc w:val="both"/>
        <w:rPr>
          <w:sz w:val="24"/>
          <w:szCs w:val="24"/>
        </w:rPr>
      </w:pPr>
    </w:p>
    <w:p w14:paraId="7220F451" w14:textId="77777777" w:rsidR="00254C39" w:rsidRPr="009D7648" w:rsidRDefault="00254C39" w:rsidP="00C9078A">
      <w:pPr>
        <w:spacing w:line="360" w:lineRule="auto"/>
        <w:jc w:val="both"/>
        <w:rPr>
          <w:sz w:val="24"/>
          <w:szCs w:val="24"/>
        </w:rPr>
      </w:pPr>
    </w:p>
    <w:p w14:paraId="2AC13A22" w14:textId="77777777" w:rsidR="00254C39" w:rsidRPr="009D7648" w:rsidRDefault="00254C39" w:rsidP="00C9078A">
      <w:pPr>
        <w:spacing w:line="360" w:lineRule="auto"/>
        <w:jc w:val="both"/>
        <w:rPr>
          <w:sz w:val="24"/>
          <w:szCs w:val="24"/>
        </w:rPr>
      </w:pPr>
    </w:p>
    <w:p w14:paraId="17B7B860" w14:textId="77777777" w:rsidR="00254C39" w:rsidRPr="009D7648" w:rsidRDefault="00254C39" w:rsidP="00C9078A">
      <w:pPr>
        <w:spacing w:line="360" w:lineRule="auto"/>
        <w:jc w:val="both"/>
        <w:rPr>
          <w:sz w:val="24"/>
          <w:szCs w:val="24"/>
        </w:rPr>
      </w:pPr>
    </w:p>
    <w:p w14:paraId="05356E63" w14:textId="77777777" w:rsidR="00254C39" w:rsidRPr="009D7648" w:rsidRDefault="00254C39" w:rsidP="00C9078A">
      <w:pPr>
        <w:spacing w:line="360" w:lineRule="auto"/>
        <w:jc w:val="both"/>
        <w:rPr>
          <w:sz w:val="24"/>
          <w:szCs w:val="24"/>
        </w:rPr>
      </w:pPr>
    </w:p>
    <w:p w14:paraId="240B75D5" w14:textId="77777777" w:rsidR="00254C39" w:rsidRPr="009D7648" w:rsidRDefault="00254C39" w:rsidP="00C9078A">
      <w:pPr>
        <w:spacing w:line="360" w:lineRule="auto"/>
        <w:jc w:val="both"/>
        <w:rPr>
          <w:sz w:val="24"/>
          <w:szCs w:val="24"/>
        </w:rPr>
      </w:pPr>
    </w:p>
    <w:p w14:paraId="45DF6B74" w14:textId="77777777" w:rsidR="00254C39" w:rsidRDefault="00254C39" w:rsidP="00C9078A">
      <w:pPr>
        <w:spacing w:line="360" w:lineRule="auto"/>
        <w:jc w:val="both"/>
      </w:pPr>
    </w:p>
    <w:p w14:paraId="6BEEF0AC" w14:textId="77777777" w:rsidR="00F27E9A" w:rsidRDefault="00F27E9A" w:rsidP="00C9078A">
      <w:pPr>
        <w:spacing w:line="360" w:lineRule="auto"/>
        <w:jc w:val="both"/>
      </w:pPr>
    </w:p>
    <w:p w14:paraId="3134F245" w14:textId="77777777" w:rsidR="009D7648" w:rsidRDefault="009D7648" w:rsidP="00C9078A">
      <w:pPr>
        <w:spacing w:line="360" w:lineRule="auto"/>
        <w:jc w:val="both"/>
      </w:pPr>
    </w:p>
    <w:p w14:paraId="19DE823D" w14:textId="77777777" w:rsidR="00F27E9A" w:rsidRDefault="00F27E9A" w:rsidP="00C9078A">
      <w:pPr>
        <w:spacing w:line="360" w:lineRule="auto"/>
        <w:jc w:val="both"/>
      </w:pPr>
    </w:p>
    <w:p w14:paraId="25C8AA89" w14:textId="77777777" w:rsidR="00462DC4" w:rsidRPr="00D53BE2" w:rsidRDefault="00462DC4" w:rsidP="00462DC4">
      <w:pPr>
        <w:pStyle w:val="Ttulo3"/>
        <w:spacing w:before="480" w:line="360" w:lineRule="auto"/>
        <w:jc w:val="center"/>
        <w:rPr>
          <w:b/>
          <w:bCs/>
          <w:color w:val="000000" w:themeColor="text1"/>
          <w:sz w:val="24"/>
          <w:szCs w:val="24"/>
        </w:rPr>
      </w:pPr>
      <w:bookmarkStart w:id="39" w:name="_Toc219725262"/>
      <w:bookmarkStart w:id="40" w:name="_Toc235092822"/>
      <w:r w:rsidRPr="00D53BE2">
        <w:rPr>
          <w:b/>
          <w:bCs/>
          <w:color w:val="000000" w:themeColor="text1"/>
          <w:sz w:val="24"/>
          <w:szCs w:val="24"/>
        </w:rPr>
        <w:lastRenderedPageBreak/>
        <w:t>REFERÊNCIAS</w:t>
      </w:r>
      <w:bookmarkEnd w:id="39"/>
      <w:bookmarkEnd w:id="40"/>
      <w:r w:rsidRPr="00D53BE2">
        <w:rPr>
          <w:b/>
          <w:bCs/>
          <w:color w:val="000000" w:themeColor="text1"/>
          <w:sz w:val="24"/>
          <w:szCs w:val="24"/>
        </w:rPr>
        <w:t xml:space="preserve"> </w:t>
      </w:r>
    </w:p>
    <w:p w14:paraId="391E2053" w14:textId="7E89EB68" w:rsidR="001E0B46" w:rsidRDefault="001E0B46" w:rsidP="00971DDF">
      <w:pPr>
        <w:spacing w:line="240" w:lineRule="auto"/>
        <w:rPr>
          <w:color w:val="000000" w:themeColor="text1"/>
          <w:sz w:val="24"/>
          <w:szCs w:val="24"/>
        </w:rPr>
      </w:pPr>
      <w:r w:rsidRPr="00D53BE2">
        <w:rPr>
          <w:color w:val="000000" w:themeColor="text1"/>
          <w:sz w:val="24"/>
          <w:szCs w:val="24"/>
        </w:rPr>
        <w:t xml:space="preserve">ANDRADE, Giovani Luz; PESSOA, Jean Barbosa; SILVA, Ferdinand Martins da; BELINATO, Walmir. Ensino de Física: o uso de experimentos de baixo custo como estratégia de ensino. </w:t>
      </w:r>
      <w:proofErr w:type="spellStart"/>
      <w:r w:rsidRPr="00D53BE2">
        <w:rPr>
          <w:i/>
          <w:iCs/>
          <w:color w:val="000000" w:themeColor="text1"/>
          <w:sz w:val="24"/>
          <w:szCs w:val="24"/>
        </w:rPr>
        <w:t>Brazilian</w:t>
      </w:r>
      <w:proofErr w:type="spellEnd"/>
      <w:r w:rsidRPr="00D53BE2">
        <w:rPr>
          <w:i/>
          <w:iCs/>
          <w:color w:val="000000" w:themeColor="text1"/>
          <w:sz w:val="24"/>
          <w:szCs w:val="24"/>
        </w:rPr>
        <w:t xml:space="preserve"> </w:t>
      </w:r>
      <w:proofErr w:type="spellStart"/>
      <w:r w:rsidRPr="00D53BE2">
        <w:rPr>
          <w:i/>
          <w:iCs/>
          <w:color w:val="000000" w:themeColor="text1"/>
          <w:sz w:val="24"/>
          <w:szCs w:val="24"/>
        </w:rPr>
        <w:t>Journal</w:t>
      </w:r>
      <w:proofErr w:type="spellEnd"/>
      <w:r w:rsidRPr="00D53BE2">
        <w:rPr>
          <w:i/>
          <w:iCs/>
          <w:color w:val="000000" w:themeColor="text1"/>
          <w:sz w:val="24"/>
          <w:szCs w:val="24"/>
        </w:rPr>
        <w:t xml:space="preserve"> </w:t>
      </w:r>
      <w:proofErr w:type="spellStart"/>
      <w:r w:rsidRPr="00D53BE2">
        <w:rPr>
          <w:i/>
          <w:iCs/>
          <w:color w:val="000000" w:themeColor="text1"/>
          <w:sz w:val="24"/>
          <w:szCs w:val="24"/>
        </w:rPr>
        <w:t>of</w:t>
      </w:r>
      <w:proofErr w:type="spellEnd"/>
      <w:r w:rsidRPr="00D53BE2">
        <w:rPr>
          <w:i/>
          <w:iCs/>
          <w:color w:val="000000" w:themeColor="text1"/>
          <w:sz w:val="24"/>
          <w:szCs w:val="24"/>
        </w:rPr>
        <w:t xml:space="preserve"> </w:t>
      </w:r>
      <w:proofErr w:type="spellStart"/>
      <w:r w:rsidRPr="00D53BE2">
        <w:rPr>
          <w:i/>
          <w:iCs/>
          <w:color w:val="000000" w:themeColor="text1"/>
          <w:sz w:val="24"/>
          <w:szCs w:val="24"/>
        </w:rPr>
        <w:t>Development</w:t>
      </w:r>
      <w:proofErr w:type="spellEnd"/>
      <w:r w:rsidRPr="00D53BE2">
        <w:rPr>
          <w:color w:val="000000" w:themeColor="text1"/>
          <w:sz w:val="24"/>
          <w:szCs w:val="24"/>
        </w:rPr>
        <w:t>, Curitiba, v. 6, n. 10, p. 81676-81685, 2020. DOI: 10.34117/bjdv6n10-554.</w:t>
      </w:r>
    </w:p>
    <w:p w14:paraId="0C190313" w14:textId="77777777" w:rsidR="00971DDF" w:rsidRDefault="00971DDF" w:rsidP="00971DDF">
      <w:pPr>
        <w:spacing w:line="240" w:lineRule="auto"/>
        <w:rPr>
          <w:color w:val="000000" w:themeColor="text1"/>
          <w:sz w:val="24"/>
          <w:szCs w:val="24"/>
        </w:rPr>
      </w:pPr>
    </w:p>
    <w:p w14:paraId="2A34CA4F" w14:textId="3697A0FB" w:rsidR="001E0B46" w:rsidRDefault="001E0B46" w:rsidP="00971DDF">
      <w:pPr>
        <w:spacing w:line="240" w:lineRule="auto"/>
        <w:rPr>
          <w:color w:val="000000" w:themeColor="text1"/>
          <w:sz w:val="24"/>
          <w:szCs w:val="24"/>
        </w:rPr>
      </w:pPr>
      <w:r w:rsidRPr="00D53BE2">
        <w:rPr>
          <w:color w:val="000000" w:themeColor="text1"/>
          <w:sz w:val="24"/>
          <w:szCs w:val="24"/>
        </w:rPr>
        <w:t xml:space="preserve">ARAÚJO, Mauro Sérgio Teixeira de; ABIB, Maria Lúcia Vital dos Santos. Atividades experimentais no ensino de Física: diferentes enfoques, diferentes finalidades. </w:t>
      </w:r>
      <w:r w:rsidRPr="00D53BE2">
        <w:rPr>
          <w:i/>
          <w:iCs/>
          <w:color w:val="000000" w:themeColor="text1"/>
          <w:sz w:val="24"/>
          <w:szCs w:val="24"/>
        </w:rPr>
        <w:t>Revista Brasileira de Ensino de Física</w:t>
      </w:r>
      <w:r w:rsidRPr="00D53BE2">
        <w:rPr>
          <w:color w:val="000000" w:themeColor="text1"/>
          <w:sz w:val="24"/>
          <w:szCs w:val="24"/>
        </w:rPr>
        <w:t>, São Paulo, v. 25, n. 2, p. 176-194, 2003. DOI: 10.1590/S1806-11172003000200007.</w:t>
      </w:r>
    </w:p>
    <w:p w14:paraId="7207960C" w14:textId="77777777" w:rsidR="00971DDF" w:rsidRPr="00D53BE2" w:rsidRDefault="00971DDF" w:rsidP="00971DDF">
      <w:pPr>
        <w:spacing w:line="240" w:lineRule="auto"/>
        <w:rPr>
          <w:color w:val="000000" w:themeColor="text1"/>
          <w:sz w:val="24"/>
          <w:szCs w:val="24"/>
        </w:rPr>
      </w:pPr>
    </w:p>
    <w:p w14:paraId="46420A25" w14:textId="28143489" w:rsidR="001E0B46" w:rsidRDefault="001E0B46" w:rsidP="00971DDF">
      <w:pPr>
        <w:spacing w:line="240" w:lineRule="auto"/>
        <w:rPr>
          <w:color w:val="000000" w:themeColor="text1"/>
          <w:sz w:val="24"/>
          <w:szCs w:val="24"/>
        </w:rPr>
      </w:pPr>
      <w:r w:rsidRPr="00D53BE2">
        <w:rPr>
          <w:color w:val="000000" w:themeColor="text1"/>
          <w:sz w:val="24"/>
          <w:szCs w:val="24"/>
        </w:rPr>
        <w:t xml:space="preserve">BATISTA, Michel </w:t>
      </w:r>
      <w:proofErr w:type="spellStart"/>
      <w:r w:rsidRPr="00D53BE2">
        <w:rPr>
          <w:color w:val="000000" w:themeColor="text1"/>
          <w:sz w:val="24"/>
          <w:szCs w:val="24"/>
        </w:rPr>
        <w:t>Corci</w:t>
      </w:r>
      <w:proofErr w:type="spellEnd"/>
      <w:r w:rsidRPr="00D53BE2">
        <w:rPr>
          <w:color w:val="000000" w:themeColor="text1"/>
          <w:sz w:val="24"/>
          <w:szCs w:val="24"/>
        </w:rPr>
        <w:t xml:space="preserve">; FUSINATO, Polônia </w:t>
      </w:r>
      <w:proofErr w:type="spellStart"/>
      <w:r w:rsidRPr="00D53BE2">
        <w:rPr>
          <w:color w:val="000000" w:themeColor="text1"/>
          <w:sz w:val="24"/>
          <w:szCs w:val="24"/>
        </w:rPr>
        <w:t>Altoé</w:t>
      </w:r>
      <w:proofErr w:type="spellEnd"/>
      <w:r w:rsidRPr="00D53BE2">
        <w:rPr>
          <w:color w:val="000000" w:themeColor="text1"/>
          <w:sz w:val="24"/>
          <w:szCs w:val="24"/>
        </w:rPr>
        <w:t xml:space="preserve">; BLINI, Ricardo </w:t>
      </w:r>
      <w:proofErr w:type="spellStart"/>
      <w:r w:rsidRPr="00D53BE2">
        <w:rPr>
          <w:color w:val="000000" w:themeColor="text1"/>
          <w:sz w:val="24"/>
          <w:szCs w:val="24"/>
        </w:rPr>
        <w:t>Brugnolli</w:t>
      </w:r>
      <w:proofErr w:type="spellEnd"/>
      <w:r w:rsidRPr="00D53BE2">
        <w:rPr>
          <w:color w:val="000000" w:themeColor="text1"/>
          <w:sz w:val="24"/>
          <w:szCs w:val="24"/>
        </w:rPr>
        <w:t xml:space="preserve">. Reflexões sobre a importância da experimentação no ensino de Física. </w:t>
      </w:r>
      <w:r w:rsidRPr="00D53BE2">
        <w:rPr>
          <w:i/>
          <w:iCs/>
          <w:color w:val="000000" w:themeColor="text1"/>
          <w:sz w:val="24"/>
          <w:szCs w:val="24"/>
        </w:rPr>
        <w:t xml:space="preserve">Acta </w:t>
      </w:r>
      <w:proofErr w:type="spellStart"/>
      <w:r w:rsidRPr="00D53BE2">
        <w:rPr>
          <w:i/>
          <w:iCs/>
          <w:color w:val="000000" w:themeColor="text1"/>
          <w:sz w:val="24"/>
          <w:szCs w:val="24"/>
        </w:rPr>
        <w:t>Scientiarum</w:t>
      </w:r>
      <w:proofErr w:type="spellEnd"/>
      <w:r w:rsidRPr="00D53BE2">
        <w:rPr>
          <w:i/>
          <w:iCs/>
          <w:color w:val="000000" w:themeColor="text1"/>
          <w:sz w:val="24"/>
          <w:szCs w:val="24"/>
        </w:rPr>
        <w:t xml:space="preserve">. </w:t>
      </w:r>
      <w:proofErr w:type="spellStart"/>
      <w:r w:rsidRPr="00D53BE2">
        <w:rPr>
          <w:i/>
          <w:iCs/>
          <w:color w:val="000000" w:themeColor="text1"/>
          <w:sz w:val="24"/>
          <w:szCs w:val="24"/>
        </w:rPr>
        <w:t>Human</w:t>
      </w:r>
      <w:proofErr w:type="spellEnd"/>
      <w:r w:rsidRPr="00D53BE2">
        <w:rPr>
          <w:i/>
          <w:iCs/>
          <w:color w:val="000000" w:themeColor="text1"/>
          <w:sz w:val="24"/>
          <w:szCs w:val="24"/>
        </w:rPr>
        <w:t xml:space="preserve"> </w:t>
      </w:r>
      <w:proofErr w:type="spellStart"/>
      <w:r w:rsidRPr="00D53BE2">
        <w:rPr>
          <w:i/>
          <w:iCs/>
          <w:color w:val="000000" w:themeColor="text1"/>
          <w:sz w:val="24"/>
          <w:szCs w:val="24"/>
        </w:rPr>
        <w:t>and</w:t>
      </w:r>
      <w:proofErr w:type="spellEnd"/>
      <w:r w:rsidRPr="00D53BE2">
        <w:rPr>
          <w:i/>
          <w:iCs/>
          <w:color w:val="000000" w:themeColor="text1"/>
          <w:sz w:val="24"/>
          <w:szCs w:val="24"/>
        </w:rPr>
        <w:t xml:space="preserve"> Social </w:t>
      </w:r>
      <w:proofErr w:type="spellStart"/>
      <w:r w:rsidRPr="00D53BE2">
        <w:rPr>
          <w:i/>
          <w:iCs/>
          <w:color w:val="000000" w:themeColor="text1"/>
          <w:sz w:val="24"/>
          <w:szCs w:val="24"/>
        </w:rPr>
        <w:t>Sciences</w:t>
      </w:r>
      <w:proofErr w:type="spellEnd"/>
      <w:r w:rsidRPr="00D53BE2">
        <w:rPr>
          <w:color w:val="000000" w:themeColor="text1"/>
          <w:sz w:val="24"/>
          <w:szCs w:val="24"/>
        </w:rPr>
        <w:t>, Maringá, v. 31, n. 1, p. 43-49, 2009. DOI: 10.4025/</w:t>
      </w:r>
      <w:proofErr w:type="gramStart"/>
      <w:r w:rsidRPr="00D53BE2">
        <w:rPr>
          <w:color w:val="000000" w:themeColor="text1"/>
          <w:sz w:val="24"/>
          <w:szCs w:val="24"/>
        </w:rPr>
        <w:t>actascihumansoc.v</w:t>
      </w:r>
      <w:proofErr w:type="gramEnd"/>
      <w:r w:rsidRPr="00D53BE2">
        <w:rPr>
          <w:color w:val="000000" w:themeColor="text1"/>
          <w:sz w:val="24"/>
          <w:szCs w:val="24"/>
        </w:rPr>
        <w:t>31i1.380.</w:t>
      </w:r>
    </w:p>
    <w:p w14:paraId="2A302E15" w14:textId="77777777" w:rsidR="00971DDF" w:rsidRPr="00D53BE2" w:rsidRDefault="00971DDF" w:rsidP="00971DDF">
      <w:pPr>
        <w:spacing w:line="240" w:lineRule="auto"/>
        <w:rPr>
          <w:color w:val="000000" w:themeColor="text1"/>
          <w:sz w:val="24"/>
          <w:szCs w:val="24"/>
        </w:rPr>
      </w:pPr>
    </w:p>
    <w:p w14:paraId="0F8CA979" w14:textId="1564ABF4" w:rsidR="001E0B46" w:rsidRDefault="001E0B46" w:rsidP="00971DDF">
      <w:pPr>
        <w:spacing w:line="240" w:lineRule="auto"/>
        <w:rPr>
          <w:color w:val="000000" w:themeColor="text1"/>
          <w:sz w:val="24"/>
          <w:szCs w:val="24"/>
        </w:rPr>
      </w:pPr>
      <w:r w:rsidRPr="00D53BE2">
        <w:rPr>
          <w:color w:val="000000" w:themeColor="text1"/>
          <w:sz w:val="24"/>
          <w:szCs w:val="24"/>
        </w:rPr>
        <w:t xml:space="preserve">BORGES, </w:t>
      </w:r>
      <w:proofErr w:type="spellStart"/>
      <w:r w:rsidRPr="00D53BE2">
        <w:rPr>
          <w:color w:val="000000" w:themeColor="text1"/>
          <w:sz w:val="24"/>
          <w:szCs w:val="24"/>
        </w:rPr>
        <w:t>Antonio</w:t>
      </w:r>
      <w:proofErr w:type="spellEnd"/>
      <w:r w:rsidRPr="00D53BE2">
        <w:rPr>
          <w:color w:val="000000" w:themeColor="text1"/>
          <w:sz w:val="24"/>
          <w:szCs w:val="24"/>
        </w:rPr>
        <w:t xml:space="preserve"> Tarciso. Novos rumos para o laboratório escolar de Ciências. </w:t>
      </w:r>
      <w:r w:rsidRPr="00D53BE2">
        <w:rPr>
          <w:i/>
          <w:iCs/>
          <w:color w:val="000000" w:themeColor="text1"/>
          <w:sz w:val="24"/>
          <w:szCs w:val="24"/>
        </w:rPr>
        <w:t>Caderno Brasileiro de Ensino de Física</w:t>
      </w:r>
      <w:r w:rsidRPr="00D53BE2">
        <w:rPr>
          <w:color w:val="000000" w:themeColor="text1"/>
          <w:sz w:val="24"/>
          <w:szCs w:val="24"/>
        </w:rPr>
        <w:t>, Florianópolis, v. 19, n. 3, p. 291-313, 2002.</w:t>
      </w:r>
    </w:p>
    <w:p w14:paraId="52257EB0" w14:textId="77777777" w:rsidR="00971DDF" w:rsidRPr="00D53BE2" w:rsidRDefault="00971DDF" w:rsidP="00971DDF">
      <w:pPr>
        <w:spacing w:line="240" w:lineRule="auto"/>
        <w:rPr>
          <w:color w:val="000000" w:themeColor="text1"/>
          <w:sz w:val="24"/>
          <w:szCs w:val="24"/>
        </w:rPr>
      </w:pPr>
    </w:p>
    <w:p w14:paraId="224E51AA" w14:textId="037A17FB" w:rsidR="001E0B46" w:rsidRDefault="001E0B46" w:rsidP="00971DDF">
      <w:pPr>
        <w:spacing w:line="240" w:lineRule="auto"/>
        <w:rPr>
          <w:color w:val="000000" w:themeColor="text1"/>
          <w:sz w:val="24"/>
          <w:szCs w:val="24"/>
        </w:rPr>
      </w:pPr>
      <w:r w:rsidRPr="00D53BE2">
        <w:rPr>
          <w:color w:val="000000" w:themeColor="text1"/>
          <w:sz w:val="24"/>
          <w:szCs w:val="24"/>
        </w:rPr>
        <w:t xml:space="preserve">BRASIL. Ministério da Educação. </w:t>
      </w:r>
      <w:r w:rsidRPr="00D53BE2">
        <w:rPr>
          <w:i/>
          <w:iCs/>
          <w:color w:val="000000" w:themeColor="text1"/>
          <w:sz w:val="24"/>
          <w:szCs w:val="24"/>
        </w:rPr>
        <w:t>Base Nacional Comum Curricular</w:t>
      </w:r>
      <w:r w:rsidRPr="00D53BE2">
        <w:rPr>
          <w:color w:val="000000" w:themeColor="text1"/>
          <w:sz w:val="24"/>
          <w:szCs w:val="24"/>
        </w:rPr>
        <w:t>. Brasília, DF: MEC, 2018.</w:t>
      </w:r>
    </w:p>
    <w:p w14:paraId="7DF6BD30" w14:textId="77777777" w:rsidR="00971DDF" w:rsidRPr="00D53BE2" w:rsidRDefault="00971DDF" w:rsidP="00971DDF">
      <w:pPr>
        <w:spacing w:line="240" w:lineRule="auto"/>
        <w:rPr>
          <w:color w:val="000000" w:themeColor="text1"/>
          <w:sz w:val="24"/>
          <w:szCs w:val="24"/>
        </w:rPr>
      </w:pPr>
    </w:p>
    <w:p w14:paraId="319F9DE8" w14:textId="7DC4E5CD" w:rsidR="001E0B46" w:rsidRDefault="001E0B46" w:rsidP="00971DDF">
      <w:pPr>
        <w:spacing w:line="240" w:lineRule="auto"/>
        <w:rPr>
          <w:color w:val="000000" w:themeColor="text1"/>
          <w:sz w:val="24"/>
          <w:szCs w:val="24"/>
        </w:rPr>
      </w:pPr>
      <w:r w:rsidRPr="00D53BE2">
        <w:rPr>
          <w:color w:val="000000" w:themeColor="text1"/>
          <w:sz w:val="24"/>
          <w:szCs w:val="24"/>
        </w:rPr>
        <w:t xml:space="preserve">BUIAR, Lucas Emerson; CAMARGO, Sérgio. Mapeamento sistemático das pesquisas brasileiras sobre concepções no ensino de Física. </w:t>
      </w:r>
      <w:proofErr w:type="spellStart"/>
      <w:r w:rsidRPr="00D53BE2">
        <w:rPr>
          <w:i/>
          <w:iCs/>
          <w:color w:val="000000" w:themeColor="text1"/>
          <w:sz w:val="24"/>
          <w:szCs w:val="24"/>
        </w:rPr>
        <w:t>Tecné</w:t>
      </w:r>
      <w:proofErr w:type="spellEnd"/>
      <w:r w:rsidRPr="00D53BE2">
        <w:rPr>
          <w:i/>
          <w:iCs/>
          <w:color w:val="000000" w:themeColor="text1"/>
          <w:sz w:val="24"/>
          <w:szCs w:val="24"/>
        </w:rPr>
        <w:t xml:space="preserve">, Episteme y </w:t>
      </w:r>
      <w:proofErr w:type="spellStart"/>
      <w:r w:rsidRPr="00D53BE2">
        <w:rPr>
          <w:i/>
          <w:iCs/>
          <w:color w:val="000000" w:themeColor="text1"/>
          <w:sz w:val="24"/>
          <w:szCs w:val="24"/>
        </w:rPr>
        <w:t>Didaxis</w:t>
      </w:r>
      <w:proofErr w:type="spellEnd"/>
      <w:r w:rsidRPr="00D53BE2">
        <w:rPr>
          <w:i/>
          <w:iCs/>
          <w:color w:val="000000" w:themeColor="text1"/>
          <w:sz w:val="24"/>
          <w:szCs w:val="24"/>
        </w:rPr>
        <w:t xml:space="preserve"> (TED)</w:t>
      </w:r>
      <w:r w:rsidRPr="00D53BE2">
        <w:rPr>
          <w:color w:val="000000" w:themeColor="text1"/>
          <w:sz w:val="24"/>
          <w:szCs w:val="24"/>
        </w:rPr>
        <w:t>, n. 56, 2024.</w:t>
      </w:r>
    </w:p>
    <w:p w14:paraId="05B0E3FC" w14:textId="77777777" w:rsidR="00971DDF" w:rsidRPr="00D53BE2" w:rsidRDefault="00971DDF" w:rsidP="00971DDF">
      <w:pPr>
        <w:spacing w:line="240" w:lineRule="auto"/>
        <w:rPr>
          <w:color w:val="000000" w:themeColor="text1"/>
          <w:sz w:val="24"/>
          <w:szCs w:val="24"/>
        </w:rPr>
      </w:pPr>
    </w:p>
    <w:p w14:paraId="53799B22" w14:textId="6E26ED6C" w:rsidR="001E0B46" w:rsidRDefault="001E0B46" w:rsidP="00971DDF">
      <w:pPr>
        <w:spacing w:line="240" w:lineRule="auto"/>
        <w:rPr>
          <w:color w:val="000000" w:themeColor="text1"/>
          <w:sz w:val="24"/>
          <w:szCs w:val="24"/>
        </w:rPr>
      </w:pPr>
      <w:r w:rsidRPr="00D53BE2">
        <w:rPr>
          <w:color w:val="000000" w:themeColor="text1"/>
          <w:sz w:val="24"/>
          <w:szCs w:val="24"/>
        </w:rPr>
        <w:t xml:space="preserve">CARVALHO, Anna Maria Pessoa de (org.). </w:t>
      </w:r>
      <w:r w:rsidRPr="00D53BE2">
        <w:rPr>
          <w:i/>
          <w:iCs/>
          <w:color w:val="000000" w:themeColor="text1"/>
          <w:sz w:val="24"/>
          <w:szCs w:val="24"/>
        </w:rPr>
        <w:t>Ensino de Ciências por investigação: condições para implementação em sala de aula</w:t>
      </w:r>
      <w:r w:rsidRPr="00D53BE2">
        <w:rPr>
          <w:color w:val="000000" w:themeColor="text1"/>
          <w:sz w:val="24"/>
          <w:szCs w:val="24"/>
        </w:rPr>
        <w:t xml:space="preserve">. São Paulo: </w:t>
      </w:r>
      <w:proofErr w:type="spellStart"/>
      <w:r w:rsidRPr="00D53BE2">
        <w:rPr>
          <w:color w:val="000000" w:themeColor="text1"/>
          <w:sz w:val="24"/>
          <w:szCs w:val="24"/>
        </w:rPr>
        <w:t>Cengage</w:t>
      </w:r>
      <w:proofErr w:type="spellEnd"/>
      <w:r w:rsidRPr="00D53BE2">
        <w:rPr>
          <w:color w:val="000000" w:themeColor="text1"/>
          <w:sz w:val="24"/>
          <w:szCs w:val="24"/>
        </w:rPr>
        <w:t xml:space="preserve"> Learning, 2013.</w:t>
      </w:r>
    </w:p>
    <w:p w14:paraId="666F2EE2" w14:textId="77777777" w:rsidR="00971DDF" w:rsidRPr="00D53BE2" w:rsidRDefault="00971DDF" w:rsidP="00971DDF">
      <w:pPr>
        <w:spacing w:line="240" w:lineRule="auto"/>
        <w:rPr>
          <w:color w:val="000000" w:themeColor="text1"/>
          <w:sz w:val="24"/>
          <w:szCs w:val="24"/>
        </w:rPr>
      </w:pPr>
    </w:p>
    <w:p w14:paraId="7B41369F" w14:textId="3327246D" w:rsidR="001E0B46" w:rsidRDefault="001E0B46" w:rsidP="00971DDF">
      <w:pPr>
        <w:spacing w:line="240" w:lineRule="auto"/>
        <w:rPr>
          <w:color w:val="000000" w:themeColor="text1"/>
          <w:sz w:val="24"/>
          <w:szCs w:val="24"/>
        </w:rPr>
      </w:pPr>
      <w:r w:rsidRPr="00D53BE2">
        <w:rPr>
          <w:color w:val="000000" w:themeColor="text1"/>
          <w:sz w:val="24"/>
          <w:szCs w:val="24"/>
        </w:rPr>
        <w:t xml:space="preserve">FERREIRA, Álex de Carvalho. Experimentação no ensino de Física: enfoque no processo de ensino e aprendizagem. </w:t>
      </w:r>
      <w:r w:rsidRPr="00D53BE2">
        <w:rPr>
          <w:i/>
          <w:iCs/>
          <w:color w:val="000000" w:themeColor="text1"/>
          <w:sz w:val="24"/>
          <w:szCs w:val="24"/>
        </w:rPr>
        <w:t>Revista de Iniciação à Docência</w:t>
      </w:r>
      <w:r w:rsidRPr="00D53BE2">
        <w:rPr>
          <w:color w:val="000000" w:themeColor="text1"/>
          <w:sz w:val="24"/>
          <w:szCs w:val="24"/>
        </w:rPr>
        <w:t>, Vitória da Conquista, v. 8, n. 1, 2023. DOI: 10.22481/</w:t>
      </w:r>
      <w:proofErr w:type="gramStart"/>
      <w:r w:rsidRPr="00D53BE2">
        <w:rPr>
          <w:color w:val="000000" w:themeColor="text1"/>
          <w:sz w:val="24"/>
          <w:szCs w:val="24"/>
        </w:rPr>
        <w:t>riduesb.v</w:t>
      </w:r>
      <w:proofErr w:type="gramEnd"/>
      <w:r w:rsidRPr="00D53BE2">
        <w:rPr>
          <w:color w:val="000000" w:themeColor="text1"/>
          <w:sz w:val="24"/>
          <w:szCs w:val="24"/>
        </w:rPr>
        <w:t>8i1.11959.</w:t>
      </w:r>
    </w:p>
    <w:p w14:paraId="7FAD41B6" w14:textId="77777777" w:rsidR="00971DDF" w:rsidRDefault="00971DDF" w:rsidP="00971DDF">
      <w:pPr>
        <w:spacing w:line="240" w:lineRule="auto"/>
        <w:rPr>
          <w:color w:val="000000" w:themeColor="text1"/>
          <w:sz w:val="24"/>
          <w:szCs w:val="24"/>
        </w:rPr>
      </w:pPr>
    </w:p>
    <w:p w14:paraId="7209C34C" w14:textId="52668E9C" w:rsidR="005553FB" w:rsidRDefault="005553FB" w:rsidP="00971DDF">
      <w:pPr>
        <w:spacing w:line="240" w:lineRule="auto"/>
        <w:rPr>
          <w:color w:val="000000" w:themeColor="text1"/>
          <w:sz w:val="24"/>
          <w:szCs w:val="24"/>
        </w:rPr>
      </w:pPr>
      <w:r w:rsidRPr="005553FB">
        <w:rPr>
          <w:color w:val="000000" w:themeColor="text1"/>
          <w:sz w:val="24"/>
          <w:szCs w:val="24"/>
        </w:rPr>
        <w:t xml:space="preserve">JULIATTO, A. et al. </w:t>
      </w:r>
      <w:r w:rsidRPr="005553FB">
        <w:rPr>
          <w:i/>
          <w:iCs/>
          <w:color w:val="000000" w:themeColor="text1"/>
          <w:sz w:val="24"/>
          <w:szCs w:val="24"/>
        </w:rPr>
        <w:t>Laboratório mínimo de eletricidade estática: experimentos de baixo custo para o ensino de Física</w:t>
      </w:r>
      <w:r w:rsidRPr="005553FB">
        <w:rPr>
          <w:color w:val="000000" w:themeColor="text1"/>
          <w:sz w:val="24"/>
          <w:szCs w:val="24"/>
        </w:rPr>
        <w:t>. 2024</w:t>
      </w:r>
    </w:p>
    <w:p w14:paraId="4379CFD6" w14:textId="77777777" w:rsidR="00971DDF" w:rsidRPr="005553FB" w:rsidRDefault="00971DDF" w:rsidP="00971DDF">
      <w:pPr>
        <w:spacing w:line="240" w:lineRule="auto"/>
        <w:rPr>
          <w:color w:val="000000" w:themeColor="text1"/>
          <w:sz w:val="24"/>
          <w:szCs w:val="24"/>
        </w:rPr>
      </w:pPr>
    </w:p>
    <w:p w14:paraId="0FD978B6" w14:textId="34BED456" w:rsidR="001E0B46" w:rsidRDefault="001E0B46" w:rsidP="00971DDF">
      <w:pPr>
        <w:spacing w:line="240" w:lineRule="auto"/>
        <w:rPr>
          <w:color w:val="000000" w:themeColor="text1"/>
          <w:sz w:val="24"/>
          <w:szCs w:val="24"/>
        </w:rPr>
      </w:pPr>
      <w:r w:rsidRPr="00D53BE2">
        <w:rPr>
          <w:color w:val="000000" w:themeColor="text1"/>
          <w:sz w:val="24"/>
          <w:szCs w:val="24"/>
        </w:rPr>
        <w:t xml:space="preserve">MOREIRA, Rodrigo Felipe Cruz. </w:t>
      </w:r>
      <w:r w:rsidRPr="00D53BE2">
        <w:rPr>
          <w:i/>
          <w:iCs/>
          <w:color w:val="000000" w:themeColor="text1"/>
          <w:sz w:val="24"/>
          <w:szCs w:val="24"/>
        </w:rPr>
        <w:t>Experimentos de baixo custo para o ensino de eletrostática no nível fundamental</w:t>
      </w:r>
      <w:r w:rsidRPr="00D53BE2">
        <w:rPr>
          <w:color w:val="000000" w:themeColor="text1"/>
          <w:sz w:val="24"/>
          <w:szCs w:val="24"/>
        </w:rPr>
        <w:t>. 2011. Trabalho de Conclusão de Curso (Licenciatura em Física) – Instituto de Geociências e Ciências Exatas, Universidade Estadual Paulista, Rio Claro, 2011.</w:t>
      </w:r>
    </w:p>
    <w:p w14:paraId="17E4AC67" w14:textId="77777777" w:rsidR="00971DDF" w:rsidRPr="00D53BE2" w:rsidRDefault="00971DDF" w:rsidP="00971DDF">
      <w:pPr>
        <w:spacing w:line="240" w:lineRule="auto"/>
        <w:rPr>
          <w:color w:val="000000" w:themeColor="text1"/>
          <w:sz w:val="24"/>
          <w:szCs w:val="24"/>
        </w:rPr>
      </w:pPr>
    </w:p>
    <w:p w14:paraId="24F896D7" w14:textId="77777777" w:rsidR="001E0B46" w:rsidRPr="00D53BE2" w:rsidRDefault="001E0B46" w:rsidP="00971DDF">
      <w:pPr>
        <w:spacing w:line="240" w:lineRule="auto"/>
        <w:rPr>
          <w:color w:val="000000" w:themeColor="text1"/>
          <w:sz w:val="24"/>
          <w:szCs w:val="24"/>
        </w:rPr>
      </w:pPr>
      <w:r w:rsidRPr="00D53BE2">
        <w:rPr>
          <w:color w:val="000000" w:themeColor="text1"/>
          <w:sz w:val="24"/>
          <w:szCs w:val="24"/>
        </w:rPr>
        <w:t xml:space="preserve">NASCIMENTO, Camila Souza; UIBSON, José. Uso de experimentos no ensino de Física: uma revisão sistemática da literatura. In: COLÓQUIO INTERNACIONAL EDUCAÇÃO E CONTEMPORANEIDADE (EDUCON), 15., 2021, São Cristóvão, SE. </w:t>
      </w:r>
      <w:r w:rsidRPr="00D53BE2">
        <w:rPr>
          <w:i/>
          <w:iCs/>
          <w:color w:val="000000" w:themeColor="text1"/>
          <w:sz w:val="24"/>
          <w:szCs w:val="24"/>
        </w:rPr>
        <w:t>Anais [...]</w:t>
      </w:r>
      <w:r w:rsidRPr="00D53BE2">
        <w:rPr>
          <w:color w:val="000000" w:themeColor="text1"/>
          <w:sz w:val="24"/>
          <w:szCs w:val="24"/>
        </w:rPr>
        <w:t>. São Cristóvão: Universidade Federal de Sergipe, 2021.</w:t>
      </w:r>
    </w:p>
    <w:p w14:paraId="6FBF7CD6" w14:textId="3AB6B7FF" w:rsidR="001E0B46" w:rsidRDefault="001E0B46" w:rsidP="00971DDF">
      <w:pPr>
        <w:spacing w:line="240" w:lineRule="auto"/>
        <w:rPr>
          <w:color w:val="000000" w:themeColor="text1"/>
          <w:sz w:val="24"/>
          <w:szCs w:val="24"/>
        </w:rPr>
      </w:pPr>
      <w:r w:rsidRPr="00D53BE2">
        <w:rPr>
          <w:color w:val="000000" w:themeColor="text1"/>
          <w:sz w:val="24"/>
          <w:szCs w:val="24"/>
        </w:rPr>
        <w:lastRenderedPageBreak/>
        <w:t xml:space="preserve">NASCIMENTO, F. S.; SILVA, L. S.; SOUSA, J. M.; MOURA, A. P. M. Materiais de baixo custo para experimentação no ensino de Física em São Raimundo Nonato-PI. </w:t>
      </w:r>
      <w:r w:rsidRPr="00D53BE2">
        <w:rPr>
          <w:i/>
          <w:iCs/>
          <w:color w:val="000000" w:themeColor="text1"/>
          <w:sz w:val="24"/>
          <w:szCs w:val="24"/>
        </w:rPr>
        <w:t>Práticas Educativas, Memórias e Oralidades</w:t>
      </w:r>
      <w:r w:rsidRPr="00D53BE2">
        <w:rPr>
          <w:color w:val="000000" w:themeColor="text1"/>
          <w:sz w:val="24"/>
          <w:szCs w:val="24"/>
        </w:rPr>
        <w:t>, v. 7, e12367, 2025. DOI: 10.47149/</w:t>
      </w:r>
      <w:proofErr w:type="gramStart"/>
      <w:r w:rsidRPr="00D53BE2">
        <w:rPr>
          <w:color w:val="000000" w:themeColor="text1"/>
          <w:sz w:val="24"/>
          <w:szCs w:val="24"/>
        </w:rPr>
        <w:t>pemo.v</w:t>
      </w:r>
      <w:proofErr w:type="gramEnd"/>
      <w:r w:rsidRPr="00D53BE2">
        <w:rPr>
          <w:color w:val="000000" w:themeColor="text1"/>
          <w:sz w:val="24"/>
          <w:szCs w:val="24"/>
        </w:rPr>
        <w:t>7.e12367.</w:t>
      </w:r>
    </w:p>
    <w:p w14:paraId="0EBD7D8B" w14:textId="77777777" w:rsidR="00971DDF" w:rsidRPr="00D53BE2" w:rsidRDefault="00971DDF" w:rsidP="00971DDF">
      <w:pPr>
        <w:spacing w:line="240" w:lineRule="auto"/>
        <w:rPr>
          <w:color w:val="000000" w:themeColor="text1"/>
          <w:sz w:val="24"/>
          <w:szCs w:val="24"/>
        </w:rPr>
      </w:pPr>
    </w:p>
    <w:p w14:paraId="60D5177E" w14:textId="1685F10D" w:rsidR="001E0B46" w:rsidRDefault="001E0B46" w:rsidP="00971DDF">
      <w:pPr>
        <w:spacing w:line="240" w:lineRule="auto"/>
        <w:rPr>
          <w:color w:val="000000" w:themeColor="text1"/>
          <w:sz w:val="24"/>
          <w:szCs w:val="24"/>
        </w:rPr>
      </w:pPr>
      <w:r w:rsidRPr="00D53BE2">
        <w:rPr>
          <w:color w:val="000000" w:themeColor="text1"/>
          <w:sz w:val="24"/>
          <w:szCs w:val="24"/>
        </w:rPr>
        <w:t xml:space="preserve">REISS, Márcio; SARTORELLO, João Henrique; RAMOS, Eugênio Maria de França. Biblioteca de experimentos: eletrostática, materiais didáticos experimentais e iniciação à docência no âmbito do PIBID em Rio Claro, São Paulo. In: CONGRESSO ESTADUAL PAULISTA SOBRE FORMAÇÃO DE EDUCADORES, 11., 2011, Rio Claro. </w:t>
      </w:r>
      <w:r w:rsidRPr="00D53BE2">
        <w:rPr>
          <w:i/>
          <w:iCs/>
          <w:color w:val="000000" w:themeColor="text1"/>
          <w:sz w:val="24"/>
          <w:szCs w:val="24"/>
        </w:rPr>
        <w:t>Anais [...]</w:t>
      </w:r>
      <w:r w:rsidRPr="00D53BE2">
        <w:rPr>
          <w:color w:val="000000" w:themeColor="text1"/>
          <w:sz w:val="24"/>
          <w:szCs w:val="24"/>
        </w:rPr>
        <w:t>. Rio Claro: UNESP, 2011.</w:t>
      </w:r>
    </w:p>
    <w:p w14:paraId="2B7D3200" w14:textId="77777777" w:rsidR="00971DDF" w:rsidRPr="00D53BE2" w:rsidRDefault="00971DDF" w:rsidP="00971DDF">
      <w:pPr>
        <w:spacing w:line="240" w:lineRule="auto"/>
        <w:rPr>
          <w:color w:val="000000" w:themeColor="text1"/>
          <w:sz w:val="24"/>
          <w:szCs w:val="24"/>
        </w:rPr>
      </w:pPr>
    </w:p>
    <w:p w14:paraId="69F31410" w14:textId="7CF3FF44" w:rsidR="001E0B46" w:rsidRDefault="001E0B46" w:rsidP="00971DDF">
      <w:pPr>
        <w:spacing w:line="240" w:lineRule="auto"/>
        <w:rPr>
          <w:color w:val="000000" w:themeColor="text1"/>
          <w:sz w:val="24"/>
          <w:szCs w:val="24"/>
        </w:rPr>
      </w:pPr>
      <w:r w:rsidRPr="00D53BE2">
        <w:rPr>
          <w:color w:val="000000" w:themeColor="text1"/>
          <w:sz w:val="24"/>
          <w:szCs w:val="24"/>
        </w:rPr>
        <w:t xml:space="preserve">ROSA, </w:t>
      </w:r>
      <w:proofErr w:type="spellStart"/>
      <w:r w:rsidRPr="00D53BE2">
        <w:rPr>
          <w:color w:val="000000" w:themeColor="text1"/>
          <w:sz w:val="24"/>
          <w:szCs w:val="24"/>
        </w:rPr>
        <w:t>Cleci</w:t>
      </w:r>
      <w:proofErr w:type="spellEnd"/>
      <w:r w:rsidRPr="00D53BE2">
        <w:rPr>
          <w:color w:val="000000" w:themeColor="text1"/>
          <w:sz w:val="24"/>
          <w:szCs w:val="24"/>
        </w:rPr>
        <w:t xml:space="preserve"> Teresinha Werner da; SILVA, Roberto Oliveira da; DARROZ, Luiz Marcelo. Atividades experimentais como estratégia didática: do aprender ao ensinar Física. </w:t>
      </w:r>
      <w:r w:rsidRPr="00D53BE2">
        <w:rPr>
          <w:i/>
          <w:iCs/>
          <w:color w:val="000000" w:themeColor="text1"/>
          <w:sz w:val="24"/>
          <w:szCs w:val="24"/>
        </w:rPr>
        <w:t>Quaestio – Revista de Estudos em Educação</w:t>
      </w:r>
      <w:r w:rsidRPr="00D53BE2">
        <w:rPr>
          <w:color w:val="000000" w:themeColor="text1"/>
          <w:sz w:val="24"/>
          <w:szCs w:val="24"/>
        </w:rPr>
        <w:t>, Sorocaba, v. 23, n. 3, p. 625-643, 2021. DOI: 10.22483/2177-5796.2021v23n3p625-643.</w:t>
      </w:r>
    </w:p>
    <w:p w14:paraId="3794C8AB" w14:textId="77777777" w:rsidR="00971DDF" w:rsidRPr="00D53BE2" w:rsidRDefault="00971DDF" w:rsidP="00971DDF">
      <w:pPr>
        <w:spacing w:line="240" w:lineRule="auto"/>
        <w:rPr>
          <w:color w:val="000000" w:themeColor="text1"/>
          <w:sz w:val="24"/>
          <w:szCs w:val="24"/>
        </w:rPr>
      </w:pPr>
    </w:p>
    <w:p w14:paraId="2D559B1B" w14:textId="61E3106D" w:rsidR="001E0B46" w:rsidRDefault="001E0B46" w:rsidP="00971DDF">
      <w:pPr>
        <w:spacing w:line="240" w:lineRule="auto"/>
        <w:rPr>
          <w:color w:val="000000" w:themeColor="text1"/>
          <w:sz w:val="24"/>
          <w:szCs w:val="24"/>
        </w:rPr>
      </w:pPr>
      <w:r w:rsidRPr="00D53BE2">
        <w:rPr>
          <w:color w:val="000000" w:themeColor="text1"/>
          <w:sz w:val="24"/>
          <w:szCs w:val="24"/>
        </w:rPr>
        <w:t xml:space="preserve">SAMPAIO, Thiago Alves de Sá Muniz; RODRIGUES, </w:t>
      </w:r>
      <w:proofErr w:type="spellStart"/>
      <w:r w:rsidRPr="00D53BE2">
        <w:rPr>
          <w:color w:val="000000" w:themeColor="text1"/>
          <w:sz w:val="24"/>
          <w:szCs w:val="24"/>
        </w:rPr>
        <w:t>Eriverton</w:t>
      </w:r>
      <w:proofErr w:type="spellEnd"/>
      <w:r w:rsidRPr="00D53BE2">
        <w:rPr>
          <w:color w:val="000000" w:themeColor="text1"/>
          <w:sz w:val="24"/>
          <w:szCs w:val="24"/>
        </w:rPr>
        <w:t xml:space="preserve"> da Silva; SOUZA, Cícero </w:t>
      </w:r>
      <w:proofErr w:type="spellStart"/>
      <w:r w:rsidRPr="00D53BE2">
        <w:rPr>
          <w:color w:val="000000" w:themeColor="text1"/>
          <w:sz w:val="24"/>
          <w:szCs w:val="24"/>
        </w:rPr>
        <w:t>Jailton</w:t>
      </w:r>
      <w:proofErr w:type="spellEnd"/>
      <w:r w:rsidRPr="00D53BE2">
        <w:rPr>
          <w:color w:val="000000" w:themeColor="text1"/>
          <w:sz w:val="24"/>
          <w:szCs w:val="24"/>
        </w:rPr>
        <w:t xml:space="preserve"> de Morais. Aparato experimental para o ensino de tópicos da eletrostática: o eletroscópio com transistor de efeito de campo. </w:t>
      </w:r>
      <w:r w:rsidRPr="00D53BE2">
        <w:rPr>
          <w:i/>
          <w:iCs/>
          <w:color w:val="000000" w:themeColor="text1"/>
          <w:sz w:val="24"/>
          <w:szCs w:val="24"/>
        </w:rPr>
        <w:t>Caderno Brasileiro de Ensino de Física</w:t>
      </w:r>
      <w:r w:rsidRPr="00D53BE2">
        <w:rPr>
          <w:color w:val="000000" w:themeColor="text1"/>
          <w:sz w:val="24"/>
          <w:szCs w:val="24"/>
        </w:rPr>
        <w:t>, Florianópolis, v. 34, n. 1, p. 298-309, 2017. DOI: 10.5007/2175-7941.2017v34n1p298.</w:t>
      </w:r>
    </w:p>
    <w:p w14:paraId="5EFA0A4D" w14:textId="77777777" w:rsidR="00971DDF" w:rsidRPr="00D53BE2" w:rsidRDefault="00971DDF" w:rsidP="00971DDF">
      <w:pPr>
        <w:spacing w:line="240" w:lineRule="auto"/>
        <w:rPr>
          <w:color w:val="000000" w:themeColor="text1"/>
          <w:sz w:val="24"/>
          <w:szCs w:val="24"/>
        </w:rPr>
      </w:pPr>
    </w:p>
    <w:p w14:paraId="482C26DC" w14:textId="396A0A9C" w:rsidR="001E0B46" w:rsidRDefault="001E0B46" w:rsidP="00971DDF">
      <w:pPr>
        <w:spacing w:line="240" w:lineRule="auto"/>
        <w:rPr>
          <w:color w:val="000000" w:themeColor="text1"/>
          <w:sz w:val="24"/>
          <w:szCs w:val="24"/>
        </w:rPr>
      </w:pPr>
      <w:r w:rsidRPr="00D53BE2">
        <w:rPr>
          <w:color w:val="000000" w:themeColor="text1"/>
          <w:sz w:val="24"/>
          <w:szCs w:val="24"/>
        </w:rPr>
        <w:t xml:space="preserve">SANTOS, Gabriel </w:t>
      </w:r>
      <w:proofErr w:type="spellStart"/>
      <w:r w:rsidRPr="00D53BE2">
        <w:rPr>
          <w:color w:val="000000" w:themeColor="text1"/>
          <w:sz w:val="24"/>
          <w:szCs w:val="24"/>
        </w:rPr>
        <w:t>Grube</w:t>
      </w:r>
      <w:proofErr w:type="spellEnd"/>
      <w:r w:rsidRPr="00D53BE2">
        <w:rPr>
          <w:color w:val="000000" w:themeColor="text1"/>
          <w:sz w:val="24"/>
          <w:szCs w:val="24"/>
        </w:rPr>
        <w:t xml:space="preserve"> dos; RODRIGUES, Ricardo </w:t>
      </w:r>
      <w:proofErr w:type="spellStart"/>
      <w:r w:rsidRPr="00D53BE2">
        <w:rPr>
          <w:color w:val="000000" w:themeColor="text1"/>
          <w:sz w:val="24"/>
          <w:szCs w:val="24"/>
        </w:rPr>
        <w:t>Gonzatto</w:t>
      </w:r>
      <w:proofErr w:type="spellEnd"/>
      <w:r w:rsidRPr="00D53BE2">
        <w:rPr>
          <w:color w:val="000000" w:themeColor="text1"/>
          <w:sz w:val="24"/>
          <w:szCs w:val="24"/>
        </w:rPr>
        <w:t xml:space="preserve">; GONZÁLEZ-BORRERO, Pedro Pablo. Instrumentação de baixo custo para o ensino de Física. </w:t>
      </w:r>
      <w:proofErr w:type="spellStart"/>
      <w:r w:rsidRPr="00D53BE2">
        <w:rPr>
          <w:i/>
          <w:iCs/>
          <w:color w:val="000000" w:themeColor="text1"/>
          <w:sz w:val="24"/>
          <w:szCs w:val="24"/>
        </w:rPr>
        <w:t>Brazilian</w:t>
      </w:r>
      <w:proofErr w:type="spellEnd"/>
      <w:r w:rsidRPr="00D53BE2">
        <w:rPr>
          <w:i/>
          <w:iCs/>
          <w:color w:val="000000" w:themeColor="text1"/>
          <w:sz w:val="24"/>
          <w:szCs w:val="24"/>
        </w:rPr>
        <w:t xml:space="preserve"> </w:t>
      </w:r>
      <w:proofErr w:type="spellStart"/>
      <w:r w:rsidRPr="00D53BE2">
        <w:rPr>
          <w:i/>
          <w:iCs/>
          <w:color w:val="000000" w:themeColor="text1"/>
          <w:sz w:val="24"/>
          <w:szCs w:val="24"/>
        </w:rPr>
        <w:t>Journal</w:t>
      </w:r>
      <w:proofErr w:type="spellEnd"/>
      <w:r w:rsidRPr="00D53BE2">
        <w:rPr>
          <w:i/>
          <w:iCs/>
          <w:color w:val="000000" w:themeColor="text1"/>
          <w:sz w:val="24"/>
          <w:szCs w:val="24"/>
        </w:rPr>
        <w:t xml:space="preserve"> </w:t>
      </w:r>
      <w:proofErr w:type="spellStart"/>
      <w:r w:rsidRPr="00D53BE2">
        <w:rPr>
          <w:i/>
          <w:iCs/>
          <w:color w:val="000000" w:themeColor="text1"/>
          <w:sz w:val="24"/>
          <w:szCs w:val="24"/>
        </w:rPr>
        <w:t>of</w:t>
      </w:r>
      <w:proofErr w:type="spellEnd"/>
      <w:r w:rsidRPr="00D53BE2">
        <w:rPr>
          <w:i/>
          <w:iCs/>
          <w:color w:val="000000" w:themeColor="text1"/>
          <w:sz w:val="24"/>
          <w:szCs w:val="24"/>
        </w:rPr>
        <w:t xml:space="preserve"> </w:t>
      </w:r>
      <w:proofErr w:type="spellStart"/>
      <w:r w:rsidRPr="00D53BE2">
        <w:rPr>
          <w:i/>
          <w:iCs/>
          <w:color w:val="000000" w:themeColor="text1"/>
          <w:sz w:val="24"/>
          <w:szCs w:val="24"/>
        </w:rPr>
        <w:t>Development</w:t>
      </w:r>
      <w:proofErr w:type="spellEnd"/>
      <w:r w:rsidRPr="00D53BE2">
        <w:rPr>
          <w:color w:val="000000" w:themeColor="text1"/>
          <w:sz w:val="24"/>
          <w:szCs w:val="24"/>
        </w:rPr>
        <w:t>, Curitiba, v. 7, n. 4, p. 41255-41269, 2021. DOI: 10.34117/bjdv7n4-485.</w:t>
      </w:r>
    </w:p>
    <w:p w14:paraId="3425C5F5" w14:textId="77777777" w:rsidR="00971DDF" w:rsidRPr="00D53BE2" w:rsidRDefault="00971DDF" w:rsidP="00971DDF">
      <w:pPr>
        <w:spacing w:line="240" w:lineRule="auto"/>
        <w:rPr>
          <w:color w:val="000000" w:themeColor="text1"/>
          <w:sz w:val="24"/>
          <w:szCs w:val="24"/>
        </w:rPr>
      </w:pPr>
    </w:p>
    <w:p w14:paraId="55E04302" w14:textId="0C19CFE6" w:rsidR="00B90CAD" w:rsidRPr="00C9078A" w:rsidRDefault="001E0B46" w:rsidP="00971DDF">
      <w:pPr>
        <w:spacing w:line="240" w:lineRule="auto"/>
        <w:rPr>
          <w:color w:val="000000" w:themeColor="text1"/>
          <w:sz w:val="24"/>
          <w:szCs w:val="24"/>
        </w:rPr>
      </w:pPr>
      <w:r w:rsidRPr="00D53BE2">
        <w:rPr>
          <w:color w:val="000000" w:themeColor="text1"/>
          <w:sz w:val="24"/>
          <w:szCs w:val="24"/>
        </w:rPr>
        <w:t xml:space="preserve">VILANCULO, </w:t>
      </w:r>
      <w:proofErr w:type="spellStart"/>
      <w:r w:rsidRPr="00D53BE2">
        <w:rPr>
          <w:color w:val="000000" w:themeColor="text1"/>
          <w:sz w:val="24"/>
          <w:szCs w:val="24"/>
        </w:rPr>
        <w:t>Jossias</w:t>
      </w:r>
      <w:proofErr w:type="spellEnd"/>
      <w:r w:rsidRPr="00D53BE2">
        <w:rPr>
          <w:color w:val="000000" w:themeColor="text1"/>
          <w:sz w:val="24"/>
          <w:szCs w:val="24"/>
        </w:rPr>
        <w:t xml:space="preserve"> Arnaldo; MUTIMUCUIO, Inocente Vasco; SILVA, Carlos Santos. Avaliação da influência das concepções alternativas no ensino e aprendizagem da Física: um estudo de caso em Moçambique. </w:t>
      </w:r>
      <w:r w:rsidRPr="00D53BE2">
        <w:rPr>
          <w:i/>
          <w:iCs/>
          <w:color w:val="000000" w:themeColor="text1"/>
          <w:sz w:val="24"/>
          <w:szCs w:val="24"/>
        </w:rPr>
        <w:t>REAMEC – Rede Amazônica de Educação em Ciências e Matemática</w:t>
      </w:r>
      <w:r w:rsidRPr="00D53BE2">
        <w:rPr>
          <w:color w:val="000000" w:themeColor="text1"/>
          <w:sz w:val="24"/>
          <w:szCs w:val="24"/>
        </w:rPr>
        <w:t>, Cuiabá, v. 8, n. 3, p. 515-532, 2020. DOI: 10.26571/</w:t>
      </w:r>
      <w:proofErr w:type="gramStart"/>
      <w:r w:rsidRPr="00D53BE2">
        <w:rPr>
          <w:color w:val="000000" w:themeColor="text1"/>
          <w:sz w:val="24"/>
          <w:szCs w:val="24"/>
        </w:rPr>
        <w:t>reamec.v</w:t>
      </w:r>
      <w:proofErr w:type="gramEnd"/>
      <w:r w:rsidRPr="00D53BE2">
        <w:rPr>
          <w:color w:val="000000" w:themeColor="text1"/>
          <w:sz w:val="24"/>
          <w:szCs w:val="24"/>
        </w:rPr>
        <w:t>8i3.1059</w:t>
      </w:r>
    </w:p>
    <w:p w14:paraId="17A83836" w14:textId="18BCCD0B" w:rsidR="00B90CAD" w:rsidRDefault="00B90CAD" w:rsidP="00971DDF">
      <w:pPr>
        <w:spacing w:line="240" w:lineRule="auto"/>
      </w:pPr>
    </w:p>
    <w:p w14:paraId="1E12E37C" w14:textId="335FFDFE" w:rsidR="004D3506" w:rsidRDefault="004D3506" w:rsidP="004D3506">
      <w:pPr>
        <w:spacing w:before="480" w:line="360" w:lineRule="auto"/>
      </w:pPr>
    </w:p>
    <w:p w14:paraId="049FCB40" w14:textId="4CD51DE0" w:rsidR="004D3506" w:rsidRDefault="004D3506" w:rsidP="004D3506">
      <w:pPr>
        <w:spacing w:before="480" w:line="360" w:lineRule="auto"/>
      </w:pPr>
    </w:p>
    <w:p w14:paraId="02B00A9A" w14:textId="28282631" w:rsidR="004D3506" w:rsidRDefault="004D3506" w:rsidP="004D3506">
      <w:pPr>
        <w:spacing w:before="480" w:line="360" w:lineRule="auto"/>
      </w:pPr>
    </w:p>
    <w:p w14:paraId="274DE5A4" w14:textId="77777777" w:rsidR="00971DDF" w:rsidRDefault="00971DDF" w:rsidP="004D3506">
      <w:pPr>
        <w:spacing w:before="480" w:line="360" w:lineRule="auto"/>
      </w:pPr>
    </w:p>
    <w:p w14:paraId="74020AA2" w14:textId="77777777" w:rsidR="004D3506" w:rsidRDefault="004D3506" w:rsidP="004D3506">
      <w:pPr>
        <w:spacing w:before="480" w:line="360" w:lineRule="auto"/>
      </w:pPr>
    </w:p>
    <w:p w14:paraId="638FFA40" w14:textId="77777777" w:rsidR="0063575A" w:rsidRDefault="0063575A" w:rsidP="0063575A">
      <w:pPr>
        <w:pStyle w:val="Ttulo3"/>
        <w:spacing w:before="240" w:after="240" w:line="360" w:lineRule="auto"/>
        <w:jc w:val="both"/>
        <w:rPr>
          <w:b/>
          <w:bCs/>
          <w:color w:val="000000"/>
          <w:sz w:val="24"/>
          <w:szCs w:val="24"/>
        </w:rPr>
      </w:pPr>
      <w:bookmarkStart w:id="41" w:name="_Toc219725263"/>
      <w:bookmarkStart w:id="42" w:name="_Toc235092823"/>
      <w:r>
        <w:rPr>
          <w:b/>
          <w:bCs/>
          <w:color w:val="000000"/>
          <w:sz w:val="24"/>
          <w:szCs w:val="24"/>
        </w:rPr>
        <w:lastRenderedPageBreak/>
        <w:t>APÊNDICE A – Roteiro de Experimento do Eletroscópio das duas escolas.</w:t>
      </w:r>
      <w:bookmarkEnd w:id="41"/>
      <w:bookmarkEnd w:id="42"/>
    </w:p>
    <w:p w14:paraId="25805646" w14:textId="77777777" w:rsidR="0063575A" w:rsidRDefault="0063575A" w:rsidP="0063575A">
      <w:pPr>
        <w:spacing w:line="360" w:lineRule="auto"/>
        <w:jc w:val="both"/>
        <w:rPr>
          <w:sz w:val="24"/>
          <w:szCs w:val="24"/>
        </w:rPr>
      </w:pPr>
      <w:r>
        <w:rPr>
          <w:noProof/>
        </w:rPr>
        <w:drawing>
          <wp:anchor distT="114300" distB="114300" distL="114300" distR="114300" simplePos="0" relativeHeight="251692544" behindDoc="0" locked="0" layoutInCell="1" hidden="0" allowOverlap="1" wp14:anchorId="2489E4A8" wp14:editId="5915D181">
            <wp:simplePos x="0" y="0"/>
            <wp:positionH relativeFrom="column">
              <wp:posOffset>-647699</wp:posOffset>
            </wp:positionH>
            <wp:positionV relativeFrom="paragraph">
              <wp:posOffset>114300</wp:posOffset>
            </wp:positionV>
            <wp:extent cx="1617982" cy="753832"/>
            <wp:effectExtent l="0" t="0" r="0" b="0"/>
            <wp:wrapNone/>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1617982" cy="753832"/>
                    </a:xfrm>
                    <a:prstGeom prst="rect">
                      <a:avLst/>
                    </a:prstGeom>
                    <a:ln/>
                  </pic:spPr>
                </pic:pic>
              </a:graphicData>
            </a:graphic>
          </wp:anchor>
        </w:drawing>
      </w:r>
    </w:p>
    <w:p w14:paraId="477A79EB" w14:textId="77777777" w:rsidR="0063575A" w:rsidRDefault="0063575A" w:rsidP="0063575A">
      <w:pPr>
        <w:spacing w:line="360" w:lineRule="auto"/>
        <w:jc w:val="both"/>
        <w:rPr>
          <w:sz w:val="24"/>
          <w:szCs w:val="24"/>
        </w:rPr>
      </w:pPr>
    </w:p>
    <w:p w14:paraId="40A418F1" w14:textId="77777777" w:rsidR="0063575A" w:rsidRDefault="0063575A" w:rsidP="0063575A">
      <w:pPr>
        <w:spacing w:line="360" w:lineRule="auto"/>
        <w:jc w:val="both"/>
        <w:rPr>
          <w:sz w:val="24"/>
          <w:szCs w:val="24"/>
        </w:rPr>
      </w:pPr>
    </w:p>
    <w:p w14:paraId="725DB6F4" w14:textId="77777777" w:rsidR="0063575A" w:rsidRDefault="0063575A" w:rsidP="0063575A">
      <w:pPr>
        <w:spacing w:line="360" w:lineRule="auto"/>
        <w:jc w:val="both"/>
        <w:rPr>
          <w:sz w:val="24"/>
          <w:szCs w:val="24"/>
        </w:rPr>
      </w:pPr>
    </w:p>
    <w:tbl>
      <w:tblPr>
        <w:tblW w:w="907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4"/>
      </w:tblGrid>
      <w:tr w:rsidR="0063575A" w14:paraId="1D43DD6C" w14:textId="77777777" w:rsidTr="00EE6B44">
        <w:trPr>
          <w:trHeight w:val="338"/>
          <w:jc w:val="center"/>
        </w:trPr>
        <w:tc>
          <w:tcPr>
            <w:tcW w:w="9074" w:type="dxa"/>
            <w:shd w:val="clear" w:color="auto" w:fill="999999"/>
            <w:tcMar>
              <w:top w:w="100" w:type="dxa"/>
              <w:left w:w="100" w:type="dxa"/>
              <w:bottom w:w="100" w:type="dxa"/>
              <w:right w:w="100" w:type="dxa"/>
            </w:tcMar>
          </w:tcPr>
          <w:p w14:paraId="1040B3F1" w14:textId="77777777" w:rsidR="0063575A" w:rsidRDefault="0063575A" w:rsidP="00EE6B44">
            <w:pPr>
              <w:widowControl w:val="0"/>
              <w:spacing w:line="360" w:lineRule="auto"/>
              <w:jc w:val="center"/>
              <w:rPr>
                <w:b/>
                <w:bCs/>
                <w:sz w:val="24"/>
                <w:szCs w:val="24"/>
              </w:rPr>
            </w:pPr>
            <w:r>
              <w:rPr>
                <w:b/>
                <w:bCs/>
                <w:sz w:val="24"/>
                <w:szCs w:val="24"/>
              </w:rPr>
              <w:t xml:space="preserve">ROTEIRO DE EXPERIMENTO ELETROSCÓPIO </w:t>
            </w:r>
          </w:p>
        </w:tc>
      </w:tr>
    </w:tbl>
    <w:p w14:paraId="4F924CE7" w14:textId="77777777" w:rsidR="0063575A" w:rsidRDefault="0063575A" w:rsidP="0063575A">
      <w:pPr>
        <w:spacing w:line="360" w:lineRule="auto"/>
        <w:jc w:val="both"/>
        <w:rPr>
          <w:sz w:val="24"/>
          <w:szCs w:val="24"/>
        </w:rPr>
      </w:pPr>
    </w:p>
    <w:p w14:paraId="3A9D1D80" w14:textId="77777777" w:rsidR="0063575A" w:rsidRDefault="0063575A" w:rsidP="0063575A">
      <w:pPr>
        <w:shd w:val="clear" w:color="auto" w:fill="FFFFFF"/>
        <w:rPr>
          <w:b/>
          <w:bCs/>
          <w:sz w:val="24"/>
          <w:szCs w:val="24"/>
        </w:rPr>
      </w:pPr>
      <w:r>
        <w:rPr>
          <w:b/>
          <w:bCs/>
          <w:sz w:val="24"/>
          <w:szCs w:val="24"/>
        </w:rPr>
        <w:t>Disciplina:‌‌ ‌_________________________</w:t>
      </w:r>
    </w:p>
    <w:p w14:paraId="38817A56" w14:textId="77777777" w:rsidR="0063575A" w:rsidRDefault="0063575A" w:rsidP="0063575A">
      <w:pPr>
        <w:shd w:val="clear" w:color="auto" w:fill="FFFFFF"/>
        <w:rPr>
          <w:b/>
          <w:bCs/>
          <w:sz w:val="24"/>
          <w:szCs w:val="24"/>
        </w:rPr>
      </w:pPr>
      <w:r>
        <w:rPr>
          <w:b/>
          <w:bCs/>
          <w:sz w:val="24"/>
          <w:szCs w:val="24"/>
        </w:rPr>
        <w:t>Professor:‌‌__________________________________________________________</w:t>
      </w:r>
    </w:p>
    <w:p w14:paraId="5A3F0FFB" w14:textId="77777777" w:rsidR="0063575A" w:rsidRDefault="0063575A" w:rsidP="0063575A">
      <w:pPr>
        <w:shd w:val="clear" w:color="auto" w:fill="FFFFFF"/>
        <w:rPr>
          <w:b/>
          <w:bCs/>
          <w:sz w:val="24"/>
          <w:szCs w:val="24"/>
        </w:rPr>
      </w:pPr>
      <w:r>
        <w:rPr>
          <w:b/>
          <w:bCs/>
          <w:sz w:val="24"/>
          <w:szCs w:val="24"/>
        </w:rPr>
        <w:t>Aluno(A):‌‌‌ ‌_________________________  ‌_________________________  ‌_________________________  ‌_________________________  ‌_________________________</w:t>
      </w:r>
    </w:p>
    <w:p w14:paraId="4054E8C0" w14:textId="77777777" w:rsidR="0063575A" w:rsidRDefault="0063575A" w:rsidP="0063575A">
      <w:pPr>
        <w:shd w:val="clear" w:color="auto" w:fill="FFFFFF"/>
        <w:rPr>
          <w:b/>
          <w:bCs/>
          <w:sz w:val="24"/>
          <w:szCs w:val="24"/>
        </w:rPr>
      </w:pPr>
      <w:r>
        <w:rPr>
          <w:b/>
          <w:bCs/>
          <w:sz w:val="24"/>
          <w:szCs w:val="24"/>
        </w:rPr>
        <w:t xml:space="preserve"> Série Turma‌‌</w:t>
      </w:r>
      <w:r>
        <w:rPr>
          <w:rFonts w:ascii="Open Sans" w:eastAsia="Open Sans" w:hAnsi="Open Sans" w:cs="Open Sans"/>
          <w:b/>
          <w:bCs/>
        </w:rPr>
        <w:t xml:space="preserve">_________________________ </w:t>
      </w:r>
      <w:r>
        <w:rPr>
          <w:b/>
          <w:bCs/>
          <w:sz w:val="24"/>
          <w:szCs w:val="24"/>
        </w:rPr>
        <w:t>Turno‌</w:t>
      </w:r>
      <w:r>
        <w:rPr>
          <w:rFonts w:ascii="Open Sans" w:eastAsia="Open Sans" w:hAnsi="Open Sans" w:cs="Open Sans"/>
          <w:b/>
          <w:bCs/>
        </w:rPr>
        <w:t>_________________________</w:t>
      </w:r>
    </w:p>
    <w:p w14:paraId="1471DC0E" w14:textId="77777777" w:rsidR="0063575A" w:rsidRDefault="0063575A" w:rsidP="0063575A">
      <w:pPr>
        <w:shd w:val="clear" w:color="auto" w:fill="FFFFFF"/>
        <w:rPr>
          <w:b/>
          <w:bCs/>
          <w:sz w:val="24"/>
          <w:szCs w:val="24"/>
        </w:rPr>
      </w:pPr>
    </w:p>
    <w:p w14:paraId="6F13B171" w14:textId="77777777" w:rsidR="0063575A" w:rsidRDefault="0063575A" w:rsidP="0063575A">
      <w:pPr>
        <w:spacing w:line="360" w:lineRule="auto"/>
        <w:jc w:val="both"/>
        <w:rPr>
          <w:b/>
          <w:bCs/>
          <w:sz w:val="26"/>
          <w:szCs w:val="26"/>
        </w:rPr>
      </w:pPr>
      <w:r>
        <w:rPr>
          <w:b/>
          <w:bCs/>
          <w:sz w:val="26"/>
          <w:szCs w:val="26"/>
        </w:rPr>
        <w:t>Resumo: Uma breve história do eletroscópio</w:t>
      </w:r>
    </w:p>
    <w:p w14:paraId="618B2A45" w14:textId="77777777" w:rsidR="0063575A" w:rsidRDefault="0063575A" w:rsidP="0063575A">
      <w:pPr>
        <w:spacing w:before="240" w:after="240" w:line="360" w:lineRule="auto"/>
        <w:ind w:firstLine="720"/>
        <w:jc w:val="both"/>
        <w:rPr>
          <w:sz w:val="24"/>
          <w:szCs w:val="24"/>
        </w:rPr>
      </w:pPr>
      <w:r>
        <w:rPr>
          <w:noProof/>
        </w:rPr>
        <w:drawing>
          <wp:anchor distT="114300" distB="114300" distL="114300" distR="114300" simplePos="0" relativeHeight="251693568" behindDoc="0" locked="0" layoutInCell="1" hidden="0" allowOverlap="1" wp14:anchorId="35131EDA" wp14:editId="399354A2">
            <wp:simplePos x="0" y="0"/>
            <wp:positionH relativeFrom="column">
              <wp:posOffset>3162300</wp:posOffset>
            </wp:positionH>
            <wp:positionV relativeFrom="paragraph">
              <wp:posOffset>442959</wp:posOffset>
            </wp:positionV>
            <wp:extent cx="1713659" cy="1705133"/>
            <wp:effectExtent l="0" t="0" r="0" b="0"/>
            <wp:wrapNone/>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a:stretch>
                      <a:fillRect/>
                    </a:stretch>
                  </pic:blipFill>
                  <pic:spPr>
                    <a:xfrm>
                      <a:off x="0" y="0"/>
                      <a:ext cx="1713659" cy="1705133"/>
                    </a:xfrm>
                    <a:prstGeom prst="rect">
                      <a:avLst/>
                    </a:prstGeom>
                    <a:ln/>
                  </pic:spPr>
                </pic:pic>
              </a:graphicData>
            </a:graphic>
          </wp:anchor>
        </w:drawing>
      </w:r>
    </w:p>
    <w:p w14:paraId="32E17A66" w14:textId="77777777" w:rsidR="0063575A" w:rsidRDefault="0063575A" w:rsidP="0063575A">
      <w:pPr>
        <w:spacing w:before="240" w:after="240" w:line="360" w:lineRule="auto"/>
        <w:ind w:firstLine="720"/>
        <w:jc w:val="both"/>
        <w:rPr>
          <w:sz w:val="24"/>
          <w:szCs w:val="24"/>
        </w:rPr>
      </w:pPr>
      <w:r>
        <w:rPr>
          <w:noProof/>
          <w:sz w:val="24"/>
          <w:szCs w:val="24"/>
        </w:rPr>
        <w:drawing>
          <wp:inline distT="114300" distB="114300" distL="114300" distR="114300" wp14:anchorId="6422909C" wp14:editId="1D128EA2">
            <wp:extent cx="2162175" cy="2114550"/>
            <wp:effectExtent l="0" t="0" r="0" b="0"/>
            <wp:docPr id="1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5"/>
                    <a:srcRect/>
                    <a:stretch>
                      <a:fillRect/>
                    </a:stretch>
                  </pic:blipFill>
                  <pic:spPr>
                    <a:xfrm>
                      <a:off x="0" y="0"/>
                      <a:ext cx="2162175" cy="2114550"/>
                    </a:xfrm>
                    <a:prstGeom prst="rect">
                      <a:avLst/>
                    </a:prstGeom>
                    <a:ln/>
                  </pic:spPr>
                </pic:pic>
              </a:graphicData>
            </a:graphic>
          </wp:inline>
        </w:drawing>
      </w:r>
      <w:r>
        <w:rPr>
          <w:sz w:val="24"/>
          <w:szCs w:val="24"/>
        </w:rPr>
        <w:t xml:space="preserve"> O primeiro instrumento conhecido para identificar corpos eletricamente carregados foi o </w:t>
      </w:r>
      <w:proofErr w:type="spellStart"/>
      <w:r>
        <w:rPr>
          <w:i/>
          <w:iCs/>
          <w:sz w:val="24"/>
          <w:szCs w:val="24"/>
        </w:rPr>
        <w:t>versorium</w:t>
      </w:r>
      <w:proofErr w:type="spellEnd"/>
      <w:r>
        <w:rPr>
          <w:sz w:val="24"/>
          <w:szCs w:val="24"/>
        </w:rPr>
        <w:t xml:space="preserve">, apresentado por Gilbert em seu livro </w:t>
      </w:r>
      <w:r>
        <w:rPr>
          <w:i/>
          <w:iCs/>
          <w:sz w:val="24"/>
          <w:szCs w:val="24"/>
        </w:rPr>
        <w:t>De Magnete</w:t>
      </w:r>
      <w:r>
        <w:rPr>
          <w:sz w:val="24"/>
          <w:szCs w:val="24"/>
        </w:rPr>
        <w:t xml:space="preserve">, publicado em 1600. Esse dispositivo consistia em uma agulha metálica montada sobre um pivô, semelhante a uma bússola, capaz de girar em resposta à presença de cargas elétricas. O termo </w:t>
      </w:r>
      <w:proofErr w:type="spellStart"/>
      <w:r>
        <w:rPr>
          <w:i/>
          <w:iCs/>
          <w:sz w:val="24"/>
          <w:szCs w:val="24"/>
        </w:rPr>
        <w:t>versorium</w:t>
      </w:r>
      <w:proofErr w:type="spellEnd"/>
      <w:r>
        <w:rPr>
          <w:sz w:val="24"/>
          <w:szCs w:val="24"/>
        </w:rPr>
        <w:t xml:space="preserve"> significa "instrumento giratório" e refletia sua função principal: detectar a presença de eletricidade por meio do movimento da agulha.</w:t>
      </w:r>
    </w:p>
    <w:p w14:paraId="0F217306" w14:textId="77777777" w:rsidR="0063575A" w:rsidRDefault="0063575A" w:rsidP="0063575A">
      <w:pPr>
        <w:spacing w:before="240" w:after="240" w:line="360" w:lineRule="auto"/>
        <w:ind w:firstLine="720"/>
        <w:jc w:val="both"/>
        <w:rPr>
          <w:sz w:val="24"/>
          <w:szCs w:val="24"/>
        </w:rPr>
      </w:pPr>
      <w:r>
        <w:rPr>
          <w:sz w:val="24"/>
          <w:szCs w:val="24"/>
        </w:rPr>
        <w:lastRenderedPageBreak/>
        <w:t xml:space="preserve">Gilbert foi um dos pioneiros no estudo dos fenômenos elétricos e no reconhecimento da eletricidade como um fenômeno distinto do magnetismo. A agulha do </w:t>
      </w:r>
      <w:proofErr w:type="spellStart"/>
      <w:r>
        <w:rPr>
          <w:i/>
          <w:iCs/>
          <w:sz w:val="24"/>
          <w:szCs w:val="24"/>
        </w:rPr>
        <w:t>versorium</w:t>
      </w:r>
      <w:proofErr w:type="spellEnd"/>
      <w:r>
        <w:rPr>
          <w:sz w:val="24"/>
          <w:szCs w:val="24"/>
        </w:rPr>
        <w:t xml:space="preserve"> era feita de metal não magnetizado, equilibrada cuidadosamente sobre um ponto central, permitindo sua livre movimentação. Esse instrumento marcou o início das investigações sistemáticas sobre eletricidade, sendo fundamental para o avanço da ciência na época.</w:t>
      </w:r>
    </w:p>
    <w:p w14:paraId="11466A19" w14:textId="77777777" w:rsidR="0063575A" w:rsidRDefault="0063575A" w:rsidP="0063575A">
      <w:pPr>
        <w:spacing w:before="240" w:after="240" w:line="360" w:lineRule="auto"/>
        <w:ind w:firstLine="720"/>
        <w:jc w:val="both"/>
        <w:rPr>
          <w:sz w:val="24"/>
          <w:szCs w:val="24"/>
        </w:rPr>
      </w:pPr>
      <w:r>
        <w:rPr>
          <w:sz w:val="24"/>
          <w:szCs w:val="24"/>
        </w:rPr>
        <w:t xml:space="preserve">No entanto, o </w:t>
      </w:r>
      <w:proofErr w:type="spellStart"/>
      <w:r>
        <w:rPr>
          <w:i/>
          <w:iCs/>
          <w:sz w:val="24"/>
          <w:szCs w:val="24"/>
        </w:rPr>
        <w:t>versorium</w:t>
      </w:r>
      <w:proofErr w:type="spellEnd"/>
      <w:r>
        <w:rPr>
          <w:sz w:val="24"/>
          <w:szCs w:val="24"/>
        </w:rPr>
        <w:t xml:space="preserve"> caiu em desuso por volta do século XVIII, sendo substituído por aparelhos mais sensíveis e precisos, como o eletroscópio. Durante o período posterior a Gilbert, a eletricidade ainda era gerada apenas por meio do atrito entre materiais como âmbar, vidro ou enxofre e outros objetos, incluindo tecidos ou até mesmo as mãos dos experimentadores.</w:t>
      </w:r>
    </w:p>
    <w:p w14:paraId="55610E68" w14:textId="77777777" w:rsidR="0063575A" w:rsidRDefault="0063575A" w:rsidP="0063575A">
      <w:pPr>
        <w:spacing w:before="240" w:after="240" w:line="360" w:lineRule="auto"/>
        <w:jc w:val="both"/>
        <w:rPr>
          <w:sz w:val="24"/>
          <w:szCs w:val="24"/>
        </w:rPr>
      </w:pPr>
      <w:r>
        <w:rPr>
          <w:b/>
          <w:bCs/>
          <w:sz w:val="24"/>
          <w:szCs w:val="24"/>
        </w:rPr>
        <w:t>Introdução:</w:t>
      </w:r>
      <w:r>
        <w:rPr>
          <w:sz w:val="24"/>
          <w:szCs w:val="24"/>
        </w:rPr>
        <w:t xml:space="preserve"> </w:t>
      </w:r>
    </w:p>
    <w:p w14:paraId="07729702" w14:textId="77777777" w:rsidR="0063575A" w:rsidRDefault="0063575A" w:rsidP="0063575A">
      <w:pPr>
        <w:spacing w:before="240" w:after="240" w:line="360" w:lineRule="auto"/>
        <w:ind w:firstLine="720"/>
        <w:jc w:val="both"/>
        <w:rPr>
          <w:sz w:val="24"/>
          <w:szCs w:val="24"/>
        </w:rPr>
      </w:pPr>
      <w:r>
        <w:rPr>
          <w:sz w:val="24"/>
          <w:szCs w:val="24"/>
        </w:rPr>
        <w:t>Desde a antiguidade, o ser humano observa certos fenômenos elétricos que ocorrem em situações cotidianas. Exemplos disso são percebidos quando os cabelos se arrepiam ao vestir uma roupa, quando se ouve um leve estalo de descarga elétrica ao tocar em um objeto, ou ainda em brincadeiras simples, como esfregar uma caneta e régua no cabelo para atrair pequenos pedaços de papel.</w:t>
      </w:r>
    </w:p>
    <w:p w14:paraId="5217D86E" w14:textId="77777777" w:rsidR="0063575A" w:rsidRDefault="0063575A" w:rsidP="0063575A">
      <w:pPr>
        <w:spacing w:before="240" w:after="240" w:line="360" w:lineRule="auto"/>
        <w:ind w:firstLine="720"/>
        <w:jc w:val="both"/>
        <w:rPr>
          <w:sz w:val="24"/>
          <w:szCs w:val="24"/>
        </w:rPr>
      </w:pPr>
      <w:r>
        <w:rPr>
          <w:sz w:val="24"/>
          <w:szCs w:val="24"/>
        </w:rPr>
        <w:t xml:space="preserve">Esses fenômenos são explicados por meio de um modelo teórico conhecido como </w:t>
      </w:r>
      <w:r>
        <w:rPr>
          <w:b/>
          <w:bCs/>
          <w:sz w:val="24"/>
          <w:szCs w:val="24"/>
        </w:rPr>
        <w:t>modelo de cargas elétricas</w:t>
      </w:r>
      <w:r>
        <w:rPr>
          <w:sz w:val="24"/>
          <w:szCs w:val="24"/>
        </w:rPr>
        <w:t xml:space="preserve">, que permanece válido até os dias atuais. Esse modelo estabelece a existência de </w:t>
      </w:r>
      <w:r>
        <w:rPr>
          <w:b/>
          <w:bCs/>
          <w:sz w:val="24"/>
          <w:szCs w:val="24"/>
        </w:rPr>
        <w:t>dois tipos de cargas elétricas</w:t>
      </w:r>
      <w:r>
        <w:rPr>
          <w:sz w:val="24"/>
          <w:szCs w:val="24"/>
        </w:rPr>
        <w:t>: uma com sinal positivo e outra com sinal negativo.</w:t>
      </w:r>
    </w:p>
    <w:p w14:paraId="77D6D058" w14:textId="77777777" w:rsidR="0063575A" w:rsidRDefault="0063575A" w:rsidP="0063575A">
      <w:pPr>
        <w:spacing w:before="240" w:after="240" w:line="360" w:lineRule="auto"/>
        <w:ind w:firstLine="720"/>
        <w:jc w:val="both"/>
        <w:rPr>
          <w:sz w:val="24"/>
          <w:szCs w:val="24"/>
        </w:rPr>
      </w:pPr>
      <w:r>
        <w:rPr>
          <w:sz w:val="24"/>
          <w:szCs w:val="24"/>
        </w:rPr>
        <w:t xml:space="preserve">Para compreender os efeitos observados, foi formulada a </w:t>
      </w:r>
      <w:r>
        <w:rPr>
          <w:b/>
          <w:bCs/>
          <w:sz w:val="24"/>
          <w:szCs w:val="24"/>
        </w:rPr>
        <w:t>lei da atração e repulsão</w:t>
      </w:r>
      <w:r>
        <w:rPr>
          <w:sz w:val="24"/>
          <w:szCs w:val="24"/>
        </w:rPr>
        <w:t xml:space="preserve">, segundo a qual cargas elétricas de </w:t>
      </w:r>
      <w:r>
        <w:rPr>
          <w:b/>
          <w:bCs/>
          <w:sz w:val="24"/>
          <w:szCs w:val="24"/>
        </w:rPr>
        <w:t>mesmo sinal se repelem</w:t>
      </w:r>
      <w:r>
        <w:rPr>
          <w:sz w:val="24"/>
          <w:szCs w:val="24"/>
        </w:rPr>
        <w:t xml:space="preserve">, enquanto cargas de </w:t>
      </w:r>
      <w:r>
        <w:rPr>
          <w:b/>
          <w:bCs/>
          <w:sz w:val="24"/>
          <w:szCs w:val="24"/>
        </w:rPr>
        <w:t>sinais opostos se atraem</w:t>
      </w:r>
      <w:r>
        <w:rPr>
          <w:sz w:val="24"/>
          <w:szCs w:val="24"/>
        </w:rPr>
        <w:t>. Essa lei fundamenta a compreensão básica das interações elétricas entre corpos e serve como pilar para os estudos iniciais de eletrostática.</w:t>
      </w:r>
      <w:r>
        <w:rPr>
          <w:noProof/>
        </w:rPr>
        <w:drawing>
          <wp:anchor distT="114300" distB="114300" distL="114300" distR="114300" simplePos="0" relativeHeight="251694592" behindDoc="0" locked="0" layoutInCell="1" hidden="0" allowOverlap="1" wp14:anchorId="6BF6AE25" wp14:editId="7183C4B7">
            <wp:simplePos x="0" y="0"/>
            <wp:positionH relativeFrom="column">
              <wp:posOffset>1484475</wp:posOffset>
            </wp:positionH>
            <wp:positionV relativeFrom="paragraph">
              <wp:posOffset>1295400</wp:posOffset>
            </wp:positionV>
            <wp:extent cx="2762250" cy="1657350"/>
            <wp:effectExtent l="0" t="0" r="0" b="0"/>
            <wp:wrapNone/>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6"/>
                    <a:srcRect/>
                    <a:stretch>
                      <a:fillRect/>
                    </a:stretch>
                  </pic:blipFill>
                  <pic:spPr>
                    <a:xfrm>
                      <a:off x="0" y="0"/>
                      <a:ext cx="2762250" cy="1657350"/>
                    </a:xfrm>
                    <a:prstGeom prst="rect">
                      <a:avLst/>
                    </a:prstGeom>
                    <a:ln/>
                  </pic:spPr>
                </pic:pic>
              </a:graphicData>
            </a:graphic>
          </wp:anchor>
        </w:drawing>
      </w:r>
    </w:p>
    <w:p w14:paraId="0703BEC0" w14:textId="77777777" w:rsidR="0063575A" w:rsidRDefault="0063575A" w:rsidP="0063575A">
      <w:pPr>
        <w:spacing w:before="240" w:after="240" w:line="360" w:lineRule="auto"/>
        <w:jc w:val="both"/>
        <w:rPr>
          <w:sz w:val="24"/>
          <w:szCs w:val="24"/>
        </w:rPr>
      </w:pPr>
      <w:r>
        <w:rPr>
          <w:sz w:val="24"/>
          <w:szCs w:val="24"/>
        </w:rPr>
        <w:t xml:space="preserve"> </w:t>
      </w:r>
    </w:p>
    <w:p w14:paraId="1293050B" w14:textId="77777777" w:rsidR="004D3506" w:rsidRDefault="004D3506" w:rsidP="0063575A">
      <w:pPr>
        <w:spacing w:line="360" w:lineRule="auto"/>
        <w:jc w:val="both"/>
        <w:rPr>
          <w:sz w:val="24"/>
          <w:szCs w:val="24"/>
        </w:rPr>
      </w:pPr>
    </w:p>
    <w:p w14:paraId="07463685" w14:textId="77777777" w:rsidR="0063575A" w:rsidRDefault="0063575A" w:rsidP="0063575A">
      <w:pPr>
        <w:spacing w:before="280" w:line="360" w:lineRule="auto"/>
        <w:jc w:val="both"/>
      </w:pPr>
      <w:r>
        <w:lastRenderedPageBreak/>
        <w:t>Objetivos da Aula</w:t>
      </w:r>
    </w:p>
    <w:p w14:paraId="2BA6499C" w14:textId="77777777" w:rsidR="0063575A" w:rsidRDefault="0063575A" w:rsidP="0063575A">
      <w:pPr>
        <w:spacing w:before="240" w:after="240" w:line="360" w:lineRule="auto"/>
        <w:jc w:val="both"/>
        <w:rPr>
          <w:b/>
          <w:bCs/>
          <w:sz w:val="24"/>
          <w:szCs w:val="24"/>
        </w:rPr>
      </w:pPr>
      <w:r>
        <w:rPr>
          <w:b/>
          <w:bCs/>
          <w:sz w:val="24"/>
          <w:szCs w:val="24"/>
        </w:rPr>
        <w:t>Objetivo Geral:</w:t>
      </w:r>
    </w:p>
    <w:p w14:paraId="2562AF7A" w14:textId="77777777" w:rsidR="0063575A" w:rsidRDefault="0063575A" w:rsidP="0063575A">
      <w:pPr>
        <w:numPr>
          <w:ilvl w:val="0"/>
          <w:numId w:val="11"/>
        </w:numPr>
        <w:spacing w:before="240" w:after="240" w:line="360" w:lineRule="auto"/>
        <w:rPr>
          <w:sz w:val="24"/>
          <w:szCs w:val="24"/>
        </w:rPr>
      </w:pPr>
      <w:r>
        <w:rPr>
          <w:sz w:val="24"/>
          <w:szCs w:val="24"/>
        </w:rPr>
        <w:t>Compreender, por meio de uma atividade experimental, os princípios fundamentais da eletricidade estática e a existência das cargas elétricas.</w:t>
      </w:r>
      <w:r>
        <w:rPr>
          <w:sz w:val="24"/>
          <w:szCs w:val="24"/>
        </w:rPr>
        <w:br/>
      </w:r>
    </w:p>
    <w:p w14:paraId="55F2B1F0" w14:textId="77777777" w:rsidR="0063575A" w:rsidRDefault="0063575A" w:rsidP="0063575A">
      <w:pPr>
        <w:spacing w:before="240" w:after="240" w:line="360" w:lineRule="auto"/>
        <w:jc w:val="both"/>
        <w:rPr>
          <w:b/>
          <w:bCs/>
          <w:sz w:val="24"/>
          <w:szCs w:val="24"/>
        </w:rPr>
      </w:pPr>
      <w:r>
        <w:rPr>
          <w:b/>
          <w:bCs/>
          <w:sz w:val="24"/>
          <w:szCs w:val="24"/>
        </w:rPr>
        <w:t>Objetivos Específicos:</w:t>
      </w:r>
    </w:p>
    <w:p w14:paraId="5AA11D20" w14:textId="77777777" w:rsidR="0063575A" w:rsidRDefault="0063575A" w:rsidP="0063575A">
      <w:pPr>
        <w:numPr>
          <w:ilvl w:val="0"/>
          <w:numId w:val="8"/>
        </w:numPr>
        <w:spacing w:before="240" w:line="360" w:lineRule="auto"/>
        <w:rPr>
          <w:sz w:val="24"/>
          <w:szCs w:val="24"/>
        </w:rPr>
      </w:pPr>
      <w:r>
        <w:rPr>
          <w:sz w:val="24"/>
          <w:szCs w:val="24"/>
        </w:rPr>
        <w:t>Verificar, na prática, a presença de cargas elétricas em diferentes materiais por meio de experimentos simples e acessíveis;</w:t>
      </w:r>
      <w:r>
        <w:rPr>
          <w:sz w:val="24"/>
          <w:szCs w:val="24"/>
        </w:rPr>
        <w:br/>
      </w:r>
    </w:p>
    <w:p w14:paraId="71E745C4" w14:textId="77777777" w:rsidR="0063575A" w:rsidRDefault="0063575A" w:rsidP="0063575A">
      <w:pPr>
        <w:numPr>
          <w:ilvl w:val="0"/>
          <w:numId w:val="8"/>
        </w:numPr>
        <w:spacing w:line="360" w:lineRule="auto"/>
        <w:rPr>
          <w:sz w:val="24"/>
          <w:szCs w:val="24"/>
        </w:rPr>
      </w:pPr>
      <w:r>
        <w:rPr>
          <w:sz w:val="24"/>
          <w:szCs w:val="24"/>
        </w:rPr>
        <w:t xml:space="preserve">Identificar e diferenciar os três principais processos de eletrização: por </w:t>
      </w:r>
      <w:r>
        <w:rPr>
          <w:b/>
          <w:bCs/>
          <w:sz w:val="24"/>
          <w:szCs w:val="24"/>
        </w:rPr>
        <w:t>atrito</w:t>
      </w:r>
      <w:r>
        <w:rPr>
          <w:sz w:val="24"/>
          <w:szCs w:val="24"/>
        </w:rPr>
        <w:t xml:space="preserve">, </w:t>
      </w:r>
      <w:r>
        <w:rPr>
          <w:b/>
          <w:bCs/>
          <w:sz w:val="24"/>
          <w:szCs w:val="24"/>
        </w:rPr>
        <w:t>contato</w:t>
      </w:r>
      <w:r>
        <w:rPr>
          <w:sz w:val="24"/>
          <w:szCs w:val="24"/>
        </w:rPr>
        <w:t xml:space="preserve"> e </w:t>
      </w:r>
      <w:r>
        <w:rPr>
          <w:b/>
          <w:bCs/>
          <w:sz w:val="24"/>
          <w:szCs w:val="24"/>
        </w:rPr>
        <w:t>indução</w:t>
      </w:r>
      <w:r>
        <w:rPr>
          <w:sz w:val="24"/>
          <w:szCs w:val="24"/>
        </w:rPr>
        <w:t>;</w:t>
      </w:r>
      <w:r>
        <w:rPr>
          <w:sz w:val="24"/>
          <w:szCs w:val="24"/>
        </w:rPr>
        <w:br/>
      </w:r>
    </w:p>
    <w:p w14:paraId="506C54AE" w14:textId="77777777" w:rsidR="0063575A" w:rsidRDefault="0063575A" w:rsidP="0063575A">
      <w:pPr>
        <w:numPr>
          <w:ilvl w:val="0"/>
          <w:numId w:val="8"/>
        </w:numPr>
        <w:spacing w:line="360" w:lineRule="auto"/>
        <w:rPr>
          <w:sz w:val="24"/>
          <w:szCs w:val="24"/>
        </w:rPr>
      </w:pPr>
      <w:r>
        <w:rPr>
          <w:sz w:val="24"/>
          <w:szCs w:val="24"/>
        </w:rPr>
        <w:t>Desenvolver a capacidade de observação, análise e interpretação de fenômenos elétricos cotidianos;</w:t>
      </w:r>
      <w:r>
        <w:rPr>
          <w:sz w:val="24"/>
          <w:szCs w:val="24"/>
        </w:rPr>
        <w:br/>
      </w:r>
    </w:p>
    <w:p w14:paraId="66F98760" w14:textId="77777777" w:rsidR="0063575A" w:rsidRDefault="0063575A" w:rsidP="0063575A">
      <w:pPr>
        <w:numPr>
          <w:ilvl w:val="0"/>
          <w:numId w:val="8"/>
        </w:numPr>
        <w:spacing w:after="240" w:line="360" w:lineRule="auto"/>
        <w:rPr>
          <w:sz w:val="24"/>
          <w:szCs w:val="24"/>
        </w:rPr>
      </w:pPr>
      <w:r>
        <w:rPr>
          <w:sz w:val="24"/>
          <w:szCs w:val="24"/>
        </w:rPr>
        <w:t>Estimular a curiosidade científica e a aprendizagem ativa através da experimentação.</w:t>
      </w:r>
    </w:p>
    <w:p w14:paraId="0DCB6ADC" w14:textId="77777777" w:rsidR="0063575A" w:rsidRDefault="0063575A" w:rsidP="0063575A">
      <w:pPr>
        <w:spacing w:line="360" w:lineRule="auto"/>
        <w:jc w:val="both"/>
        <w:rPr>
          <w:b/>
          <w:bCs/>
          <w:sz w:val="24"/>
          <w:szCs w:val="24"/>
        </w:rPr>
      </w:pPr>
      <w:r>
        <w:rPr>
          <w:b/>
          <w:bCs/>
          <w:sz w:val="24"/>
          <w:szCs w:val="24"/>
        </w:rPr>
        <w:t xml:space="preserve">Materiais Que Vão </w:t>
      </w:r>
      <w:proofErr w:type="gramStart"/>
      <w:r>
        <w:rPr>
          <w:b/>
          <w:bCs/>
          <w:sz w:val="24"/>
          <w:szCs w:val="24"/>
        </w:rPr>
        <w:t>Ser  Utilizados</w:t>
      </w:r>
      <w:proofErr w:type="gramEnd"/>
      <w:r>
        <w:rPr>
          <w:b/>
          <w:bCs/>
          <w:sz w:val="24"/>
          <w:szCs w:val="24"/>
        </w:rPr>
        <w:t xml:space="preserve"> </w:t>
      </w:r>
    </w:p>
    <w:p w14:paraId="4FCF2C7F" w14:textId="77777777" w:rsidR="0063575A" w:rsidRDefault="0063575A" w:rsidP="0063575A">
      <w:pPr>
        <w:spacing w:line="360" w:lineRule="auto"/>
        <w:jc w:val="both"/>
        <w:rPr>
          <w:sz w:val="24"/>
          <w:szCs w:val="24"/>
        </w:rPr>
      </w:pPr>
    </w:p>
    <w:p w14:paraId="59EAF547" w14:textId="77777777" w:rsidR="0063575A" w:rsidRDefault="0063575A" w:rsidP="0063575A">
      <w:pPr>
        <w:numPr>
          <w:ilvl w:val="0"/>
          <w:numId w:val="10"/>
        </w:numPr>
        <w:spacing w:line="360" w:lineRule="auto"/>
        <w:jc w:val="both"/>
        <w:rPr>
          <w:sz w:val="24"/>
          <w:szCs w:val="24"/>
        </w:rPr>
      </w:pPr>
      <w:r>
        <w:rPr>
          <w:sz w:val="24"/>
          <w:szCs w:val="24"/>
        </w:rPr>
        <w:t>01 Pote de vidro com tampa ou qualquer outro recipiente de vidro com mais de 200 ml com tampa ou rolha;</w:t>
      </w:r>
    </w:p>
    <w:p w14:paraId="25D08946" w14:textId="77777777" w:rsidR="0063575A" w:rsidRDefault="0063575A" w:rsidP="0063575A">
      <w:pPr>
        <w:numPr>
          <w:ilvl w:val="0"/>
          <w:numId w:val="10"/>
        </w:numPr>
        <w:spacing w:line="360" w:lineRule="auto"/>
        <w:jc w:val="both"/>
        <w:rPr>
          <w:sz w:val="24"/>
          <w:szCs w:val="24"/>
        </w:rPr>
      </w:pPr>
      <w:r>
        <w:rPr>
          <w:sz w:val="24"/>
          <w:szCs w:val="24"/>
        </w:rPr>
        <w:t>01 Pedaço de fio</w:t>
      </w:r>
    </w:p>
    <w:p w14:paraId="4C2F0C29" w14:textId="77777777" w:rsidR="0063575A" w:rsidRDefault="0063575A" w:rsidP="0063575A">
      <w:pPr>
        <w:numPr>
          <w:ilvl w:val="0"/>
          <w:numId w:val="10"/>
        </w:numPr>
        <w:spacing w:line="360" w:lineRule="auto"/>
        <w:jc w:val="both"/>
        <w:rPr>
          <w:sz w:val="24"/>
          <w:szCs w:val="24"/>
        </w:rPr>
      </w:pPr>
      <w:r>
        <w:rPr>
          <w:sz w:val="24"/>
          <w:szCs w:val="24"/>
        </w:rPr>
        <w:t xml:space="preserve">01 Pedaço de papel alumínio; </w:t>
      </w:r>
    </w:p>
    <w:p w14:paraId="43F2508B" w14:textId="77777777" w:rsidR="0063575A" w:rsidRDefault="0063575A" w:rsidP="0063575A">
      <w:pPr>
        <w:numPr>
          <w:ilvl w:val="0"/>
          <w:numId w:val="10"/>
        </w:numPr>
        <w:spacing w:line="360" w:lineRule="auto"/>
        <w:jc w:val="both"/>
        <w:rPr>
          <w:sz w:val="24"/>
          <w:szCs w:val="24"/>
        </w:rPr>
      </w:pPr>
      <w:r>
        <w:rPr>
          <w:sz w:val="24"/>
          <w:szCs w:val="24"/>
        </w:rPr>
        <w:t xml:space="preserve">01 Alicate (pode ser substituído); </w:t>
      </w:r>
    </w:p>
    <w:p w14:paraId="4208C18F" w14:textId="77777777" w:rsidR="0063575A" w:rsidRDefault="0063575A" w:rsidP="0063575A">
      <w:pPr>
        <w:numPr>
          <w:ilvl w:val="0"/>
          <w:numId w:val="10"/>
        </w:numPr>
        <w:spacing w:line="360" w:lineRule="auto"/>
        <w:jc w:val="both"/>
        <w:rPr>
          <w:sz w:val="24"/>
          <w:szCs w:val="24"/>
        </w:rPr>
      </w:pPr>
      <w:r>
        <w:rPr>
          <w:sz w:val="24"/>
          <w:szCs w:val="24"/>
        </w:rPr>
        <w:t>01 Cola quente;</w:t>
      </w:r>
    </w:p>
    <w:p w14:paraId="64F6555A" w14:textId="77777777" w:rsidR="0063575A" w:rsidRDefault="0063575A" w:rsidP="0063575A">
      <w:pPr>
        <w:numPr>
          <w:ilvl w:val="0"/>
          <w:numId w:val="10"/>
        </w:numPr>
        <w:spacing w:line="360" w:lineRule="auto"/>
        <w:jc w:val="both"/>
        <w:rPr>
          <w:sz w:val="24"/>
          <w:szCs w:val="24"/>
        </w:rPr>
      </w:pPr>
      <w:r>
        <w:rPr>
          <w:sz w:val="24"/>
          <w:szCs w:val="24"/>
        </w:rPr>
        <w:t xml:space="preserve">01 Prego (pode ser substituído); </w:t>
      </w:r>
    </w:p>
    <w:p w14:paraId="593545B2" w14:textId="77777777" w:rsidR="0063575A" w:rsidRDefault="0063575A" w:rsidP="0063575A">
      <w:pPr>
        <w:numPr>
          <w:ilvl w:val="0"/>
          <w:numId w:val="10"/>
        </w:numPr>
        <w:spacing w:line="360" w:lineRule="auto"/>
        <w:jc w:val="both"/>
        <w:rPr>
          <w:sz w:val="24"/>
          <w:szCs w:val="24"/>
        </w:rPr>
      </w:pPr>
      <w:r>
        <w:rPr>
          <w:sz w:val="24"/>
          <w:szCs w:val="24"/>
        </w:rPr>
        <w:t xml:space="preserve">01 pedaço de tubo de PVC 40 cm; </w:t>
      </w:r>
    </w:p>
    <w:p w14:paraId="6BBF9BFF" w14:textId="77777777" w:rsidR="0063575A" w:rsidRDefault="0063575A" w:rsidP="0063575A">
      <w:pPr>
        <w:numPr>
          <w:ilvl w:val="0"/>
          <w:numId w:val="10"/>
        </w:numPr>
        <w:spacing w:line="360" w:lineRule="auto"/>
        <w:jc w:val="both"/>
        <w:rPr>
          <w:sz w:val="24"/>
          <w:szCs w:val="24"/>
        </w:rPr>
      </w:pPr>
      <w:r>
        <w:rPr>
          <w:sz w:val="24"/>
          <w:szCs w:val="24"/>
        </w:rPr>
        <w:t xml:space="preserve">01 Papel ou pano (seda). </w:t>
      </w:r>
    </w:p>
    <w:p w14:paraId="30D079C7" w14:textId="77777777" w:rsidR="0063575A" w:rsidRDefault="0063575A" w:rsidP="0063575A">
      <w:pPr>
        <w:spacing w:after="80" w:line="360" w:lineRule="auto"/>
        <w:jc w:val="both"/>
      </w:pPr>
      <w:r>
        <w:t>Andamento da Atividade: Construção e Uso do Eletroscópio de Folha</w:t>
      </w:r>
    </w:p>
    <w:p w14:paraId="48DC8FC0" w14:textId="77777777" w:rsidR="0063575A" w:rsidRDefault="0063575A" w:rsidP="0063575A">
      <w:pPr>
        <w:spacing w:before="280" w:line="360" w:lineRule="auto"/>
        <w:jc w:val="both"/>
        <w:rPr>
          <w:b/>
          <w:bCs/>
          <w:color w:val="000000"/>
        </w:rPr>
      </w:pPr>
      <w:r>
        <w:rPr>
          <w:b/>
          <w:bCs/>
          <w:color w:val="000000"/>
        </w:rPr>
        <w:lastRenderedPageBreak/>
        <w:t>Parte 1: Construção do Eletroscópio</w:t>
      </w:r>
      <w:r>
        <w:br/>
      </w:r>
      <w:r>
        <w:rPr>
          <w:b/>
          <w:bCs/>
          <w:color w:val="000000"/>
        </w:rPr>
        <w:t>Passo a Passo:</w:t>
      </w:r>
    </w:p>
    <w:p w14:paraId="50838507" w14:textId="77777777" w:rsidR="0063575A" w:rsidRDefault="0063575A" w:rsidP="0063575A">
      <w:pPr>
        <w:numPr>
          <w:ilvl w:val="0"/>
          <w:numId w:val="14"/>
        </w:numPr>
        <w:spacing w:before="240" w:line="360" w:lineRule="auto"/>
        <w:jc w:val="both"/>
        <w:rPr>
          <w:sz w:val="24"/>
          <w:szCs w:val="24"/>
        </w:rPr>
      </w:pPr>
      <w:r>
        <w:rPr>
          <w:b/>
          <w:bCs/>
          <w:sz w:val="24"/>
          <w:szCs w:val="24"/>
        </w:rPr>
        <w:t>Furação da Tampa:</w:t>
      </w:r>
    </w:p>
    <w:p w14:paraId="609333EF" w14:textId="77777777" w:rsidR="0063575A" w:rsidRDefault="0063575A" w:rsidP="0063575A">
      <w:pPr>
        <w:numPr>
          <w:ilvl w:val="1"/>
          <w:numId w:val="14"/>
        </w:numPr>
        <w:spacing w:after="240" w:line="360" w:lineRule="auto"/>
        <w:jc w:val="both"/>
        <w:rPr>
          <w:sz w:val="24"/>
          <w:szCs w:val="24"/>
        </w:rPr>
      </w:pPr>
      <w:r>
        <w:rPr>
          <w:sz w:val="24"/>
          <w:szCs w:val="24"/>
        </w:rPr>
        <w:t xml:space="preserve">Pegue o pote com tampa e, com a ajuda de um prego ou objeto pontiagudo, </w:t>
      </w:r>
      <w:r>
        <w:rPr>
          <w:b/>
          <w:bCs/>
          <w:sz w:val="24"/>
          <w:szCs w:val="24"/>
        </w:rPr>
        <w:t>faça um furo no centro da tampa</w:t>
      </w:r>
      <w:r>
        <w:rPr>
          <w:sz w:val="24"/>
          <w:szCs w:val="24"/>
        </w:rPr>
        <w:t>.</w:t>
      </w:r>
      <w:r>
        <w:rPr>
          <w:sz w:val="24"/>
          <w:szCs w:val="24"/>
        </w:rPr>
        <w:br/>
      </w:r>
    </w:p>
    <w:p w14:paraId="0A3C423A" w14:textId="77777777" w:rsidR="0063575A" w:rsidRDefault="0063575A" w:rsidP="0063575A">
      <w:pPr>
        <w:spacing w:before="240" w:after="240" w:line="360" w:lineRule="auto"/>
        <w:ind w:left="720"/>
        <w:jc w:val="both"/>
        <w:rPr>
          <w:sz w:val="24"/>
          <w:szCs w:val="24"/>
        </w:rPr>
      </w:pPr>
      <w:r>
        <w:rPr>
          <w:sz w:val="24"/>
          <w:szCs w:val="24"/>
        </w:rPr>
        <w:t>O furo deve ter o tamanho suficiente para encaixar o fio de cobre com firmeza.</w:t>
      </w:r>
      <w:r>
        <w:rPr>
          <w:sz w:val="24"/>
          <w:szCs w:val="24"/>
        </w:rPr>
        <w:br/>
      </w:r>
    </w:p>
    <w:p w14:paraId="44C55BD9" w14:textId="77777777" w:rsidR="0063575A" w:rsidRDefault="0063575A" w:rsidP="0063575A">
      <w:pPr>
        <w:numPr>
          <w:ilvl w:val="0"/>
          <w:numId w:val="14"/>
        </w:numPr>
        <w:spacing w:before="240" w:after="240" w:line="360" w:lineRule="auto"/>
        <w:jc w:val="both"/>
        <w:rPr>
          <w:sz w:val="24"/>
          <w:szCs w:val="24"/>
        </w:rPr>
      </w:pPr>
      <w:r>
        <w:rPr>
          <w:b/>
          <w:bCs/>
          <w:sz w:val="24"/>
          <w:szCs w:val="24"/>
        </w:rPr>
        <w:t>Preparação do Fio:</w:t>
      </w:r>
      <w:r>
        <w:rPr>
          <w:b/>
          <w:bCs/>
          <w:sz w:val="24"/>
          <w:szCs w:val="24"/>
        </w:rPr>
        <w:br/>
      </w:r>
    </w:p>
    <w:p w14:paraId="6261772F" w14:textId="77777777" w:rsidR="0063575A" w:rsidRDefault="0063575A" w:rsidP="0063575A">
      <w:pPr>
        <w:spacing w:before="240" w:after="240" w:line="360" w:lineRule="auto"/>
        <w:ind w:left="720"/>
        <w:jc w:val="both"/>
        <w:rPr>
          <w:sz w:val="24"/>
          <w:szCs w:val="24"/>
        </w:rPr>
      </w:pPr>
      <w:r>
        <w:rPr>
          <w:sz w:val="24"/>
          <w:szCs w:val="24"/>
        </w:rPr>
        <w:t xml:space="preserve">Usando um </w:t>
      </w:r>
      <w:r>
        <w:rPr>
          <w:b/>
          <w:bCs/>
          <w:sz w:val="24"/>
          <w:szCs w:val="24"/>
        </w:rPr>
        <w:t>alicate de corte</w:t>
      </w:r>
      <w:r>
        <w:rPr>
          <w:sz w:val="24"/>
          <w:szCs w:val="24"/>
        </w:rPr>
        <w:t xml:space="preserve">, </w:t>
      </w:r>
      <w:r>
        <w:rPr>
          <w:b/>
          <w:bCs/>
          <w:sz w:val="24"/>
          <w:szCs w:val="24"/>
        </w:rPr>
        <w:t>retire a capa plástica das extremidades do fio de cobre</w:t>
      </w:r>
      <w:r>
        <w:rPr>
          <w:sz w:val="24"/>
          <w:szCs w:val="24"/>
        </w:rPr>
        <w:t xml:space="preserve"> (cerca de 3 cm em cada ponta), deixando o cobre exposto.</w:t>
      </w:r>
      <w:r>
        <w:rPr>
          <w:sz w:val="24"/>
          <w:szCs w:val="24"/>
        </w:rPr>
        <w:br/>
      </w:r>
    </w:p>
    <w:p w14:paraId="502640BB" w14:textId="77777777" w:rsidR="0063575A" w:rsidRDefault="0063575A" w:rsidP="0063575A">
      <w:pPr>
        <w:numPr>
          <w:ilvl w:val="0"/>
          <w:numId w:val="14"/>
        </w:numPr>
        <w:spacing w:before="240" w:after="240" w:line="360" w:lineRule="auto"/>
        <w:jc w:val="both"/>
        <w:rPr>
          <w:sz w:val="24"/>
          <w:szCs w:val="24"/>
        </w:rPr>
      </w:pPr>
      <w:r>
        <w:rPr>
          <w:b/>
          <w:bCs/>
          <w:sz w:val="24"/>
          <w:szCs w:val="24"/>
        </w:rPr>
        <w:t>Fixação do Fio na Tampa:</w:t>
      </w:r>
      <w:r>
        <w:rPr>
          <w:b/>
          <w:bCs/>
          <w:sz w:val="24"/>
          <w:szCs w:val="24"/>
        </w:rPr>
        <w:br/>
      </w:r>
    </w:p>
    <w:p w14:paraId="668E2D08" w14:textId="77777777" w:rsidR="0063575A" w:rsidRDefault="0063575A" w:rsidP="0063575A">
      <w:pPr>
        <w:spacing w:before="240" w:after="240" w:line="360" w:lineRule="auto"/>
        <w:ind w:left="720"/>
        <w:jc w:val="both"/>
        <w:rPr>
          <w:sz w:val="24"/>
          <w:szCs w:val="24"/>
        </w:rPr>
      </w:pPr>
      <w:r>
        <w:rPr>
          <w:sz w:val="24"/>
          <w:szCs w:val="24"/>
        </w:rPr>
        <w:t>Encaixe o fio no furo feito na tampa. A maior parte do fio deve ficar para dentro do pote.</w:t>
      </w:r>
      <w:r>
        <w:rPr>
          <w:sz w:val="24"/>
          <w:szCs w:val="24"/>
        </w:rPr>
        <w:br/>
      </w:r>
    </w:p>
    <w:p w14:paraId="776289B5" w14:textId="77777777" w:rsidR="0063575A" w:rsidRDefault="0063575A" w:rsidP="0063575A">
      <w:pPr>
        <w:spacing w:before="240" w:after="240" w:line="360" w:lineRule="auto"/>
        <w:ind w:left="720"/>
        <w:jc w:val="both"/>
        <w:rPr>
          <w:sz w:val="24"/>
          <w:szCs w:val="24"/>
        </w:rPr>
      </w:pPr>
      <w:r>
        <w:rPr>
          <w:b/>
          <w:bCs/>
          <w:sz w:val="24"/>
          <w:szCs w:val="24"/>
        </w:rPr>
        <w:t>Entorte a parte de baixo</w:t>
      </w:r>
      <w:r>
        <w:rPr>
          <w:sz w:val="24"/>
          <w:szCs w:val="24"/>
        </w:rPr>
        <w:t xml:space="preserve"> (a que ficará dentro do pote) formando um pequeno gancho voltado para baixo. Ele será usado para pendurar a folha de alumínio.</w:t>
      </w:r>
      <w:r>
        <w:rPr>
          <w:sz w:val="24"/>
          <w:szCs w:val="24"/>
        </w:rPr>
        <w:br/>
      </w:r>
    </w:p>
    <w:p w14:paraId="1A49E3FC" w14:textId="77777777" w:rsidR="0063575A" w:rsidRDefault="0063575A" w:rsidP="0063575A">
      <w:pPr>
        <w:spacing w:before="240" w:after="240" w:line="360" w:lineRule="auto"/>
        <w:ind w:left="720"/>
        <w:jc w:val="both"/>
        <w:rPr>
          <w:sz w:val="24"/>
          <w:szCs w:val="24"/>
        </w:rPr>
      </w:pPr>
      <w:r>
        <w:rPr>
          <w:b/>
          <w:bCs/>
          <w:sz w:val="24"/>
          <w:szCs w:val="24"/>
        </w:rPr>
        <w:t>Entorte a parte de cima</w:t>
      </w:r>
      <w:r>
        <w:rPr>
          <w:sz w:val="24"/>
          <w:szCs w:val="24"/>
        </w:rPr>
        <w:t xml:space="preserve"> (a que ficará para fora da tampa) formando uma espiral — isso pode ser feito com um prego ou com as mãos, enrolando o fio como uma mola. Essa parte vai facilitar a condução da carga elétrica.</w:t>
      </w:r>
      <w:r>
        <w:rPr>
          <w:sz w:val="24"/>
          <w:szCs w:val="24"/>
        </w:rPr>
        <w:br/>
      </w:r>
    </w:p>
    <w:p w14:paraId="1FBBFE82" w14:textId="77777777" w:rsidR="0063575A" w:rsidRDefault="0063575A" w:rsidP="0063575A">
      <w:pPr>
        <w:numPr>
          <w:ilvl w:val="0"/>
          <w:numId w:val="14"/>
        </w:numPr>
        <w:spacing w:before="240" w:after="240" w:line="360" w:lineRule="auto"/>
        <w:jc w:val="both"/>
        <w:rPr>
          <w:sz w:val="24"/>
          <w:szCs w:val="24"/>
        </w:rPr>
      </w:pPr>
      <w:r>
        <w:rPr>
          <w:b/>
          <w:bCs/>
          <w:sz w:val="24"/>
          <w:szCs w:val="24"/>
        </w:rPr>
        <w:lastRenderedPageBreak/>
        <w:t>Colagem do Fio:</w:t>
      </w:r>
      <w:r>
        <w:rPr>
          <w:b/>
          <w:bCs/>
          <w:sz w:val="24"/>
          <w:szCs w:val="24"/>
        </w:rPr>
        <w:br/>
      </w:r>
    </w:p>
    <w:p w14:paraId="0A1F9167" w14:textId="77777777" w:rsidR="0063575A" w:rsidRDefault="0063575A" w:rsidP="0063575A">
      <w:pPr>
        <w:spacing w:before="240" w:after="240" w:line="360" w:lineRule="auto"/>
        <w:ind w:left="720"/>
        <w:jc w:val="both"/>
        <w:rPr>
          <w:sz w:val="24"/>
          <w:szCs w:val="24"/>
        </w:rPr>
      </w:pPr>
      <w:r>
        <w:rPr>
          <w:sz w:val="24"/>
          <w:szCs w:val="24"/>
        </w:rPr>
        <w:t xml:space="preserve">Com a pistola de cola quente, aplique cola </w:t>
      </w:r>
      <w:r>
        <w:rPr>
          <w:b/>
          <w:bCs/>
          <w:sz w:val="24"/>
          <w:szCs w:val="24"/>
        </w:rPr>
        <w:t>na parte interna e externa da tampa</w:t>
      </w:r>
      <w:r>
        <w:rPr>
          <w:sz w:val="24"/>
          <w:szCs w:val="24"/>
        </w:rPr>
        <w:t>, onde o fio entra, para garantir que ele fique bem fixado e firme.</w:t>
      </w:r>
      <w:r>
        <w:rPr>
          <w:sz w:val="24"/>
          <w:szCs w:val="24"/>
        </w:rPr>
        <w:br/>
      </w:r>
    </w:p>
    <w:p w14:paraId="7819DD87" w14:textId="77777777" w:rsidR="0063575A" w:rsidRDefault="0063575A" w:rsidP="0063575A">
      <w:pPr>
        <w:numPr>
          <w:ilvl w:val="0"/>
          <w:numId w:val="14"/>
        </w:numPr>
        <w:spacing w:before="240" w:after="240" w:line="360" w:lineRule="auto"/>
        <w:jc w:val="both"/>
        <w:rPr>
          <w:sz w:val="24"/>
          <w:szCs w:val="24"/>
        </w:rPr>
      </w:pPr>
      <w:r>
        <w:rPr>
          <w:b/>
          <w:bCs/>
          <w:sz w:val="24"/>
          <w:szCs w:val="24"/>
        </w:rPr>
        <w:t>Preparação da Folha de Alumínio:</w:t>
      </w:r>
      <w:r>
        <w:rPr>
          <w:b/>
          <w:bCs/>
          <w:sz w:val="24"/>
          <w:szCs w:val="24"/>
        </w:rPr>
        <w:br/>
      </w:r>
    </w:p>
    <w:p w14:paraId="13547E54" w14:textId="77777777" w:rsidR="0063575A" w:rsidRDefault="0063575A" w:rsidP="0063575A">
      <w:pPr>
        <w:spacing w:before="240" w:after="240" w:line="360" w:lineRule="auto"/>
        <w:ind w:left="720"/>
        <w:jc w:val="both"/>
        <w:rPr>
          <w:sz w:val="24"/>
          <w:szCs w:val="24"/>
        </w:rPr>
      </w:pPr>
      <w:r>
        <w:rPr>
          <w:sz w:val="24"/>
          <w:szCs w:val="24"/>
        </w:rPr>
        <w:t xml:space="preserve">Corte um pedaço de papel alumínio com aproximadamente </w:t>
      </w:r>
      <w:r>
        <w:rPr>
          <w:b/>
          <w:bCs/>
          <w:sz w:val="24"/>
          <w:szCs w:val="24"/>
        </w:rPr>
        <w:t>8 cm de comprimento por 1,5 cm de largura</w:t>
      </w:r>
      <w:r>
        <w:rPr>
          <w:sz w:val="24"/>
          <w:szCs w:val="24"/>
        </w:rPr>
        <w:t>.</w:t>
      </w:r>
      <w:r>
        <w:rPr>
          <w:sz w:val="24"/>
          <w:szCs w:val="24"/>
        </w:rPr>
        <w:br/>
      </w:r>
    </w:p>
    <w:p w14:paraId="2B7F20C7" w14:textId="77777777" w:rsidR="0063575A" w:rsidRDefault="0063575A" w:rsidP="0063575A">
      <w:pPr>
        <w:spacing w:before="240" w:after="240" w:line="360" w:lineRule="auto"/>
        <w:ind w:left="720"/>
        <w:jc w:val="both"/>
        <w:rPr>
          <w:sz w:val="24"/>
          <w:szCs w:val="24"/>
        </w:rPr>
      </w:pPr>
      <w:r>
        <w:rPr>
          <w:b/>
          <w:bCs/>
          <w:sz w:val="24"/>
          <w:szCs w:val="24"/>
        </w:rPr>
        <w:t>Dobre este pedaço ao meio</w:t>
      </w:r>
      <w:r>
        <w:rPr>
          <w:sz w:val="24"/>
          <w:szCs w:val="24"/>
        </w:rPr>
        <w:t>, cortando as bordas arredondadas, de forma que se pareça com uma folhinha pendente.</w:t>
      </w:r>
      <w:r>
        <w:rPr>
          <w:sz w:val="24"/>
          <w:szCs w:val="24"/>
        </w:rPr>
        <w:br/>
      </w:r>
    </w:p>
    <w:p w14:paraId="471937FA" w14:textId="77777777" w:rsidR="0063575A" w:rsidRDefault="0063575A" w:rsidP="0063575A">
      <w:pPr>
        <w:spacing w:before="240" w:after="240" w:line="360" w:lineRule="auto"/>
        <w:ind w:left="720"/>
        <w:jc w:val="both"/>
        <w:rPr>
          <w:sz w:val="24"/>
          <w:szCs w:val="24"/>
        </w:rPr>
      </w:pPr>
      <w:r>
        <w:rPr>
          <w:sz w:val="24"/>
          <w:szCs w:val="24"/>
        </w:rPr>
        <w:t xml:space="preserve">Pendure essa folha de alumínio na parte inferior do fio de cobre, </w:t>
      </w:r>
      <w:r>
        <w:rPr>
          <w:b/>
          <w:bCs/>
          <w:sz w:val="24"/>
          <w:szCs w:val="24"/>
        </w:rPr>
        <w:t>encaixando-a no pequeno gancho</w:t>
      </w:r>
      <w:r>
        <w:rPr>
          <w:sz w:val="24"/>
          <w:szCs w:val="24"/>
        </w:rPr>
        <w:t xml:space="preserve"> formado anteriormente. As pontas da folha devem ficar levemente separadas e </w:t>
      </w:r>
      <w:r>
        <w:rPr>
          <w:b/>
          <w:bCs/>
          <w:sz w:val="24"/>
          <w:szCs w:val="24"/>
        </w:rPr>
        <w:t>não devem encostar no fundo do pote</w:t>
      </w:r>
      <w:r>
        <w:rPr>
          <w:sz w:val="24"/>
          <w:szCs w:val="24"/>
        </w:rPr>
        <w:t>.</w:t>
      </w:r>
      <w:r>
        <w:rPr>
          <w:sz w:val="24"/>
          <w:szCs w:val="24"/>
        </w:rPr>
        <w:br/>
      </w:r>
    </w:p>
    <w:p w14:paraId="2D8548D0" w14:textId="77777777" w:rsidR="0063575A" w:rsidRDefault="0063575A" w:rsidP="0063575A">
      <w:pPr>
        <w:spacing w:before="280" w:line="360" w:lineRule="auto"/>
        <w:jc w:val="both"/>
      </w:pPr>
      <w:r>
        <w:t>Parte 2: Execução do Experimento</w:t>
      </w:r>
    </w:p>
    <w:p w14:paraId="6D4728FA" w14:textId="77777777" w:rsidR="0063575A" w:rsidRDefault="0063575A" w:rsidP="0063575A">
      <w:pPr>
        <w:spacing w:before="280" w:line="360" w:lineRule="auto"/>
        <w:jc w:val="both"/>
      </w:pPr>
      <w:r>
        <w:t xml:space="preserve"> Objetivo:</w:t>
      </w:r>
    </w:p>
    <w:p w14:paraId="5DFC01B8" w14:textId="77777777" w:rsidR="0063575A" w:rsidRDefault="0063575A" w:rsidP="0063575A">
      <w:pPr>
        <w:spacing w:before="240" w:after="240" w:line="360" w:lineRule="auto"/>
        <w:jc w:val="both"/>
        <w:rPr>
          <w:sz w:val="24"/>
          <w:szCs w:val="24"/>
        </w:rPr>
      </w:pPr>
      <w:r>
        <w:rPr>
          <w:sz w:val="24"/>
          <w:szCs w:val="24"/>
        </w:rPr>
        <w:t>Observar o comportamento da folha de alumínio ao aproximar um corpo eletrizado, demonstrando a presença de cargas elétricas.</w:t>
      </w:r>
    </w:p>
    <w:p w14:paraId="27DAD646" w14:textId="77777777" w:rsidR="0063575A" w:rsidRDefault="0063575A" w:rsidP="0063575A">
      <w:pPr>
        <w:spacing w:before="240" w:after="240" w:line="360" w:lineRule="auto"/>
        <w:jc w:val="both"/>
        <w:rPr>
          <w:b/>
          <w:bCs/>
          <w:sz w:val="24"/>
          <w:szCs w:val="24"/>
        </w:rPr>
      </w:pPr>
      <w:r>
        <w:rPr>
          <w:b/>
          <w:bCs/>
          <w:sz w:val="24"/>
          <w:szCs w:val="24"/>
        </w:rPr>
        <w:t xml:space="preserve"> Passo a Passo:</w:t>
      </w:r>
    </w:p>
    <w:p w14:paraId="115AFA86" w14:textId="77777777" w:rsidR="0063575A" w:rsidRDefault="0063575A" w:rsidP="0063575A">
      <w:pPr>
        <w:numPr>
          <w:ilvl w:val="0"/>
          <w:numId w:val="9"/>
        </w:numPr>
        <w:spacing w:before="240" w:line="360" w:lineRule="auto"/>
        <w:jc w:val="both"/>
        <w:rPr>
          <w:sz w:val="24"/>
          <w:szCs w:val="24"/>
        </w:rPr>
      </w:pPr>
      <w:r>
        <w:rPr>
          <w:b/>
          <w:bCs/>
          <w:sz w:val="24"/>
          <w:szCs w:val="24"/>
        </w:rPr>
        <w:t>Eletrização do Corpo de Prova:</w:t>
      </w:r>
      <w:r>
        <w:rPr>
          <w:b/>
          <w:bCs/>
          <w:sz w:val="24"/>
          <w:szCs w:val="24"/>
        </w:rPr>
        <w:br/>
      </w:r>
    </w:p>
    <w:p w14:paraId="6A4997E8" w14:textId="77777777" w:rsidR="0063575A" w:rsidRDefault="0063575A" w:rsidP="0063575A">
      <w:pPr>
        <w:numPr>
          <w:ilvl w:val="1"/>
          <w:numId w:val="9"/>
        </w:numPr>
        <w:spacing w:line="360" w:lineRule="auto"/>
        <w:jc w:val="both"/>
        <w:rPr>
          <w:sz w:val="24"/>
          <w:szCs w:val="24"/>
        </w:rPr>
      </w:pPr>
      <w:r>
        <w:rPr>
          <w:sz w:val="24"/>
          <w:szCs w:val="24"/>
        </w:rPr>
        <w:t xml:space="preserve">Pegue um </w:t>
      </w:r>
      <w:r>
        <w:rPr>
          <w:b/>
          <w:bCs/>
          <w:sz w:val="24"/>
          <w:szCs w:val="24"/>
        </w:rPr>
        <w:t>tubo de PVC</w:t>
      </w:r>
      <w:r>
        <w:rPr>
          <w:sz w:val="24"/>
          <w:szCs w:val="24"/>
        </w:rPr>
        <w:t xml:space="preserve"> ou caneta plástica e </w:t>
      </w:r>
      <w:r>
        <w:rPr>
          <w:b/>
          <w:bCs/>
          <w:sz w:val="24"/>
          <w:szCs w:val="24"/>
        </w:rPr>
        <w:t>esfregue vigorosamente com um pedaço de papel, lã ou tecido seco</w:t>
      </w:r>
      <w:r>
        <w:rPr>
          <w:sz w:val="24"/>
          <w:szCs w:val="24"/>
        </w:rPr>
        <w:t xml:space="preserve"> por cerca de 30 segundos. </w:t>
      </w:r>
    </w:p>
    <w:p w14:paraId="24558616" w14:textId="77777777" w:rsidR="0063575A" w:rsidRDefault="0063575A" w:rsidP="0063575A">
      <w:pPr>
        <w:numPr>
          <w:ilvl w:val="0"/>
          <w:numId w:val="9"/>
        </w:numPr>
        <w:spacing w:line="360" w:lineRule="auto"/>
        <w:jc w:val="both"/>
        <w:rPr>
          <w:sz w:val="24"/>
          <w:szCs w:val="24"/>
        </w:rPr>
      </w:pPr>
      <w:r>
        <w:rPr>
          <w:b/>
          <w:bCs/>
          <w:sz w:val="24"/>
          <w:szCs w:val="24"/>
        </w:rPr>
        <w:lastRenderedPageBreak/>
        <w:t>Aproximação do Corpo Carregado:</w:t>
      </w:r>
      <w:r>
        <w:rPr>
          <w:b/>
          <w:bCs/>
          <w:sz w:val="24"/>
          <w:szCs w:val="24"/>
        </w:rPr>
        <w:br/>
      </w:r>
    </w:p>
    <w:p w14:paraId="0005B590" w14:textId="77777777" w:rsidR="0063575A" w:rsidRDefault="0063575A" w:rsidP="0063575A">
      <w:pPr>
        <w:numPr>
          <w:ilvl w:val="1"/>
          <w:numId w:val="9"/>
        </w:numPr>
        <w:spacing w:line="360" w:lineRule="auto"/>
        <w:jc w:val="both"/>
        <w:rPr>
          <w:sz w:val="24"/>
          <w:szCs w:val="24"/>
        </w:rPr>
      </w:pPr>
      <w:r>
        <w:rPr>
          <w:b/>
          <w:bCs/>
          <w:sz w:val="24"/>
          <w:szCs w:val="24"/>
        </w:rPr>
        <w:t>Aproxime lentamente o tubo eletrizado da espiral do fio de cobre</w:t>
      </w:r>
      <w:r>
        <w:rPr>
          <w:sz w:val="24"/>
          <w:szCs w:val="24"/>
        </w:rPr>
        <w:t>, que está na parte superior do eletroscópio.</w:t>
      </w:r>
      <w:r>
        <w:rPr>
          <w:sz w:val="24"/>
          <w:szCs w:val="24"/>
        </w:rPr>
        <w:br/>
      </w:r>
    </w:p>
    <w:p w14:paraId="7613184C" w14:textId="77777777" w:rsidR="0063575A" w:rsidRDefault="0063575A" w:rsidP="0063575A">
      <w:pPr>
        <w:numPr>
          <w:ilvl w:val="1"/>
          <w:numId w:val="9"/>
        </w:numPr>
        <w:spacing w:line="360" w:lineRule="auto"/>
        <w:jc w:val="both"/>
        <w:rPr>
          <w:sz w:val="24"/>
          <w:szCs w:val="24"/>
        </w:rPr>
      </w:pPr>
      <w:r>
        <w:rPr>
          <w:b/>
          <w:bCs/>
          <w:sz w:val="24"/>
          <w:szCs w:val="24"/>
        </w:rPr>
        <w:t>Importante:</w:t>
      </w:r>
      <w:r>
        <w:rPr>
          <w:sz w:val="24"/>
          <w:szCs w:val="24"/>
        </w:rPr>
        <w:t xml:space="preserve"> </w:t>
      </w:r>
      <w:r>
        <w:rPr>
          <w:b/>
          <w:bCs/>
          <w:sz w:val="24"/>
          <w:szCs w:val="24"/>
        </w:rPr>
        <w:t>não toque</w:t>
      </w:r>
      <w:r>
        <w:rPr>
          <w:sz w:val="24"/>
          <w:szCs w:val="24"/>
        </w:rPr>
        <w:t xml:space="preserve"> o fio com o tubo apenas aproxime.</w:t>
      </w:r>
      <w:r>
        <w:rPr>
          <w:sz w:val="24"/>
          <w:szCs w:val="24"/>
        </w:rPr>
        <w:br/>
      </w:r>
    </w:p>
    <w:p w14:paraId="55980449" w14:textId="77777777" w:rsidR="0063575A" w:rsidRDefault="0063575A" w:rsidP="0063575A">
      <w:pPr>
        <w:numPr>
          <w:ilvl w:val="0"/>
          <w:numId w:val="9"/>
        </w:numPr>
        <w:spacing w:line="360" w:lineRule="auto"/>
        <w:jc w:val="both"/>
        <w:rPr>
          <w:sz w:val="24"/>
          <w:szCs w:val="24"/>
        </w:rPr>
      </w:pPr>
      <w:r>
        <w:rPr>
          <w:b/>
          <w:bCs/>
          <w:sz w:val="24"/>
          <w:szCs w:val="24"/>
        </w:rPr>
        <w:t>Observação do Comportamento:</w:t>
      </w:r>
      <w:r>
        <w:rPr>
          <w:b/>
          <w:bCs/>
          <w:sz w:val="24"/>
          <w:szCs w:val="24"/>
        </w:rPr>
        <w:br/>
      </w:r>
    </w:p>
    <w:p w14:paraId="43E942B4" w14:textId="77777777" w:rsidR="0063575A" w:rsidRDefault="0063575A" w:rsidP="0063575A">
      <w:pPr>
        <w:numPr>
          <w:ilvl w:val="1"/>
          <w:numId w:val="9"/>
        </w:numPr>
        <w:spacing w:line="360" w:lineRule="auto"/>
        <w:jc w:val="both"/>
        <w:rPr>
          <w:sz w:val="24"/>
          <w:szCs w:val="24"/>
        </w:rPr>
      </w:pPr>
      <w:r>
        <w:rPr>
          <w:sz w:val="24"/>
          <w:szCs w:val="24"/>
        </w:rPr>
        <w:t>Observe o que acontece com as folhas de alumínio.</w:t>
      </w:r>
      <w:r>
        <w:rPr>
          <w:sz w:val="24"/>
          <w:szCs w:val="24"/>
        </w:rPr>
        <w:br/>
      </w:r>
    </w:p>
    <w:p w14:paraId="66B0D997" w14:textId="77777777" w:rsidR="0063575A" w:rsidRDefault="0063575A" w:rsidP="0063575A">
      <w:pPr>
        <w:numPr>
          <w:ilvl w:val="0"/>
          <w:numId w:val="9"/>
        </w:numPr>
        <w:spacing w:line="360" w:lineRule="auto"/>
        <w:jc w:val="both"/>
        <w:rPr>
          <w:sz w:val="24"/>
          <w:szCs w:val="24"/>
        </w:rPr>
      </w:pPr>
      <w:r>
        <w:rPr>
          <w:b/>
          <w:bCs/>
          <w:sz w:val="24"/>
          <w:szCs w:val="24"/>
        </w:rPr>
        <w:t>Afaste o Tubo e Observe Novamente:</w:t>
      </w:r>
      <w:r>
        <w:rPr>
          <w:b/>
          <w:bCs/>
          <w:sz w:val="24"/>
          <w:szCs w:val="24"/>
        </w:rPr>
        <w:br/>
      </w:r>
    </w:p>
    <w:p w14:paraId="29986CC5" w14:textId="77777777" w:rsidR="0063575A" w:rsidRDefault="0063575A" w:rsidP="0063575A">
      <w:pPr>
        <w:numPr>
          <w:ilvl w:val="1"/>
          <w:numId w:val="9"/>
        </w:numPr>
        <w:spacing w:after="240" w:line="360" w:lineRule="auto"/>
        <w:jc w:val="both"/>
        <w:rPr>
          <w:sz w:val="24"/>
          <w:szCs w:val="24"/>
        </w:rPr>
      </w:pPr>
      <w:r>
        <w:rPr>
          <w:sz w:val="24"/>
          <w:szCs w:val="24"/>
        </w:rPr>
        <w:t xml:space="preserve">Ao </w:t>
      </w:r>
      <w:r>
        <w:rPr>
          <w:b/>
          <w:bCs/>
          <w:sz w:val="24"/>
          <w:szCs w:val="24"/>
        </w:rPr>
        <w:t>afastar o tubo do eletroscópio</w:t>
      </w:r>
      <w:r>
        <w:rPr>
          <w:sz w:val="24"/>
          <w:szCs w:val="24"/>
        </w:rPr>
        <w:t>, observe se as folhas retornam à posição inicial. Isso indica que as cargas se dissiparam.</w:t>
      </w:r>
    </w:p>
    <w:p w14:paraId="57917F28" w14:textId="77777777" w:rsidR="0063575A" w:rsidRDefault="0063575A" w:rsidP="0063575A">
      <w:pPr>
        <w:spacing w:before="240" w:after="240" w:line="360" w:lineRule="auto"/>
        <w:jc w:val="both"/>
        <w:rPr>
          <w:b/>
          <w:bCs/>
          <w:sz w:val="24"/>
          <w:szCs w:val="24"/>
        </w:rPr>
      </w:pPr>
      <w:r>
        <w:rPr>
          <w:b/>
          <w:bCs/>
          <w:sz w:val="24"/>
          <w:szCs w:val="24"/>
        </w:rPr>
        <w:t>Dicas de Observação:</w:t>
      </w:r>
    </w:p>
    <w:p w14:paraId="03C80737" w14:textId="77777777" w:rsidR="0063575A" w:rsidRDefault="0063575A" w:rsidP="0063575A">
      <w:pPr>
        <w:numPr>
          <w:ilvl w:val="0"/>
          <w:numId w:val="16"/>
        </w:numPr>
        <w:spacing w:before="240" w:line="360" w:lineRule="auto"/>
        <w:jc w:val="both"/>
        <w:rPr>
          <w:sz w:val="24"/>
          <w:szCs w:val="24"/>
        </w:rPr>
      </w:pPr>
      <w:r>
        <w:rPr>
          <w:sz w:val="24"/>
          <w:szCs w:val="24"/>
        </w:rPr>
        <w:t>Se as folhas não se moverem, verifique se estão corretamente penduradas e se não estão encostando no pote.</w:t>
      </w:r>
      <w:r>
        <w:rPr>
          <w:sz w:val="24"/>
          <w:szCs w:val="24"/>
        </w:rPr>
        <w:br/>
      </w:r>
    </w:p>
    <w:p w14:paraId="2BC968C0" w14:textId="77777777" w:rsidR="0063575A" w:rsidRDefault="0063575A" w:rsidP="0063575A">
      <w:pPr>
        <w:numPr>
          <w:ilvl w:val="0"/>
          <w:numId w:val="16"/>
        </w:numPr>
        <w:spacing w:after="240" w:line="360" w:lineRule="auto"/>
        <w:jc w:val="both"/>
        <w:rPr>
          <w:sz w:val="24"/>
          <w:szCs w:val="24"/>
        </w:rPr>
      </w:pPr>
      <w:r>
        <w:rPr>
          <w:sz w:val="24"/>
          <w:szCs w:val="24"/>
        </w:rPr>
        <w:t xml:space="preserve">Você pode testar a eletrização por </w:t>
      </w:r>
      <w:r>
        <w:rPr>
          <w:b/>
          <w:bCs/>
          <w:sz w:val="24"/>
          <w:szCs w:val="24"/>
        </w:rPr>
        <w:t>contato</w:t>
      </w:r>
      <w:r>
        <w:rPr>
          <w:sz w:val="24"/>
          <w:szCs w:val="24"/>
        </w:rPr>
        <w:t xml:space="preserve"> também, tocando o tubo eletrizado na espiral e observando se a carga permanece por mais tempo nas folhas.</w:t>
      </w:r>
    </w:p>
    <w:p w14:paraId="68C46830" w14:textId="77777777" w:rsidR="0063575A" w:rsidRDefault="0063575A" w:rsidP="0063575A">
      <w:pPr>
        <w:spacing w:before="240" w:after="240" w:line="360" w:lineRule="auto"/>
        <w:ind w:left="720"/>
        <w:jc w:val="both"/>
        <w:rPr>
          <w:sz w:val="24"/>
          <w:szCs w:val="24"/>
        </w:rPr>
      </w:pPr>
      <w:r>
        <w:rPr>
          <w:sz w:val="24"/>
          <w:szCs w:val="24"/>
        </w:rPr>
        <w:t>Responda as questões</w:t>
      </w:r>
    </w:p>
    <w:p w14:paraId="51DDDC7E" w14:textId="77777777" w:rsidR="0063575A" w:rsidRDefault="0063575A" w:rsidP="0063575A">
      <w:pPr>
        <w:spacing w:before="240" w:after="240" w:line="360" w:lineRule="auto"/>
        <w:ind w:left="720"/>
        <w:jc w:val="both"/>
        <w:rPr>
          <w:sz w:val="24"/>
          <w:szCs w:val="24"/>
        </w:rPr>
      </w:pPr>
      <w:r>
        <w:rPr>
          <w:sz w:val="24"/>
          <w:szCs w:val="24"/>
        </w:rPr>
        <w:t xml:space="preserve">1) Aproxime e afaste lentamente o tubo da espiral do fio de cobre, que está na parte superior do eletroscópio. O que foi que observou? </w:t>
      </w:r>
    </w:p>
    <w:p w14:paraId="4760AC8F" w14:textId="77777777" w:rsidR="0063575A" w:rsidRDefault="0063575A" w:rsidP="0063575A">
      <w:pPr>
        <w:spacing w:before="240" w:after="240" w:line="360" w:lineRule="auto"/>
        <w:jc w:val="both"/>
        <w:rPr>
          <w:b/>
          <w:bCs/>
          <w:sz w:val="24"/>
          <w:szCs w:val="24"/>
        </w:rPr>
      </w:pPr>
      <w:r>
        <w:rPr>
          <w:b/>
          <w:bCs/>
          <w:sz w:val="24"/>
          <w:szCs w:val="24"/>
        </w:rPr>
        <w:t>__________________________________________________________</w:t>
      </w:r>
    </w:p>
    <w:p w14:paraId="62C8BB2B" w14:textId="77777777" w:rsidR="0063575A" w:rsidRDefault="0063575A" w:rsidP="0063575A">
      <w:pPr>
        <w:shd w:val="clear" w:color="auto" w:fill="FFFFFF"/>
        <w:rPr>
          <w:b/>
          <w:bCs/>
          <w:sz w:val="24"/>
          <w:szCs w:val="24"/>
        </w:rPr>
      </w:pPr>
      <w:r>
        <w:rPr>
          <w:b/>
          <w:bCs/>
          <w:sz w:val="24"/>
          <w:szCs w:val="24"/>
        </w:rPr>
        <w:t>__________________________________________________________</w:t>
      </w:r>
    </w:p>
    <w:p w14:paraId="49C15CED" w14:textId="77777777" w:rsidR="0063575A" w:rsidRDefault="0063575A" w:rsidP="0063575A">
      <w:pPr>
        <w:spacing w:before="280" w:line="360" w:lineRule="auto"/>
        <w:jc w:val="both"/>
      </w:pPr>
    </w:p>
    <w:p w14:paraId="1A16D70D" w14:textId="77777777" w:rsidR="0063575A" w:rsidRDefault="0063575A" w:rsidP="0063575A">
      <w:pPr>
        <w:spacing w:before="240" w:after="240" w:line="360" w:lineRule="auto"/>
        <w:ind w:left="720"/>
        <w:jc w:val="both"/>
        <w:rPr>
          <w:sz w:val="24"/>
          <w:szCs w:val="24"/>
        </w:rPr>
      </w:pPr>
    </w:p>
    <w:p w14:paraId="7944D739" w14:textId="77777777" w:rsidR="0063575A" w:rsidRDefault="0063575A" w:rsidP="0063575A">
      <w:pPr>
        <w:spacing w:before="240" w:after="240" w:line="360" w:lineRule="auto"/>
        <w:ind w:left="720"/>
        <w:jc w:val="both"/>
        <w:rPr>
          <w:b/>
          <w:bCs/>
          <w:sz w:val="24"/>
          <w:szCs w:val="24"/>
        </w:rPr>
      </w:pPr>
      <w:r>
        <w:rPr>
          <w:sz w:val="24"/>
          <w:szCs w:val="24"/>
        </w:rPr>
        <w:lastRenderedPageBreak/>
        <w:t>2) Após atritar o tubo com um papel e aproximá-lo lentamente da espiral de fio de cobre do eletroscópio, observe atentamente. O que acontece com as folhas do eletroscópio ao aproximar e afastar o tubo da espiral? Descreva as diferenças nas folhas em cada momento.</w:t>
      </w:r>
      <w:r>
        <w:rPr>
          <w:sz w:val="24"/>
          <w:szCs w:val="24"/>
        </w:rPr>
        <w:br/>
        <w:t xml:space="preserve"> </w:t>
      </w:r>
      <w:r>
        <w:rPr>
          <w:b/>
          <w:bCs/>
          <w:sz w:val="24"/>
          <w:szCs w:val="24"/>
        </w:rPr>
        <w:t>__________________________________________________________</w:t>
      </w:r>
    </w:p>
    <w:p w14:paraId="6101AD2D" w14:textId="77777777" w:rsidR="0063575A" w:rsidRDefault="0063575A" w:rsidP="0063575A">
      <w:pPr>
        <w:shd w:val="clear" w:color="auto" w:fill="FFFFFF"/>
        <w:rPr>
          <w:sz w:val="24"/>
          <w:szCs w:val="24"/>
        </w:rPr>
      </w:pPr>
      <w:r>
        <w:rPr>
          <w:b/>
          <w:bCs/>
          <w:sz w:val="24"/>
          <w:szCs w:val="24"/>
        </w:rPr>
        <w:t>__________________________________________________________</w:t>
      </w:r>
    </w:p>
    <w:p w14:paraId="185D80C6" w14:textId="77777777" w:rsidR="0063575A" w:rsidRDefault="0063575A" w:rsidP="0063575A">
      <w:pPr>
        <w:spacing w:before="240" w:after="240" w:line="360" w:lineRule="auto"/>
        <w:ind w:left="720"/>
        <w:jc w:val="both"/>
        <w:rPr>
          <w:sz w:val="24"/>
          <w:szCs w:val="24"/>
        </w:rPr>
      </w:pPr>
      <w:r>
        <w:rPr>
          <w:sz w:val="24"/>
          <w:szCs w:val="24"/>
        </w:rPr>
        <w:t xml:space="preserve"> 3)  Quais </w:t>
      </w:r>
      <w:proofErr w:type="gramStart"/>
      <w:r>
        <w:rPr>
          <w:sz w:val="24"/>
          <w:szCs w:val="24"/>
        </w:rPr>
        <w:t xml:space="preserve">os </w:t>
      </w:r>
      <w:proofErr w:type="spellStart"/>
      <w:r>
        <w:rPr>
          <w:sz w:val="24"/>
          <w:szCs w:val="24"/>
        </w:rPr>
        <w:t>processo</w:t>
      </w:r>
      <w:proofErr w:type="spellEnd"/>
      <w:proofErr w:type="gramEnd"/>
      <w:r>
        <w:rPr>
          <w:sz w:val="24"/>
          <w:szCs w:val="24"/>
        </w:rPr>
        <w:t xml:space="preserve"> de eletrização que estão envolvidos?</w:t>
      </w:r>
    </w:p>
    <w:p w14:paraId="5621F535" w14:textId="77777777" w:rsidR="0063575A" w:rsidRDefault="0063575A" w:rsidP="0063575A">
      <w:pPr>
        <w:spacing w:before="240" w:after="240" w:line="360" w:lineRule="auto"/>
        <w:jc w:val="both"/>
        <w:rPr>
          <w:b/>
          <w:bCs/>
          <w:sz w:val="24"/>
          <w:szCs w:val="24"/>
        </w:rPr>
      </w:pPr>
      <w:r>
        <w:rPr>
          <w:b/>
          <w:bCs/>
          <w:sz w:val="24"/>
          <w:szCs w:val="24"/>
        </w:rPr>
        <w:t>__________________________________________________________</w:t>
      </w:r>
    </w:p>
    <w:p w14:paraId="6FC8E4D1" w14:textId="77777777" w:rsidR="0063575A" w:rsidRDefault="0063575A" w:rsidP="0063575A">
      <w:pPr>
        <w:shd w:val="clear" w:color="auto" w:fill="FFFFFF"/>
        <w:rPr>
          <w:sz w:val="24"/>
          <w:szCs w:val="24"/>
        </w:rPr>
      </w:pPr>
      <w:r>
        <w:rPr>
          <w:b/>
          <w:bCs/>
          <w:sz w:val="24"/>
          <w:szCs w:val="24"/>
        </w:rPr>
        <w:t>__________________________________________________________</w:t>
      </w:r>
    </w:p>
    <w:p w14:paraId="08FF1BB7" w14:textId="77777777" w:rsidR="0063575A" w:rsidRDefault="0063575A" w:rsidP="0063575A">
      <w:pPr>
        <w:spacing w:before="240" w:after="240" w:line="360" w:lineRule="auto"/>
        <w:ind w:left="720"/>
        <w:jc w:val="both"/>
        <w:rPr>
          <w:sz w:val="24"/>
          <w:szCs w:val="24"/>
        </w:rPr>
      </w:pPr>
      <w:r>
        <w:rPr>
          <w:sz w:val="24"/>
          <w:szCs w:val="24"/>
        </w:rPr>
        <w:t>4) Neste experimento, dois processos de eletrização podem ser identificados. Quais são os processos de eletrização envolvidos no atrito do tubo e na aproximação sem contato com o eletroscópio? Explique brevemente cada processo.</w:t>
      </w:r>
    </w:p>
    <w:p w14:paraId="3DD703A3" w14:textId="77777777" w:rsidR="0063575A" w:rsidRDefault="0063575A" w:rsidP="0063575A">
      <w:pPr>
        <w:spacing w:before="240" w:after="240" w:line="360" w:lineRule="auto"/>
        <w:jc w:val="both"/>
        <w:rPr>
          <w:b/>
          <w:bCs/>
          <w:sz w:val="24"/>
          <w:szCs w:val="24"/>
        </w:rPr>
      </w:pPr>
      <w:r>
        <w:rPr>
          <w:b/>
          <w:bCs/>
          <w:sz w:val="24"/>
          <w:szCs w:val="24"/>
        </w:rPr>
        <w:t>__________________________________________________________</w:t>
      </w:r>
    </w:p>
    <w:p w14:paraId="7CB35AFA" w14:textId="77777777" w:rsidR="0063575A" w:rsidRDefault="0063575A" w:rsidP="0063575A">
      <w:pPr>
        <w:shd w:val="clear" w:color="auto" w:fill="FFFFFF"/>
        <w:rPr>
          <w:sz w:val="24"/>
          <w:szCs w:val="24"/>
        </w:rPr>
      </w:pPr>
      <w:r>
        <w:rPr>
          <w:b/>
          <w:bCs/>
          <w:sz w:val="24"/>
          <w:szCs w:val="24"/>
        </w:rPr>
        <w:t>__________________________________________________________</w:t>
      </w:r>
    </w:p>
    <w:p w14:paraId="07B63610" w14:textId="77777777" w:rsidR="0063575A" w:rsidRDefault="0063575A" w:rsidP="0063575A">
      <w:pPr>
        <w:spacing w:before="240" w:after="240" w:line="360" w:lineRule="auto"/>
        <w:ind w:left="720"/>
        <w:jc w:val="both"/>
        <w:rPr>
          <w:sz w:val="24"/>
          <w:szCs w:val="24"/>
        </w:rPr>
      </w:pPr>
      <w:r>
        <w:rPr>
          <w:sz w:val="24"/>
          <w:szCs w:val="24"/>
        </w:rPr>
        <w:t>5) Após aproximar o tubo e observar o comportamento do eletroscópio, toque com o dedo a espiral de cobre. O que acontece com as folhas do eletroscópio ao tocarmos a espiral com o dedo? Qual fenômeno físico explica essa observação?</w:t>
      </w:r>
    </w:p>
    <w:p w14:paraId="7444C66C" w14:textId="77777777" w:rsidR="0063575A" w:rsidRDefault="0063575A" w:rsidP="0063575A">
      <w:pPr>
        <w:spacing w:before="240" w:after="240" w:line="360" w:lineRule="auto"/>
        <w:jc w:val="both"/>
        <w:rPr>
          <w:b/>
          <w:bCs/>
          <w:sz w:val="24"/>
          <w:szCs w:val="24"/>
        </w:rPr>
      </w:pPr>
      <w:r>
        <w:rPr>
          <w:b/>
          <w:bCs/>
          <w:sz w:val="24"/>
          <w:szCs w:val="24"/>
        </w:rPr>
        <w:t>__________________________________________________________</w:t>
      </w:r>
    </w:p>
    <w:p w14:paraId="0D7D096F" w14:textId="77777777" w:rsidR="0063575A" w:rsidRDefault="0063575A" w:rsidP="0063575A">
      <w:pPr>
        <w:shd w:val="clear" w:color="auto" w:fill="FFFFFF"/>
        <w:rPr>
          <w:sz w:val="24"/>
          <w:szCs w:val="24"/>
        </w:rPr>
      </w:pPr>
      <w:r>
        <w:rPr>
          <w:b/>
          <w:bCs/>
          <w:sz w:val="24"/>
          <w:szCs w:val="24"/>
        </w:rPr>
        <w:t>__________________________________________________________</w:t>
      </w:r>
    </w:p>
    <w:p w14:paraId="10DFA5E4" w14:textId="77777777" w:rsidR="0063575A" w:rsidRDefault="0063575A" w:rsidP="0063575A">
      <w:pPr>
        <w:spacing w:before="240" w:after="240" w:line="360" w:lineRule="auto"/>
        <w:ind w:left="720"/>
        <w:jc w:val="both"/>
        <w:rPr>
          <w:sz w:val="24"/>
          <w:szCs w:val="24"/>
        </w:rPr>
      </w:pPr>
      <w:r>
        <w:rPr>
          <w:sz w:val="24"/>
          <w:szCs w:val="24"/>
        </w:rPr>
        <w:t xml:space="preserve">6) Quanto tocamos com o dedo espiral </w:t>
      </w:r>
      <w:proofErr w:type="spellStart"/>
      <w:r>
        <w:rPr>
          <w:sz w:val="24"/>
          <w:szCs w:val="24"/>
        </w:rPr>
        <w:t>o'que</w:t>
      </w:r>
      <w:proofErr w:type="spellEnd"/>
      <w:r>
        <w:rPr>
          <w:sz w:val="24"/>
          <w:szCs w:val="24"/>
        </w:rPr>
        <w:t xml:space="preserve"> acontece?</w:t>
      </w:r>
    </w:p>
    <w:p w14:paraId="6EEBE900" w14:textId="77777777" w:rsidR="0063575A" w:rsidRDefault="0063575A" w:rsidP="0063575A">
      <w:pPr>
        <w:spacing w:before="240" w:after="240" w:line="360" w:lineRule="auto"/>
        <w:jc w:val="both"/>
        <w:rPr>
          <w:b/>
          <w:bCs/>
          <w:sz w:val="24"/>
          <w:szCs w:val="24"/>
        </w:rPr>
      </w:pPr>
      <w:r>
        <w:rPr>
          <w:b/>
          <w:bCs/>
          <w:sz w:val="24"/>
          <w:szCs w:val="24"/>
        </w:rPr>
        <w:t>__________________________________________________________</w:t>
      </w:r>
    </w:p>
    <w:p w14:paraId="6B56A8A6" w14:textId="77777777" w:rsidR="0063575A" w:rsidRDefault="0063575A" w:rsidP="0063575A">
      <w:pPr>
        <w:shd w:val="clear" w:color="auto" w:fill="FFFFFF"/>
        <w:rPr>
          <w:sz w:val="24"/>
          <w:szCs w:val="24"/>
        </w:rPr>
      </w:pPr>
      <w:r>
        <w:rPr>
          <w:b/>
          <w:bCs/>
          <w:sz w:val="24"/>
          <w:szCs w:val="24"/>
        </w:rPr>
        <w:t>__________________________________________________________</w:t>
      </w:r>
    </w:p>
    <w:p w14:paraId="7690C7AF" w14:textId="77777777" w:rsidR="0063575A" w:rsidRDefault="0063575A" w:rsidP="0063575A">
      <w:pPr>
        <w:spacing w:before="240" w:after="240" w:line="360" w:lineRule="auto"/>
        <w:jc w:val="both"/>
        <w:rPr>
          <w:sz w:val="24"/>
          <w:szCs w:val="24"/>
        </w:rPr>
      </w:pPr>
      <w:r>
        <w:rPr>
          <w:sz w:val="24"/>
          <w:szCs w:val="24"/>
        </w:rPr>
        <w:t xml:space="preserve">           7)  O experimento com o eletroscópio foi interessante para você?</w:t>
      </w:r>
    </w:p>
    <w:p w14:paraId="2B498D9F" w14:textId="77777777" w:rsidR="0063575A" w:rsidRDefault="0063575A" w:rsidP="0063575A">
      <w:pPr>
        <w:numPr>
          <w:ilvl w:val="0"/>
          <w:numId w:val="13"/>
        </w:numPr>
        <w:spacing w:before="240" w:line="360" w:lineRule="auto"/>
        <w:jc w:val="both"/>
        <w:rPr>
          <w:sz w:val="24"/>
          <w:szCs w:val="24"/>
        </w:rPr>
      </w:pPr>
      <w:proofErr w:type="gramStart"/>
      <w:r>
        <w:rPr>
          <w:sz w:val="24"/>
          <w:szCs w:val="24"/>
        </w:rPr>
        <w:lastRenderedPageBreak/>
        <w:t>( )</w:t>
      </w:r>
      <w:proofErr w:type="gramEnd"/>
      <w:r>
        <w:rPr>
          <w:sz w:val="24"/>
          <w:szCs w:val="24"/>
        </w:rPr>
        <w:t xml:space="preserve"> Sim, muito</w:t>
      </w:r>
    </w:p>
    <w:p w14:paraId="3FCAC8C8" w14:textId="77777777" w:rsidR="0063575A" w:rsidRDefault="0063575A" w:rsidP="0063575A">
      <w:pPr>
        <w:numPr>
          <w:ilvl w:val="0"/>
          <w:numId w:val="13"/>
        </w:numPr>
        <w:spacing w:line="360" w:lineRule="auto"/>
        <w:jc w:val="both"/>
        <w:rPr>
          <w:sz w:val="24"/>
          <w:szCs w:val="24"/>
        </w:rPr>
      </w:pPr>
      <w:proofErr w:type="gramStart"/>
      <w:r>
        <w:rPr>
          <w:sz w:val="24"/>
          <w:szCs w:val="24"/>
        </w:rPr>
        <w:t>( )</w:t>
      </w:r>
      <w:proofErr w:type="gramEnd"/>
      <w:r>
        <w:rPr>
          <w:sz w:val="24"/>
          <w:szCs w:val="24"/>
        </w:rPr>
        <w:t xml:space="preserve"> Mais ou </w:t>
      </w:r>
      <w:proofErr w:type="spellStart"/>
      <w:r>
        <w:rPr>
          <w:sz w:val="24"/>
          <w:szCs w:val="24"/>
        </w:rPr>
        <w:t>meno</w:t>
      </w:r>
      <w:proofErr w:type="spellEnd"/>
    </w:p>
    <w:p w14:paraId="61856716" w14:textId="77777777" w:rsidR="0063575A" w:rsidRDefault="0063575A" w:rsidP="0063575A">
      <w:pPr>
        <w:numPr>
          <w:ilvl w:val="0"/>
          <w:numId w:val="13"/>
        </w:numPr>
        <w:spacing w:line="360" w:lineRule="auto"/>
        <w:jc w:val="both"/>
        <w:rPr>
          <w:sz w:val="24"/>
          <w:szCs w:val="24"/>
        </w:rPr>
      </w:pPr>
      <w:proofErr w:type="gramStart"/>
      <w:r>
        <w:rPr>
          <w:sz w:val="24"/>
          <w:szCs w:val="24"/>
        </w:rPr>
        <w:t>( )</w:t>
      </w:r>
      <w:proofErr w:type="gramEnd"/>
      <w:r>
        <w:rPr>
          <w:sz w:val="24"/>
          <w:szCs w:val="24"/>
        </w:rPr>
        <w:t xml:space="preserve"> Não</w:t>
      </w:r>
    </w:p>
    <w:p w14:paraId="55D0AD4E" w14:textId="77777777" w:rsidR="0063575A" w:rsidRDefault="0063575A" w:rsidP="0063575A">
      <w:pPr>
        <w:numPr>
          <w:ilvl w:val="0"/>
          <w:numId w:val="13"/>
        </w:numPr>
        <w:spacing w:after="240" w:line="360" w:lineRule="auto"/>
        <w:jc w:val="both"/>
        <w:rPr>
          <w:sz w:val="24"/>
          <w:szCs w:val="24"/>
        </w:rPr>
      </w:pPr>
      <w:r>
        <w:rPr>
          <w:sz w:val="24"/>
          <w:szCs w:val="24"/>
        </w:rPr>
        <w:t>Outro:</w:t>
      </w:r>
      <w:r>
        <w:rPr>
          <w:b/>
          <w:bCs/>
          <w:sz w:val="24"/>
          <w:szCs w:val="24"/>
        </w:rPr>
        <w:t>_________________________________________________________</w:t>
      </w:r>
    </w:p>
    <w:p w14:paraId="41955BE8" w14:textId="77777777" w:rsidR="0063575A" w:rsidRDefault="0063575A" w:rsidP="0063575A">
      <w:pPr>
        <w:spacing w:before="240" w:after="240" w:line="360" w:lineRule="auto"/>
        <w:jc w:val="both"/>
        <w:rPr>
          <w:b/>
          <w:bCs/>
          <w:sz w:val="24"/>
          <w:szCs w:val="24"/>
        </w:rPr>
      </w:pPr>
      <w:r>
        <w:rPr>
          <w:b/>
          <w:bCs/>
          <w:sz w:val="24"/>
          <w:szCs w:val="24"/>
        </w:rPr>
        <w:t xml:space="preserve">          8) Após o experimento, você entende melhor o que é eletrização?</w:t>
      </w:r>
    </w:p>
    <w:p w14:paraId="19F3B391" w14:textId="77777777" w:rsidR="0063575A" w:rsidRDefault="0063575A" w:rsidP="0063575A">
      <w:pPr>
        <w:numPr>
          <w:ilvl w:val="0"/>
          <w:numId w:val="7"/>
        </w:numPr>
        <w:spacing w:before="240" w:line="360" w:lineRule="auto"/>
        <w:jc w:val="both"/>
        <w:rPr>
          <w:sz w:val="24"/>
          <w:szCs w:val="24"/>
        </w:rPr>
      </w:pPr>
      <w:proofErr w:type="gramStart"/>
      <w:r>
        <w:rPr>
          <w:sz w:val="24"/>
          <w:szCs w:val="24"/>
        </w:rPr>
        <w:t>( )</w:t>
      </w:r>
      <w:proofErr w:type="gramEnd"/>
      <w:r>
        <w:rPr>
          <w:sz w:val="24"/>
          <w:szCs w:val="24"/>
        </w:rPr>
        <w:t xml:space="preserve"> Sim</w:t>
      </w:r>
    </w:p>
    <w:p w14:paraId="353C84D0" w14:textId="77777777" w:rsidR="0063575A" w:rsidRDefault="0063575A" w:rsidP="0063575A">
      <w:pPr>
        <w:numPr>
          <w:ilvl w:val="0"/>
          <w:numId w:val="7"/>
        </w:numPr>
        <w:spacing w:line="360" w:lineRule="auto"/>
        <w:jc w:val="both"/>
        <w:rPr>
          <w:sz w:val="24"/>
          <w:szCs w:val="24"/>
        </w:rPr>
      </w:pPr>
      <w:proofErr w:type="gramStart"/>
      <w:r>
        <w:rPr>
          <w:sz w:val="24"/>
          <w:szCs w:val="24"/>
        </w:rPr>
        <w:t>( )</w:t>
      </w:r>
      <w:proofErr w:type="gramEnd"/>
      <w:r>
        <w:rPr>
          <w:sz w:val="24"/>
          <w:szCs w:val="24"/>
        </w:rPr>
        <w:t xml:space="preserve"> Em parte</w:t>
      </w:r>
    </w:p>
    <w:p w14:paraId="6DBFEFCF" w14:textId="77777777" w:rsidR="0063575A" w:rsidRDefault="0063575A" w:rsidP="0063575A">
      <w:pPr>
        <w:numPr>
          <w:ilvl w:val="0"/>
          <w:numId w:val="7"/>
        </w:numPr>
        <w:spacing w:line="360" w:lineRule="auto"/>
        <w:jc w:val="both"/>
        <w:rPr>
          <w:sz w:val="24"/>
          <w:szCs w:val="24"/>
        </w:rPr>
      </w:pPr>
      <w:proofErr w:type="gramStart"/>
      <w:r>
        <w:rPr>
          <w:sz w:val="24"/>
          <w:szCs w:val="24"/>
        </w:rPr>
        <w:t>( )</w:t>
      </w:r>
      <w:proofErr w:type="gramEnd"/>
      <w:r>
        <w:rPr>
          <w:sz w:val="24"/>
          <w:szCs w:val="24"/>
        </w:rPr>
        <w:t xml:space="preserve"> Ainda tenho dúvidas</w:t>
      </w:r>
    </w:p>
    <w:p w14:paraId="775FC6A4" w14:textId="77777777" w:rsidR="0063575A" w:rsidRDefault="0063575A" w:rsidP="0063575A">
      <w:pPr>
        <w:numPr>
          <w:ilvl w:val="0"/>
          <w:numId w:val="7"/>
        </w:numPr>
        <w:spacing w:after="240" w:line="360" w:lineRule="auto"/>
        <w:jc w:val="both"/>
        <w:rPr>
          <w:sz w:val="24"/>
          <w:szCs w:val="24"/>
        </w:rPr>
      </w:pPr>
      <w:r>
        <w:rPr>
          <w:sz w:val="24"/>
          <w:szCs w:val="24"/>
        </w:rPr>
        <w:t>Outro:</w:t>
      </w:r>
      <w:r>
        <w:rPr>
          <w:b/>
          <w:bCs/>
          <w:sz w:val="24"/>
          <w:szCs w:val="24"/>
        </w:rPr>
        <w:t>_________________________________________________________</w:t>
      </w:r>
    </w:p>
    <w:p w14:paraId="305477E4" w14:textId="77777777" w:rsidR="0063575A" w:rsidRDefault="0063575A" w:rsidP="0063575A">
      <w:pPr>
        <w:spacing w:before="240" w:after="240" w:line="360" w:lineRule="auto"/>
        <w:jc w:val="both"/>
        <w:rPr>
          <w:b/>
          <w:bCs/>
          <w:sz w:val="24"/>
          <w:szCs w:val="24"/>
        </w:rPr>
      </w:pPr>
      <w:r>
        <w:rPr>
          <w:b/>
          <w:bCs/>
          <w:sz w:val="24"/>
          <w:szCs w:val="24"/>
        </w:rPr>
        <w:t xml:space="preserve">          9) O experimento ajudou a ter uma nova </w:t>
      </w:r>
      <w:proofErr w:type="gramStart"/>
      <w:r>
        <w:rPr>
          <w:b/>
          <w:bCs/>
          <w:sz w:val="24"/>
          <w:szCs w:val="24"/>
        </w:rPr>
        <w:t>visão  ?</w:t>
      </w:r>
      <w:proofErr w:type="gramEnd"/>
      <w:r>
        <w:rPr>
          <w:b/>
          <w:bCs/>
          <w:sz w:val="24"/>
          <w:szCs w:val="24"/>
        </w:rPr>
        <w:br/>
        <w:t>__________________________________________________________</w:t>
      </w:r>
    </w:p>
    <w:p w14:paraId="3388387A" w14:textId="77777777" w:rsidR="0063575A" w:rsidRDefault="0063575A" w:rsidP="0063575A">
      <w:pPr>
        <w:shd w:val="clear" w:color="auto" w:fill="FFFFFF"/>
        <w:rPr>
          <w:b/>
          <w:bCs/>
          <w:sz w:val="24"/>
          <w:szCs w:val="24"/>
        </w:rPr>
      </w:pPr>
      <w:r>
        <w:rPr>
          <w:b/>
          <w:bCs/>
          <w:sz w:val="24"/>
          <w:szCs w:val="24"/>
        </w:rPr>
        <w:t>__________________________________________________________</w:t>
      </w:r>
    </w:p>
    <w:p w14:paraId="0BEB6136" w14:textId="77777777" w:rsidR="0063575A" w:rsidRDefault="0063575A" w:rsidP="0063575A">
      <w:pPr>
        <w:shd w:val="clear" w:color="auto" w:fill="FFFFFF"/>
        <w:rPr>
          <w:b/>
          <w:bCs/>
          <w:sz w:val="24"/>
          <w:szCs w:val="24"/>
        </w:rPr>
      </w:pPr>
    </w:p>
    <w:p w14:paraId="5FFD13A1" w14:textId="77777777" w:rsidR="0063575A" w:rsidRDefault="0063575A" w:rsidP="0063575A">
      <w:pPr>
        <w:spacing w:before="240" w:after="240" w:line="360" w:lineRule="auto"/>
        <w:ind w:left="720"/>
        <w:jc w:val="both"/>
        <w:rPr>
          <w:sz w:val="24"/>
          <w:szCs w:val="24"/>
        </w:rPr>
      </w:pPr>
      <w:r>
        <w:rPr>
          <w:sz w:val="24"/>
          <w:szCs w:val="24"/>
        </w:rPr>
        <w:t>10.Você conseguiria explicar a função do eletroscópio para outra pessoa?</w:t>
      </w:r>
    </w:p>
    <w:p w14:paraId="0AE6FE7A" w14:textId="77777777" w:rsidR="0063575A" w:rsidRDefault="0063575A" w:rsidP="0063575A">
      <w:pPr>
        <w:numPr>
          <w:ilvl w:val="0"/>
          <w:numId w:val="12"/>
        </w:numPr>
        <w:spacing w:before="240" w:line="360" w:lineRule="auto"/>
        <w:jc w:val="both"/>
        <w:rPr>
          <w:sz w:val="24"/>
          <w:szCs w:val="24"/>
        </w:rPr>
      </w:pPr>
      <w:proofErr w:type="gramStart"/>
      <w:r>
        <w:rPr>
          <w:sz w:val="24"/>
          <w:szCs w:val="24"/>
        </w:rPr>
        <w:t>( )</w:t>
      </w:r>
      <w:proofErr w:type="gramEnd"/>
      <w:r>
        <w:rPr>
          <w:sz w:val="24"/>
          <w:szCs w:val="24"/>
        </w:rPr>
        <w:t xml:space="preserve"> Sim</w:t>
      </w:r>
    </w:p>
    <w:p w14:paraId="5ABD52E1" w14:textId="77777777" w:rsidR="0063575A" w:rsidRDefault="0063575A" w:rsidP="0063575A">
      <w:pPr>
        <w:numPr>
          <w:ilvl w:val="0"/>
          <w:numId w:val="12"/>
        </w:numPr>
        <w:spacing w:line="360" w:lineRule="auto"/>
        <w:jc w:val="both"/>
        <w:rPr>
          <w:sz w:val="24"/>
          <w:szCs w:val="24"/>
        </w:rPr>
      </w:pPr>
      <w:proofErr w:type="gramStart"/>
      <w:r>
        <w:rPr>
          <w:sz w:val="24"/>
          <w:szCs w:val="24"/>
        </w:rPr>
        <w:t>( )</w:t>
      </w:r>
      <w:proofErr w:type="gramEnd"/>
      <w:r>
        <w:rPr>
          <w:sz w:val="24"/>
          <w:szCs w:val="24"/>
        </w:rPr>
        <w:t xml:space="preserve"> Talvez</w:t>
      </w:r>
    </w:p>
    <w:p w14:paraId="2C21634C" w14:textId="77777777" w:rsidR="0063575A" w:rsidRDefault="0063575A" w:rsidP="0063575A">
      <w:pPr>
        <w:numPr>
          <w:ilvl w:val="0"/>
          <w:numId w:val="12"/>
        </w:numPr>
        <w:spacing w:after="240" w:line="360" w:lineRule="auto"/>
        <w:jc w:val="both"/>
        <w:rPr>
          <w:sz w:val="24"/>
          <w:szCs w:val="24"/>
        </w:rPr>
      </w:pPr>
      <w:proofErr w:type="gramStart"/>
      <w:r>
        <w:rPr>
          <w:sz w:val="24"/>
          <w:szCs w:val="24"/>
        </w:rPr>
        <w:t>( )</w:t>
      </w:r>
      <w:proofErr w:type="gramEnd"/>
      <w:r>
        <w:rPr>
          <w:sz w:val="24"/>
          <w:szCs w:val="24"/>
        </w:rPr>
        <w:t xml:space="preserve"> Não</w:t>
      </w:r>
      <w:r>
        <w:rPr>
          <w:sz w:val="24"/>
          <w:szCs w:val="24"/>
        </w:rPr>
        <w:br/>
        <w:t>Outro:</w:t>
      </w:r>
      <w:r>
        <w:rPr>
          <w:b/>
          <w:bCs/>
          <w:sz w:val="24"/>
          <w:szCs w:val="24"/>
        </w:rPr>
        <w:t>_________________________________________________________</w:t>
      </w:r>
    </w:p>
    <w:p w14:paraId="17EB211F" w14:textId="77777777" w:rsidR="0063575A" w:rsidRDefault="0063575A" w:rsidP="0063575A">
      <w:pPr>
        <w:spacing w:before="240" w:after="240" w:line="360" w:lineRule="auto"/>
        <w:ind w:left="720"/>
        <w:jc w:val="both"/>
        <w:rPr>
          <w:sz w:val="24"/>
          <w:szCs w:val="24"/>
        </w:rPr>
      </w:pPr>
    </w:p>
    <w:p w14:paraId="326252D1" w14:textId="77777777" w:rsidR="0063575A" w:rsidRDefault="0063575A" w:rsidP="0063575A">
      <w:pPr>
        <w:spacing w:before="240" w:after="240" w:line="360" w:lineRule="auto"/>
        <w:ind w:left="720"/>
        <w:jc w:val="both"/>
        <w:rPr>
          <w:sz w:val="24"/>
          <w:szCs w:val="24"/>
        </w:rPr>
      </w:pPr>
      <w:r>
        <w:rPr>
          <w:sz w:val="24"/>
          <w:szCs w:val="24"/>
        </w:rPr>
        <w:t>11. A atividade prática facilitou a memorização do conteúdo?</w:t>
      </w:r>
    </w:p>
    <w:p w14:paraId="010FEA61" w14:textId="77777777" w:rsidR="0063575A" w:rsidRDefault="0063575A" w:rsidP="0063575A">
      <w:pPr>
        <w:numPr>
          <w:ilvl w:val="0"/>
          <w:numId w:val="15"/>
        </w:numPr>
        <w:spacing w:before="240" w:line="360" w:lineRule="auto"/>
        <w:jc w:val="both"/>
        <w:rPr>
          <w:sz w:val="24"/>
          <w:szCs w:val="24"/>
        </w:rPr>
      </w:pPr>
      <w:proofErr w:type="gramStart"/>
      <w:r>
        <w:rPr>
          <w:sz w:val="24"/>
          <w:szCs w:val="24"/>
        </w:rPr>
        <w:t>( )</w:t>
      </w:r>
      <w:proofErr w:type="gramEnd"/>
      <w:r>
        <w:rPr>
          <w:sz w:val="24"/>
          <w:szCs w:val="24"/>
        </w:rPr>
        <w:t xml:space="preserve"> Sim</w:t>
      </w:r>
    </w:p>
    <w:p w14:paraId="5A9F4588" w14:textId="77777777" w:rsidR="0063575A" w:rsidRDefault="0063575A" w:rsidP="0063575A">
      <w:pPr>
        <w:numPr>
          <w:ilvl w:val="0"/>
          <w:numId w:val="15"/>
        </w:numPr>
        <w:spacing w:line="360" w:lineRule="auto"/>
        <w:jc w:val="both"/>
        <w:rPr>
          <w:sz w:val="24"/>
          <w:szCs w:val="24"/>
        </w:rPr>
      </w:pPr>
      <w:proofErr w:type="gramStart"/>
      <w:r>
        <w:rPr>
          <w:sz w:val="24"/>
          <w:szCs w:val="24"/>
        </w:rPr>
        <w:t>( )</w:t>
      </w:r>
      <w:proofErr w:type="gramEnd"/>
      <w:r>
        <w:rPr>
          <w:sz w:val="24"/>
          <w:szCs w:val="24"/>
        </w:rPr>
        <w:t xml:space="preserve"> Em parte</w:t>
      </w:r>
    </w:p>
    <w:p w14:paraId="2B3B5863" w14:textId="77777777" w:rsidR="0063575A" w:rsidRDefault="0063575A" w:rsidP="0063575A">
      <w:pPr>
        <w:numPr>
          <w:ilvl w:val="0"/>
          <w:numId w:val="15"/>
        </w:numPr>
        <w:spacing w:line="360" w:lineRule="auto"/>
        <w:jc w:val="both"/>
        <w:rPr>
          <w:sz w:val="24"/>
          <w:szCs w:val="24"/>
        </w:rPr>
      </w:pPr>
      <w:proofErr w:type="gramStart"/>
      <w:r>
        <w:rPr>
          <w:sz w:val="24"/>
          <w:szCs w:val="24"/>
        </w:rPr>
        <w:t>( )</w:t>
      </w:r>
      <w:proofErr w:type="gramEnd"/>
      <w:r>
        <w:rPr>
          <w:sz w:val="24"/>
          <w:szCs w:val="24"/>
        </w:rPr>
        <w:t xml:space="preserve"> Não</w:t>
      </w:r>
    </w:p>
    <w:p w14:paraId="1EBA9513" w14:textId="77777777" w:rsidR="0063575A" w:rsidRDefault="0063575A" w:rsidP="0063575A">
      <w:pPr>
        <w:numPr>
          <w:ilvl w:val="0"/>
          <w:numId w:val="15"/>
        </w:numPr>
        <w:spacing w:after="240" w:line="360" w:lineRule="auto"/>
        <w:jc w:val="both"/>
        <w:rPr>
          <w:sz w:val="24"/>
          <w:szCs w:val="24"/>
        </w:rPr>
      </w:pPr>
      <w:proofErr w:type="gramStart"/>
      <w:r>
        <w:rPr>
          <w:sz w:val="24"/>
          <w:szCs w:val="24"/>
        </w:rPr>
        <w:t>( )</w:t>
      </w:r>
      <w:proofErr w:type="gramEnd"/>
      <w:r>
        <w:rPr>
          <w:sz w:val="24"/>
          <w:szCs w:val="24"/>
        </w:rPr>
        <w:t xml:space="preserve"> Não</w:t>
      </w:r>
      <w:r>
        <w:rPr>
          <w:sz w:val="24"/>
          <w:szCs w:val="24"/>
        </w:rPr>
        <w:br/>
        <w:t>Outro:</w:t>
      </w:r>
      <w:r>
        <w:rPr>
          <w:b/>
          <w:bCs/>
          <w:sz w:val="24"/>
          <w:szCs w:val="24"/>
        </w:rPr>
        <w:t>_________________________________________________________</w:t>
      </w:r>
    </w:p>
    <w:p w14:paraId="76F5BBD6" w14:textId="77777777" w:rsidR="0063575A" w:rsidRDefault="0063575A" w:rsidP="0063575A">
      <w:pPr>
        <w:spacing w:before="240" w:after="240" w:line="360" w:lineRule="auto"/>
        <w:jc w:val="both"/>
        <w:rPr>
          <w:b/>
          <w:bCs/>
          <w:sz w:val="24"/>
          <w:szCs w:val="24"/>
        </w:rPr>
      </w:pPr>
      <w:r>
        <w:rPr>
          <w:b/>
          <w:bCs/>
          <w:sz w:val="24"/>
          <w:szCs w:val="24"/>
        </w:rPr>
        <w:lastRenderedPageBreak/>
        <w:t>12. Deixe aqui sua sugestão ou comentário sobre a aula de hoje: últimos</w:t>
      </w:r>
      <w:r>
        <w:rPr>
          <w:b/>
          <w:bCs/>
          <w:sz w:val="24"/>
          <w:szCs w:val="24"/>
        </w:rPr>
        <w:br/>
        <w:t>__________________________________________________________</w:t>
      </w:r>
    </w:p>
    <w:p w14:paraId="4C33FAF3" w14:textId="77777777" w:rsidR="0063575A" w:rsidRDefault="0063575A" w:rsidP="0063575A">
      <w:pPr>
        <w:shd w:val="clear" w:color="auto" w:fill="FFFFFF"/>
        <w:rPr>
          <w:b/>
          <w:bCs/>
          <w:sz w:val="26"/>
          <w:szCs w:val="26"/>
        </w:rPr>
      </w:pPr>
      <w:r>
        <w:rPr>
          <w:b/>
          <w:bCs/>
          <w:sz w:val="24"/>
          <w:szCs w:val="24"/>
        </w:rPr>
        <w:t>__________________________________________________________</w:t>
      </w:r>
    </w:p>
    <w:p w14:paraId="012F2003" w14:textId="77777777" w:rsidR="0063575A" w:rsidRDefault="0063575A" w:rsidP="0063575A">
      <w:pPr>
        <w:spacing w:before="280" w:line="360" w:lineRule="auto"/>
        <w:jc w:val="both"/>
      </w:pPr>
      <w:r>
        <w:t>Referência:</w:t>
      </w:r>
    </w:p>
    <w:p w14:paraId="07EBBD81" w14:textId="77777777" w:rsidR="0063575A" w:rsidRDefault="0063575A" w:rsidP="0063575A">
      <w:pPr>
        <w:spacing w:before="280" w:line="360" w:lineRule="auto"/>
        <w:jc w:val="both"/>
      </w:pPr>
      <w:r>
        <w:t xml:space="preserve">SANTOS, Márcio André Souza dos. </w:t>
      </w:r>
      <w:r>
        <w:rPr>
          <w:i/>
          <w:iCs/>
        </w:rPr>
        <w:t>O eletroscópio de folhas de alumínio como instrumento de ensino dos conceitos da eletrostática</w:t>
      </w:r>
      <w:r>
        <w:t>. Universidade Federal do Rio de Janeiro – Instituto de Física. Programa de Pós-Graduação em Ensino de Física. Mestrado Nacional Profissional em Ensino de Física.</w:t>
      </w:r>
    </w:p>
    <w:p w14:paraId="79D1A9FE" w14:textId="77777777" w:rsidR="0063575A" w:rsidRDefault="0063575A" w:rsidP="0063575A">
      <w:pPr>
        <w:spacing w:before="240" w:after="240" w:line="360" w:lineRule="auto"/>
        <w:jc w:val="both"/>
        <w:rPr>
          <w:sz w:val="24"/>
          <w:szCs w:val="24"/>
        </w:rPr>
      </w:pPr>
      <w:r>
        <w:rPr>
          <w:sz w:val="24"/>
          <w:szCs w:val="24"/>
        </w:rPr>
        <w:t xml:space="preserve">BARBOSA, </w:t>
      </w:r>
      <w:proofErr w:type="spellStart"/>
      <w:r>
        <w:rPr>
          <w:sz w:val="24"/>
          <w:szCs w:val="24"/>
        </w:rPr>
        <w:t>Josivânia</w:t>
      </w:r>
      <w:proofErr w:type="spellEnd"/>
      <w:r>
        <w:rPr>
          <w:sz w:val="24"/>
          <w:szCs w:val="24"/>
        </w:rPr>
        <w:t xml:space="preserve"> Oliveira; OLIVEIRA, Matheus Nascimento; BISPO, Pedro Anderson de Souza. </w:t>
      </w:r>
      <w:r>
        <w:rPr>
          <w:i/>
          <w:iCs/>
          <w:sz w:val="24"/>
          <w:szCs w:val="24"/>
        </w:rPr>
        <w:t>Roteiro de Experimento – Eletroscópio</w:t>
      </w:r>
      <w:r>
        <w:rPr>
          <w:sz w:val="24"/>
          <w:szCs w:val="24"/>
        </w:rPr>
        <w:t xml:space="preserve">. Trabalho desenvolvido como atividade do PIBID pelos discentes da Licenciatura em Física da Universidade Federal do Recôncavo da Bahia (UFRB), sob orientação do Prof. </w:t>
      </w:r>
      <w:proofErr w:type="spellStart"/>
      <w:r>
        <w:rPr>
          <w:sz w:val="24"/>
          <w:szCs w:val="24"/>
        </w:rPr>
        <w:t>MSc</w:t>
      </w:r>
      <w:proofErr w:type="spellEnd"/>
      <w:r>
        <w:rPr>
          <w:sz w:val="24"/>
          <w:szCs w:val="24"/>
        </w:rPr>
        <w:t xml:space="preserve">. </w:t>
      </w:r>
      <w:proofErr w:type="spellStart"/>
      <w:r>
        <w:rPr>
          <w:sz w:val="24"/>
          <w:szCs w:val="24"/>
        </w:rPr>
        <w:t>Glênon</w:t>
      </w:r>
      <w:proofErr w:type="spellEnd"/>
      <w:r>
        <w:rPr>
          <w:sz w:val="24"/>
          <w:szCs w:val="24"/>
        </w:rPr>
        <w:t xml:space="preserve"> Dutra.</w:t>
      </w:r>
    </w:p>
    <w:p w14:paraId="7B738073" w14:textId="77777777" w:rsidR="0063575A" w:rsidRDefault="0063575A" w:rsidP="0063575A">
      <w:pPr>
        <w:spacing w:before="240" w:after="240" w:line="360" w:lineRule="auto"/>
        <w:jc w:val="both"/>
        <w:rPr>
          <w:sz w:val="24"/>
          <w:szCs w:val="24"/>
        </w:rPr>
      </w:pPr>
      <w:r>
        <w:rPr>
          <w:sz w:val="24"/>
          <w:szCs w:val="24"/>
        </w:rPr>
        <w:t xml:space="preserve">MEDEIROS, Alexandre. </w:t>
      </w:r>
      <w:r>
        <w:rPr>
          <w:i/>
          <w:iCs/>
          <w:sz w:val="24"/>
          <w:szCs w:val="24"/>
        </w:rPr>
        <w:t xml:space="preserve">As Origens Históricas do Eletroscópio / The </w:t>
      </w:r>
      <w:proofErr w:type="spellStart"/>
      <w:r>
        <w:rPr>
          <w:i/>
          <w:iCs/>
          <w:sz w:val="24"/>
          <w:szCs w:val="24"/>
        </w:rPr>
        <w:t>Historical</w:t>
      </w:r>
      <w:proofErr w:type="spellEnd"/>
      <w:r>
        <w:rPr>
          <w:i/>
          <w:iCs/>
          <w:sz w:val="24"/>
          <w:szCs w:val="24"/>
        </w:rPr>
        <w:t xml:space="preserve"> </w:t>
      </w:r>
      <w:proofErr w:type="spellStart"/>
      <w:r>
        <w:rPr>
          <w:i/>
          <w:iCs/>
          <w:sz w:val="24"/>
          <w:szCs w:val="24"/>
        </w:rPr>
        <w:t>Origins</w:t>
      </w:r>
      <w:proofErr w:type="spellEnd"/>
      <w:r>
        <w:rPr>
          <w:i/>
          <w:iCs/>
          <w:sz w:val="24"/>
          <w:szCs w:val="24"/>
        </w:rPr>
        <w:t xml:space="preserve"> </w:t>
      </w:r>
      <w:proofErr w:type="spellStart"/>
      <w:r>
        <w:rPr>
          <w:i/>
          <w:iCs/>
          <w:sz w:val="24"/>
          <w:szCs w:val="24"/>
        </w:rPr>
        <w:t>of</w:t>
      </w:r>
      <w:proofErr w:type="spellEnd"/>
      <w:r>
        <w:rPr>
          <w:i/>
          <w:iCs/>
          <w:sz w:val="24"/>
          <w:szCs w:val="24"/>
        </w:rPr>
        <w:t xml:space="preserve"> </w:t>
      </w:r>
      <w:proofErr w:type="spellStart"/>
      <w:r>
        <w:rPr>
          <w:i/>
          <w:iCs/>
          <w:sz w:val="24"/>
          <w:szCs w:val="24"/>
        </w:rPr>
        <w:t>the</w:t>
      </w:r>
      <w:proofErr w:type="spellEnd"/>
      <w:r>
        <w:rPr>
          <w:i/>
          <w:iCs/>
          <w:sz w:val="24"/>
          <w:szCs w:val="24"/>
        </w:rPr>
        <w:t xml:space="preserve"> </w:t>
      </w:r>
      <w:proofErr w:type="spellStart"/>
      <w:r>
        <w:rPr>
          <w:i/>
          <w:iCs/>
          <w:sz w:val="24"/>
          <w:szCs w:val="24"/>
        </w:rPr>
        <w:t>Electroscope</w:t>
      </w:r>
      <w:proofErr w:type="spellEnd"/>
      <w:r>
        <w:rPr>
          <w:sz w:val="24"/>
          <w:szCs w:val="24"/>
        </w:rPr>
        <w:t>. Recife: Universidade Federal Rural de Pernambuco, Departamento de Física e Matemática.</w:t>
      </w:r>
    </w:p>
    <w:p w14:paraId="1913B816" w14:textId="77777777" w:rsidR="0063575A" w:rsidRDefault="0063575A" w:rsidP="0063575A">
      <w:pPr>
        <w:spacing w:before="240" w:after="240" w:line="360" w:lineRule="auto"/>
        <w:jc w:val="both"/>
        <w:rPr>
          <w:sz w:val="24"/>
          <w:szCs w:val="24"/>
        </w:rPr>
      </w:pPr>
      <w:r>
        <w:rPr>
          <w:sz w:val="24"/>
          <w:szCs w:val="24"/>
        </w:rPr>
        <w:t xml:space="preserve">MEDEIROS, Alexandre; LIMA JR., Nivaldo. </w:t>
      </w:r>
      <w:r>
        <w:rPr>
          <w:i/>
          <w:iCs/>
          <w:sz w:val="24"/>
          <w:szCs w:val="24"/>
        </w:rPr>
        <w:t>Identificando pressupostos e contextos de validade em experimentos com eletroscópios</w:t>
      </w:r>
      <w:r>
        <w:rPr>
          <w:sz w:val="24"/>
          <w:szCs w:val="24"/>
        </w:rPr>
        <w:t>. Trabalho apresentado no VII Encontro de Pesquisadores em Ensino de Física (EPEF – Florianópolis – 2000). Universidade Federal Rural de Pernambuco – UFRPE.</w:t>
      </w:r>
    </w:p>
    <w:p w14:paraId="428E2E38" w14:textId="77777777" w:rsidR="0063575A" w:rsidRPr="00433E5E" w:rsidRDefault="0063575A" w:rsidP="001E0B46">
      <w:pPr>
        <w:spacing w:before="480" w:line="360" w:lineRule="auto"/>
        <w:jc w:val="both"/>
      </w:pPr>
    </w:p>
    <w:sectPr w:rsidR="0063575A" w:rsidRPr="00433E5E" w:rsidSect="00143E01">
      <w:headerReference w:type="default" r:id="rId27"/>
      <w:pgSz w:w="11906" w:h="16838"/>
      <w:pgMar w:top="1417" w:right="1701" w:bottom="1417" w:left="1701" w:header="708" w:footer="708" w:gutter="0"/>
      <w:pgNumType w:start="15"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F5704" w14:textId="77777777" w:rsidR="00254B3C" w:rsidRDefault="00254B3C" w:rsidP="00C91DDE">
      <w:pPr>
        <w:spacing w:line="240" w:lineRule="auto"/>
      </w:pPr>
      <w:r>
        <w:separator/>
      </w:r>
    </w:p>
  </w:endnote>
  <w:endnote w:type="continuationSeparator" w:id="0">
    <w:p w14:paraId="575339B9" w14:textId="77777777" w:rsidR="00254B3C" w:rsidRDefault="00254B3C" w:rsidP="00C91D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8154F" w14:textId="77777777" w:rsidR="00254B3C" w:rsidRDefault="00254B3C" w:rsidP="00C91DDE">
      <w:pPr>
        <w:spacing w:line="240" w:lineRule="auto"/>
      </w:pPr>
      <w:r>
        <w:separator/>
      </w:r>
    </w:p>
  </w:footnote>
  <w:footnote w:type="continuationSeparator" w:id="0">
    <w:p w14:paraId="1B33F1DE" w14:textId="77777777" w:rsidR="00254B3C" w:rsidRDefault="00254B3C" w:rsidP="00C91D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4845806"/>
      <w:docPartObj>
        <w:docPartGallery w:val="Page Numbers (Top of Page)"/>
        <w:docPartUnique/>
      </w:docPartObj>
    </w:sdtPr>
    <w:sdtContent>
      <w:p w14:paraId="406F73B0" w14:textId="786AF6E6" w:rsidR="002D46B2" w:rsidRDefault="002D46B2">
        <w:pPr>
          <w:pStyle w:val="Cabealho"/>
          <w:jc w:val="right"/>
        </w:pPr>
        <w:r>
          <w:fldChar w:fldCharType="begin"/>
        </w:r>
        <w:r>
          <w:instrText>PAGE   \* MERGEFORMAT</w:instrText>
        </w:r>
        <w:r>
          <w:fldChar w:fldCharType="separate"/>
        </w:r>
        <w:r>
          <w:t>2</w:t>
        </w:r>
        <w:r>
          <w:fldChar w:fldCharType="end"/>
        </w:r>
      </w:p>
    </w:sdtContent>
  </w:sdt>
  <w:p w14:paraId="42DDAED5" w14:textId="45042C65" w:rsidR="00EE6B44" w:rsidRDefault="00EE6B44" w:rsidP="00143E0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7846"/>
    <w:multiLevelType w:val="hybridMultilevel"/>
    <w:tmpl w:val="FFD6761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E4625"/>
    <w:multiLevelType w:val="multilevel"/>
    <w:tmpl w:val="53460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A12D5B"/>
    <w:multiLevelType w:val="multilevel"/>
    <w:tmpl w:val="54268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0779B7"/>
    <w:multiLevelType w:val="multilevel"/>
    <w:tmpl w:val="65CEE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4CA2130"/>
    <w:multiLevelType w:val="multilevel"/>
    <w:tmpl w:val="BBD43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60A7634"/>
    <w:multiLevelType w:val="multilevel"/>
    <w:tmpl w:val="E62A8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39104D4"/>
    <w:multiLevelType w:val="multilevel"/>
    <w:tmpl w:val="CEA646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3F21431"/>
    <w:multiLevelType w:val="multilevel"/>
    <w:tmpl w:val="87E273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49324A7"/>
    <w:multiLevelType w:val="multilevel"/>
    <w:tmpl w:val="BF444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1196808"/>
    <w:multiLevelType w:val="multilevel"/>
    <w:tmpl w:val="8C48280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516C682F"/>
    <w:multiLevelType w:val="multilevel"/>
    <w:tmpl w:val="5EC657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58F31823"/>
    <w:multiLevelType w:val="multilevel"/>
    <w:tmpl w:val="541653F0"/>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12" w15:restartNumberingAfterBreak="0">
    <w:nsid w:val="59085BF2"/>
    <w:multiLevelType w:val="multilevel"/>
    <w:tmpl w:val="BC709A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60F028C8"/>
    <w:multiLevelType w:val="multilevel"/>
    <w:tmpl w:val="8F621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25047B3"/>
    <w:multiLevelType w:val="multilevel"/>
    <w:tmpl w:val="DFCE8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2A90E3A"/>
    <w:multiLevelType w:val="hybridMultilevel"/>
    <w:tmpl w:val="DB74976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DB01398"/>
    <w:multiLevelType w:val="multilevel"/>
    <w:tmpl w:val="E7A07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6"/>
  </w:num>
  <w:num w:numId="3">
    <w:abstractNumId w:val="0"/>
  </w:num>
  <w:num w:numId="4">
    <w:abstractNumId w:val="12"/>
  </w:num>
  <w:num w:numId="5">
    <w:abstractNumId w:val="1"/>
  </w:num>
  <w:num w:numId="6">
    <w:abstractNumId w:val="10"/>
  </w:num>
  <w:num w:numId="7">
    <w:abstractNumId w:val="13"/>
  </w:num>
  <w:num w:numId="8">
    <w:abstractNumId w:val="16"/>
  </w:num>
  <w:num w:numId="9">
    <w:abstractNumId w:val="9"/>
  </w:num>
  <w:num w:numId="10">
    <w:abstractNumId w:val="14"/>
  </w:num>
  <w:num w:numId="11">
    <w:abstractNumId w:val="7"/>
  </w:num>
  <w:num w:numId="12">
    <w:abstractNumId w:val="2"/>
  </w:num>
  <w:num w:numId="13">
    <w:abstractNumId w:val="8"/>
  </w:num>
  <w:num w:numId="14">
    <w:abstractNumId w:val="5"/>
  </w:num>
  <w:num w:numId="15">
    <w:abstractNumId w:val="4"/>
  </w:num>
  <w:num w:numId="16">
    <w:abstractNumId w:val="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4E2"/>
    <w:rsid w:val="00011030"/>
    <w:rsid w:val="00024F50"/>
    <w:rsid w:val="00046916"/>
    <w:rsid w:val="00064328"/>
    <w:rsid w:val="00066557"/>
    <w:rsid w:val="00077E90"/>
    <w:rsid w:val="00087C62"/>
    <w:rsid w:val="000A036F"/>
    <w:rsid w:val="000A4B8F"/>
    <w:rsid w:val="00143E01"/>
    <w:rsid w:val="00161E2A"/>
    <w:rsid w:val="00165F54"/>
    <w:rsid w:val="00176DEB"/>
    <w:rsid w:val="001A698B"/>
    <w:rsid w:val="001E0B46"/>
    <w:rsid w:val="001E6636"/>
    <w:rsid w:val="00202345"/>
    <w:rsid w:val="00230CD2"/>
    <w:rsid w:val="00254B3C"/>
    <w:rsid w:val="00254C39"/>
    <w:rsid w:val="00267370"/>
    <w:rsid w:val="00291B9E"/>
    <w:rsid w:val="002A6DA4"/>
    <w:rsid w:val="002A7DBD"/>
    <w:rsid w:val="002D46B2"/>
    <w:rsid w:val="002E3C60"/>
    <w:rsid w:val="003000E5"/>
    <w:rsid w:val="00320E65"/>
    <w:rsid w:val="0032792D"/>
    <w:rsid w:val="003536B4"/>
    <w:rsid w:val="00365695"/>
    <w:rsid w:val="003833EB"/>
    <w:rsid w:val="003C2407"/>
    <w:rsid w:val="003E36FC"/>
    <w:rsid w:val="00400EB4"/>
    <w:rsid w:val="00411193"/>
    <w:rsid w:val="004116AC"/>
    <w:rsid w:val="00433E5E"/>
    <w:rsid w:val="00443A5E"/>
    <w:rsid w:val="00462828"/>
    <w:rsid w:val="00462DC4"/>
    <w:rsid w:val="004753BB"/>
    <w:rsid w:val="00493180"/>
    <w:rsid w:val="004D0D11"/>
    <w:rsid w:val="004D3506"/>
    <w:rsid w:val="004E3387"/>
    <w:rsid w:val="004E456A"/>
    <w:rsid w:val="004F5630"/>
    <w:rsid w:val="0050033D"/>
    <w:rsid w:val="00521A25"/>
    <w:rsid w:val="00527180"/>
    <w:rsid w:val="005553FB"/>
    <w:rsid w:val="00577D13"/>
    <w:rsid w:val="00586F33"/>
    <w:rsid w:val="00593D2C"/>
    <w:rsid w:val="005E321C"/>
    <w:rsid w:val="006130DE"/>
    <w:rsid w:val="0063575A"/>
    <w:rsid w:val="00640D0B"/>
    <w:rsid w:val="00674C37"/>
    <w:rsid w:val="00683EFC"/>
    <w:rsid w:val="006A493D"/>
    <w:rsid w:val="006B6F69"/>
    <w:rsid w:val="0070137A"/>
    <w:rsid w:val="00737662"/>
    <w:rsid w:val="0076596F"/>
    <w:rsid w:val="007814E2"/>
    <w:rsid w:val="00783A54"/>
    <w:rsid w:val="007B33E6"/>
    <w:rsid w:val="007D3F34"/>
    <w:rsid w:val="007D42A6"/>
    <w:rsid w:val="007D4830"/>
    <w:rsid w:val="007D660D"/>
    <w:rsid w:val="007F025E"/>
    <w:rsid w:val="00801469"/>
    <w:rsid w:val="00814A7B"/>
    <w:rsid w:val="00852C5D"/>
    <w:rsid w:val="008624D9"/>
    <w:rsid w:val="00877D20"/>
    <w:rsid w:val="00895D8D"/>
    <w:rsid w:val="008A305B"/>
    <w:rsid w:val="008A6A98"/>
    <w:rsid w:val="008D2DE3"/>
    <w:rsid w:val="008D4F12"/>
    <w:rsid w:val="008D7A52"/>
    <w:rsid w:val="008E7114"/>
    <w:rsid w:val="008F7278"/>
    <w:rsid w:val="00913B18"/>
    <w:rsid w:val="00937288"/>
    <w:rsid w:val="009603E3"/>
    <w:rsid w:val="00971DDF"/>
    <w:rsid w:val="00982EB0"/>
    <w:rsid w:val="009A200E"/>
    <w:rsid w:val="009A40E0"/>
    <w:rsid w:val="009A438A"/>
    <w:rsid w:val="009D7648"/>
    <w:rsid w:val="009D7E69"/>
    <w:rsid w:val="009E039D"/>
    <w:rsid w:val="00A10162"/>
    <w:rsid w:val="00A3460E"/>
    <w:rsid w:val="00A402FD"/>
    <w:rsid w:val="00A535C6"/>
    <w:rsid w:val="00A53CDF"/>
    <w:rsid w:val="00A57C8A"/>
    <w:rsid w:val="00A9637D"/>
    <w:rsid w:val="00A97AAA"/>
    <w:rsid w:val="00AA189F"/>
    <w:rsid w:val="00AB0355"/>
    <w:rsid w:val="00AB3D0E"/>
    <w:rsid w:val="00AB4263"/>
    <w:rsid w:val="00AD6F84"/>
    <w:rsid w:val="00AE1E3F"/>
    <w:rsid w:val="00AE317B"/>
    <w:rsid w:val="00AE4FD7"/>
    <w:rsid w:val="00AF42C1"/>
    <w:rsid w:val="00B05AEF"/>
    <w:rsid w:val="00B5572D"/>
    <w:rsid w:val="00B80321"/>
    <w:rsid w:val="00B90CAD"/>
    <w:rsid w:val="00BB22F5"/>
    <w:rsid w:val="00BD7840"/>
    <w:rsid w:val="00C508E8"/>
    <w:rsid w:val="00C64AA9"/>
    <w:rsid w:val="00C769FB"/>
    <w:rsid w:val="00C81590"/>
    <w:rsid w:val="00C9078A"/>
    <w:rsid w:val="00C90A04"/>
    <w:rsid w:val="00C91DDE"/>
    <w:rsid w:val="00C93D50"/>
    <w:rsid w:val="00CC0A16"/>
    <w:rsid w:val="00CC7AC0"/>
    <w:rsid w:val="00CD5235"/>
    <w:rsid w:val="00CE23E4"/>
    <w:rsid w:val="00CE51E6"/>
    <w:rsid w:val="00D00CC6"/>
    <w:rsid w:val="00D04EBB"/>
    <w:rsid w:val="00D308A3"/>
    <w:rsid w:val="00D42397"/>
    <w:rsid w:val="00D501F7"/>
    <w:rsid w:val="00D53631"/>
    <w:rsid w:val="00D53BE2"/>
    <w:rsid w:val="00D62A4F"/>
    <w:rsid w:val="00DA009C"/>
    <w:rsid w:val="00DA16F1"/>
    <w:rsid w:val="00DB5D17"/>
    <w:rsid w:val="00DB78AA"/>
    <w:rsid w:val="00DE6918"/>
    <w:rsid w:val="00E258DA"/>
    <w:rsid w:val="00E47C41"/>
    <w:rsid w:val="00E55DC0"/>
    <w:rsid w:val="00EC682B"/>
    <w:rsid w:val="00ED0F8D"/>
    <w:rsid w:val="00EE1BFF"/>
    <w:rsid w:val="00EE6B44"/>
    <w:rsid w:val="00EF0382"/>
    <w:rsid w:val="00F27E9A"/>
    <w:rsid w:val="00F30EDF"/>
    <w:rsid w:val="00F3331B"/>
    <w:rsid w:val="00F33FA0"/>
    <w:rsid w:val="00F846E7"/>
    <w:rsid w:val="00F86719"/>
    <w:rsid w:val="00F920AE"/>
    <w:rsid w:val="00F948C5"/>
    <w:rsid w:val="00F96072"/>
    <w:rsid w:val="00FA4AF8"/>
    <w:rsid w:val="00FB04CC"/>
    <w:rsid w:val="00FD3F48"/>
    <w:rsid w:val="00FE1E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D82CD"/>
  <w15:chartTrackingRefBased/>
  <w15:docId w15:val="{9D4FAF34-C107-41BF-AD8E-6428DC1B6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14E2"/>
    <w:pPr>
      <w:spacing w:after="0" w:line="276" w:lineRule="auto"/>
    </w:pPr>
    <w:rPr>
      <w:rFonts w:ascii="Arial" w:eastAsia="Arial" w:hAnsi="Arial" w:cs="Arial"/>
      <w:kern w:val="0"/>
      <w:lang w:eastAsia="pt-BR"/>
      <w14:ligatures w14:val="none"/>
    </w:rPr>
  </w:style>
  <w:style w:type="paragraph" w:styleId="Ttulo1">
    <w:name w:val="heading 1"/>
    <w:basedOn w:val="Normal"/>
    <w:next w:val="Normal"/>
    <w:link w:val="Ttulo1Char"/>
    <w:uiPriority w:val="9"/>
    <w:qFormat/>
    <w:rsid w:val="007814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814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814E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814E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814E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814E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814E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814E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814E2"/>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814E2"/>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814E2"/>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814E2"/>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814E2"/>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814E2"/>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814E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814E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814E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814E2"/>
    <w:rPr>
      <w:rFonts w:eastAsiaTheme="majorEastAsia" w:cstheme="majorBidi"/>
      <w:color w:val="272727" w:themeColor="text1" w:themeTint="D8"/>
    </w:rPr>
  </w:style>
  <w:style w:type="paragraph" w:styleId="Ttulo">
    <w:name w:val="Title"/>
    <w:basedOn w:val="Normal"/>
    <w:next w:val="Normal"/>
    <w:link w:val="TtuloChar"/>
    <w:uiPriority w:val="10"/>
    <w:qFormat/>
    <w:rsid w:val="007814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814E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814E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814E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814E2"/>
    <w:pPr>
      <w:spacing w:before="160"/>
      <w:jc w:val="center"/>
    </w:pPr>
    <w:rPr>
      <w:i/>
      <w:iCs/>
      <w:color w:val="404040" w:themeColor="text1" w:themeTint="BF"/>
    </w:rPr>
  </w:style>
  <w:style w:type="character" w:customStyle="1" w:styleId="CitaoChar">
    <w:name w:val="Citação Char"/>
    <w:basedOn w:val="Fontepargpadro"/>
    <w:link w:val="Citao"/>
    <w:uiPriority w:val="29"/>
    <w:rsid w:val="007814E2"/>
    <w:rPr>
      <w:i/>
      <w:iCs/>
      <w:color w:val="404040" w:themeColor="text1" w:themeTint="BF"/>
    </w:rPr>
  </w:style>
  <w:style w:type="paragraph" w:styleId="PargrafodaLista">
    <w:name w:val="List Paragraph"/>
    <w:basedOn w:val="Normal"/>
    <w:uiPriority w:val="34"/>
    <w:qFormat/>
    <w:rsid w:val="007814E2"/>
    <w:pPr>
      <w:ind w:left="720"/>
      <w:contextualSpacing/>
    </w:pPr>
  </w:style>
  <w:style w:type="character" w:styleId="nfaseIntensa">
    <w:name w:val="Intense Emphasis"/>
    <w:basedOn w:val="Fontepargpadro"/>
    <w:uiPriority w:val="21"/>
    <w:qFormat/>
    <w:rsid w:val="007814E2"/>
    <w:rPr>
      <w:i/>
      <w:iCs/>
      <w:color w:val="0F4761" w:themeColor="accent1" w:themeShade="BF"/>
    </w:rPr>
  </w:style>
  <w:style w:type="paragraph" w:styleId="CitaoIntensa">
    <w:name w:val="Intense Quote"/>
    <w:basedOn w:val="Normal"/>
    <w:next w:val="Normal"/>
    <w:link w:val="CitaoIntensaChar"/>
    <w:uiPriority w:val="30"/>
    <w:qFormat/>
    <w:rsid w:val="007814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814E2"/>
    <w:rPr>
      <w:i/>
      <w:iCs/>
      <w:color w:val="0F4761" w:themeColor="accent1" w:themeShade="BF"/>
    </w:rPr>
  </w:style>
  <w:style w:type="character" w:styleId="RefernciaIntensa">
    <w:name w:val="Intense Reference"/>
    <w:basedOn w:val="Fontepargpadro"/>
    <w:uiPriority w:val="32"/>
    <w:qFormat/>
    <w:rsid w:val="007814E2"/>
    <w:rPr>
      <w:b/>
      <w:bCs/>
      <w:smallCaps/>
      <w:color w:val="0F4761" w:themeColor="accent1" w:themeShade="BF"/>
      <w:spacing w:val="5"/>
    </w:rPr>
  </w:style>
  <w:style w:type="paragraph" w:styleId="CabealhodoSumrio">
    <w:name w:val="TOC Heading"/>
    <w:basedOn w:val="Ttulo1"/>
    <w:next w:val="Normal"/>
    <w:uiPriority w:val="39"/>
    <w:unhideWhenUsed/>
    <w:qFormat/>
    <w:rsid w:val="00C91DDE"/>
    <w:pPr>
      <w:spacing w:before="240" w:after="0" w:line="259" w:lineRule="auto"/>
      <w:outlineLvl w:val="9"/>
    </w:pPr>
    <w:rPr>
      <w:sz w:val="32"/>
      <w:szCs w:val="32"/>
    </w:rPr>
  </w:style>
  <w:style w:type="paragraph" w:styleId="Cabealho">
    <w:name w:val="header"/>
    <w:basedOn w:val="Normal"/>
    <w:link w:val="CabealhoChar"/>
    <w:uiPriority w:val="99"/>
    <w:unhideWhenUsed/>
    <w:rsid w:val="00C91DDE"/>
    <w:pPr>
      <w:tabs>
        <w:tab w:val="center" w:pos="4252"/>
        <w:tab w:val="right" w:pos="8504"/>
      </w:tabs>
      <w:spacing w:line="240" w:lineRule="auto"/>
    </w:pPr>
  </w:style>
  <w:style w:type="character" w:customStyle="1" w:styleId="CabealhoChar">
    <w:name w:val="Cabeçalho Char"/>
    <w:basedOn w:val="Fontepargpadro"/>
    <w:link w:val="Cabealho"/>
    <w:uiPriority w:val="99"/>
    <w:rsid w:val="00C91DDE"/>
    <w:rPr>
      <w:rFonts w:ascii="Arial" w:eastAsia="Arial" w:hAnsi="Arial" w:cs="Arial"/>
      <w:kern w:val="0"/>
      <w:lang w:eastAsia="pt-BR"/>
      <w14:ligatures w14:val="none"/>
    </w:rPr>
  </w:style>
  <w:style w:type="paragraph" w:styleId="Rodap">
    <w:name w:val="footer"/>
    <w:basedOn w:val="Normal"/>
    <w:link w:val="RodapChar"/>
    <w:uiPriority w:val="99"/>
    <w:unhideWhenUsed/>
    <w:rsid w:val="00C91DDE"/>
    <w:pPr>
      <w:tabs>
        <w:tab w:val="center" w:pos="4252"/>
        <w:tab w:val="right" w:pos="8504"/>
      </w:tabs>
      <w:spacing w:line="240" w:lineRule="auto"/>
    </w:pPr>
  </w:style>
  <w:style w:type="character" w:customStyle="1" w:styleId="RodapChar">
    <w:name w:val="Rodapé Char"/>
    <w:basedOn w:val="Fontepargpadro"/>
    <w:link w:val="Rodap"/>
    <w:uiPriority w:val="99"/>
    <w:rsid w:val="00C91DDE"/>
    <w:rPr>
      <w:rFonts w:ascii="Arial" w:eastAsia="Arial" w:hAnsi="Arial" w:cs="Arial"/>
      <w:kern w:val="0"/>
      <w:lang w:eastAsia="pt-BR"/>
      <w14:ligatures w14:val="none"/>
    </w:rPr>
  </w:style>
  <w:style w:type="paragraph" w:styleId="Sumrio1">
    <w:name w:val="toc 1"/>
    <w:basedOn w:val="Normal"/>
    <w:next w:val="Normal"/>
    <w:autoRedefine/>
    <w:uiPriority w:val="39"/>
    <w:unhideWhenUsed/>
    <w:rsid w:val="009A40E0"/>
    <w:pPr>
      <w:spacing w:after="100"/>
    </w:pPr>
  </w:style>
  <w:style w:type="character" w:styleId="Hyperlink">
    <w:name w:val="Hyperlink"/>
    <w:basedOn w:val="Fontepargpadro"/>
    <w:uiPriority w:val="99"/>
    <w:unhideWhenUsed/>
    <w:rsid w:val="00F3331B"/>
    <w:rPr>
      <w:color w:val="467886" w:themeColor="hyperlink"/>
      <w:u w:val="single"/>
    </w:rPr>
  </w:style>
  <w:style w:type="paragraph" w:styleId="Legenda">
    <w:name w:val="caption"/>
    <w:basedOn w:val="Normal"/>
    <w:next w:val="Normal"/>
    <w:uiPriority w:val="35"/>
    <w:unhideWhenUsed/>
    <w:qFormat/>
    <w:rsid w:val="00E258DA"/>
    <w:pPr>
      <w:spacing w:after="200" w:line="240" w:lineRule="auto"/>
    </w:pPr>
    <w:rPr>
      <w:i/>
      <w:iCs/>
      <w:color w:val="0E2841" w:themeColor="text2"/>
      <w:sz w:val="18"/>
      <w:szCs w:val="18"/>
    </w:rPr>
  </w:style>
  <w:style w:type="paragraph" w:styleId="Sumrio2">
    <w:name w:val="toc 2"/>
    <w:basedOn w:val="Normal"/>
    <w:next w:val="Normal"/>
    <w:autoRedefine/>
    <w:uiPriority w:val="39"/>
    <w:unhideWhenUsed/>
    <w:rsid w:val="00683EFC"/>
    <w:pPr>
      <w:spacing w:after="100"/>
      <w:ind w:left="220"/>
    </w:pPr>
  </w:style>
  <w:style w:type="paragraph" w:styleId="Sumrio3">
    <w:name w:val="toc 3"/>
    <w:basedOn w:val="Normal"/>
    <w:next w:val="Normal"/>
    <w:autoRedefine/>
    <w:uiPriority w:val="39"/>
    <w:unhideWhenUsed/>
    <w:rsid w:val="00683EFC"/>
    <w:pPr>
      <w:spacing w:after="100"/>
      <w:ind w:left="440"/>
    </w:pPr>
  </w:style>
  <w:style w:type="paragraph" w:styleId="ndicedeilustraes">
    <w:name w:val="table of figures"/>
    <w:basedOn w:val="Normal"/>
    <w:next w:val="Normal"/>
    <w:uiPriority w:val="99"/>
    <w:unhideWhenUsed/>
    <w:rsid w:val="00D00CC6"/>
  </w:style>
  <w:style w:type="character" w:styleId="Refdecomentrio">
    <w:name w:val="annotation reference"/>
    <w:basedOn w:val="Fontepargpadro"/>
    <w:uiPriority w:val="99"/>
    <w:semiHidden/>
    <w:unhideWhenUsed/>
    <w:rsid w:val="006B6F69"/>
    <w:rPr>
      <w:sz w:val="16"/>
      <w:szCs w:val="16"/>
    </w:rPr>
  </w:style>
  <w:style w:type="paragraph" w:styleId="Textodecomentrio">
    <w:name w:val="annotation text"/>
    <w:basedOn w:val="Normal"/>
    <w:link w:val="TextodecomentrioChar"/>
    <w:uiPriority w:val="99"/>
    <w:semiHidden/>
    <w:unhideWhenUsed/>
    <w:rsid w:val="006B6F6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B6F69"/>
    <w:rPr>
      <w:rFonts w:ascii="Arial" w:eastAsia="Arial" w:hAnsi="Arial" w:cs="Arial"/>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semiHidden/>
    <w:unhideWhenUsed/>
    <w:rsid w:val="006B6F69"/>
    <w:rPr>
      <w:b/>
      <w:bCs/>
    </w:rPr>
  </w:style>
  <w:style w:type="character" w:customStyle="1" w:styleId="AssuntodocomentrioChar">
    <w:name w:val="Assunto do comentário Char"/>
    <w:basedOn w:val="TextodecomentrioChar"/>
    <w:link w:val="Assuntodocomentrio"/>
    <w:uiPriority w:val="99"/>
    <w:semiHidden/>
    <w:rsid w:val="006B6F69"/>
    <w:rPr>
      <w:rFonts w:ascii="Arial" w:eastAsia="Arial" w:hAnsi="Arial" w:cs="Arial"/>
      <w:b/>
      <w:bCs/>
      <w:kern w:val="0"/>
      <w:sz w:val="20"/>
      <w:szCs w:val="2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g"/><Relationship Id="rId26" Type="http://schemas.openxmlformats.org/officeDocument/2006/relationships/image" Target="media/image16.jpg"/><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image" Target="media/image15.jp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g"/><Relationship Id="rId27"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BDCC161BC15D4C9F8DC85238CCE7EA" ma:contentTypeVersion="8" ma:contentTypeDescription="Create a new document." ma:contentTypeScope="" ma:versionID="5cf290d60feb960f794f1fdc3197b08b">
  <xsd:schema xmlns:xsd="http://www.w3.org/2001/XMLSchema" xmlns:xs="http://www.w3.org/2001/XMLSchema" xmlns:p="http://schemas.microsoft.com/office/2006/metadata/properties" xmlns:ns3="c0efaa41-5e1b-45d2-8cb6-69c92e8e7bb6" targetNamespace="http://schemas.microsoft.com/office/2006/metadata/properties" ma:root="true" ma:fieldsID="7eb8d295db8cc1e6f7f1b35695a6fca5" ns3:_="">
    <xsd:import namespace="c0efaa41-5e1b-45d2-8cb6-69c92e8e7bb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faa41-5e1b-45d2-8cb6-69c92e8e7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0efaa41-5e1b-45d2-8cb6-69c92e8e7bb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9972A-3349-4964-BCAF-94FADCF66859}">
  <ds:schemaRefs>
    <ds:schemaRef ds:uri="http://schemas.microsoft.com/sharepoint/v3/contenttype/forms"/>
  </ds:schemaRefs>
</ds:datastoreItem>
</file>

<file path=customXml/itemProps2.xml><?xml version="1.0" encoding="utf-8"?>
<ds:datastoreItem xmlns:ds="http://schemas.openxmlformats.org/officeDocument/2006/customXml" ds:itemID="{60A2BAD5-1B1B-493C-9F75-AB9F67A66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efaa41-5e1b-45d2-8cb6-69c92e8e7b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922F9C-4917-4250-880E-0A534BA5222B}">
  <ds:schemaRefs>
    <ds:schemaRef ds:uri="http://schemas.microsoft.com/office/2006/metadata/properties"/>
    <ds:schemaRef ds:uri="http://schemas.microsoft.com/office/infopath/2007/PartnerControls"/>
    <ds:schemaRef ds:uri="c0efaa41-5e1b-45d2-8cb6-69c92e8e7bb6"/>
  </ds:schemaRefs>
</ds:datastoreItem>
</file>

<file path=customXml/itemProps4.xml><?xml version="1.0" encoding="utf-8"?>
<ds:datastoreItem xmlns:ds="http://schemas.openxmlformats.org/officeDocument/2006/customXml" ds:itemID="{FEBA82E2-2C0C-4AF1-BEDF-B1B1999F7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53</Pages>
  <Words>12338</Words>
  <Characters>66631</Characters>
  <Application>Microsoft Office Word</Application>
  <DocSecurity>0</DocSecurity>
  <Lines>555</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ALISSON DA SILVA NUNES</dc:creator>
  <cp:keywords/>
  <dc:description/>
  <cp:lastModifiedBy>Maria das Dores da Rocha Medeiros</cp:lastModifiedBy>
  <cp:revision>9</cp:revision>
  <dcterms:created xsi:type="dcterms:W3CDTF">2026-08-05T12:49:00Z</dcterms:created>
  <dcterms:modified xsi:type="dcterms:W3CDTF">2026-08-05T13:40:00Z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0x0101007CBDCC161BC15D4C9F8DC85238CCE7EA</vt:lpwstr>
  </property>
</Properties>
</file>